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11411E" w14:textId="0496BFBB" w:rsidR="00EC6B92" w:rsidRPr="00463EE9" w:rsidRDefault="00B967DC" w:rsidP="00AC7F7D">
      <w:pPr>
        <w:tabs>
          <w:tab w:val="left" w:pos="142"/>
          <w:tab w:val="left" w:pos="567"/>
          <w:tab w:val="left" w:pos="709"/>
          <w:tab w:val="left" w:pos="851"/>
        </w:tabs>
        <w:ind w:left="-284"/>
        <w:jc w:val="right"/>
        <w:rPr>
          <w:rFonts w:asciiTheme="minorHAnsi" w:hAnsiTheme="minorHAnsi" w:cstheme="minorHAnsi"/>
          <w:bCs/>
          <w:sz w:val="22"/>
          <w:szCs w:val="22"/>
        </w:rPr>
      </w:pPr>
      <w:r w:rsidRPr="00463EE9">
        <w:rPr>
          <w:rFonts w:asciiTheme="minorHAnsi" w:hAnsiTheme="minorHAnsi" w:cstheme="minorHAnsi"/>
          <w:bCs/>
          <w:sz w:val="22"/>
          <w:szCs w:val="22"/>
        </w:rPr>
        <w:t>Sutarties</w:t>
      </w:r>
      <w:r w:rsidR="000F379E" w:rsidRPr="00463EE9">
        <w:rPr>
          <w:rFonts w:asciiTheme="minorHAnsi" w:hAnsiTheme="minorHAnsi" w:cstheme="minorHAnsi"/>
          <w:bCs/>
          <w:sz w:val="22"/>
          <w:szCs w:val="22"/>
        </w:rPr>
        <w:t xml:space="preserve"> Specialiųjų sąlygų 1 priedas</w:t>
      </w:r>
    </w:p>
    <w:p w14:paraId="3BAAB734" w14:textId="77777777" w:rsidR="000F379E" w:rsidRPr="00463EE9" w:rsidRDefault="000F379E" w:rsidP="00AC7F7D">
      <w:pPr>
        <w:pStyle w:val="ListParagraph"/>
        <w:tabs>
          <w:tab w:val="left" w:pos="142"/>
          <w:tab w:val="left" w:pos="284"/>
          <w:tab w:val="left" w:pos="567"/>
          <w:tab w:val="left" w:pos="709"/>
          <w:tab w:val="left" w:pos="851"/>
        </w:tabs>
        <w:ind w:left="-284"/>
        <w:jc w:val="center"/>
        <w:rPr>
          <w:rFonts w:asciiTheme="minorHAnsi" w:hAnsiTheme="minorHAnsi" w:cstheme="minorHAnsi"/>
          <w:b/>
          <w:bCs/>
        </w:rPr>
      </w:pPr>
      <w:bookmarkStart w:id="0" w:name="_Hlk106029065"/>
    </w:p>
    <w:p w14:paraId="6EFC8565" w14:textId="77777777" w:rsidR="000F379E" w:rsidRPr="00463EE9" w:rsidRDefault="000F379E" w:rsidP="00AC7F7D">
      <w:pPr>
        <w:pStyle w:val="ListParagraph"/>
        <w:tabs>
          <w:tab w:val="left" w:pos="142"/>
          <w:tab w:val="left" w:pos="284"/>
          <w:tab w:val="left" w:pos="567"/>
          <w:tab w:val="left" w:pos="709"/>
          <w:tab w:val="left" w:pos="851"/>
        </w:tabs>
        <w:ind w:left="-284"/>
        <w:jc w:val="center"/>
        <w:rPr>
          <w:rFonts w:asciiTheme="minorHAnsi" w:hAnsiTheme="minorHAnsi" w:cstheme="minorHAnsi"/>
          <w:b/>
          <w:bCs/>
        </w:rPr>
      </w:pPr>
    </w:p>
    <w:p w14:paraId="73FBE34D" w14:textId="1F432C05" w:rsidR="003702A8" w:rsidRPr="00463EE9" w:rsidRDefault="00521C92" w:rsidP="00AC7F7D">
      <w:pPr>
        <w:pStyle w:val="ListParagraph"/>
        <w:tabs>
          <w:tab w:val="left" w:pos="142"/>
          <w:tab w:val="left" w:pos="284"/>
          <w:tab w:val="left" w:pos="567"/>
          <w:tab w:val="left" w:pos="709"/>
          <w:tab w:val="left" w:pos="851"/>
        </w:tabs>
        <w:ind w:left="-284"/>
        <w:jc w:val="center"/>
        <w:rPr>
          <w:rFonts w:asciiTheme="minorHAnsi" w:hAnsiTheme="minorHAnsi" w:cstheme="minorHAnsi"/>
          <w:b/>
          <w:bCs/>
        </w:rPr>
      </w:pPr>
      <w:r w:rsidRPr="00463EE9">
        <w:rPr>
          <w:rFonts w:asciiTheme="minorHAnsi" w:hAnsiTheme="minorHAnsi" w:cstheme="minorHAnsi"/>
          <w:b/>
          <w:bCs/>
        </w:rPr>
        <w:t xml:space="preserve">PASLAUGŲ PIRKIMO </w:t>
      </w:r>
      <w:r w:rsidR="003702A8" w:rsidRPr="00463EE9">
        <w:rPr>
          <w:rFonts w:asciiTheme="minorHAnsi" w:hAnsiTheme="minorHAnsi" w:cstheme="minorHAnsi"/>
          <w:b/>
          <w:bCs/>
        </w:rPr>
        <w:t>TECHNINĖ SPECIFIKACIJ</w:t>
      </w:r>
      <w:bookmarkEnd w:id="0"/>
      <w:r w:rsidR="003702A8" w:rsidRPr="00463EE9">
        <w:rPr>
          <w:rFonts w:asciiTheme="minorHAnsi" w:hAnsiTheme="minorHAnsi" w:cstheme="minorHAnsi"/>
          <w:b/>
          <w:bCs/>
        </w:rPr>
        <w:t>A</w:t>
      </w:r>
    </w:p>
    <w:p w14:paraId="214C0526" w14:textId="77777777" w:rsidR="003702A8" w:rsidRPr="00463EE9" w:rsidRDefault="003702A8" w:rsidP="00AC7F7D">
      <w:pPr>
        <w:pStyle w:val="ListParagraph"/>
        <w:tabs>
          <w:tab w:val="left" w:pos="142"/>
          <w:tab w:val="left" w:pos="284"/>
          <w:tab w:val="left" w:pos="567"/>
          <w:tab w:val="left" w:pos="709"/>
          <w:tab w:val="left" w:pos="851"/>
        </w:tabs>
        <w:ind w:left="-284"/>
        <w:jc w:val="both"/>
        <w:rPr>
          <w:rFonts w:asciiTheme="minorHAnsi" w:hAnsiTheme="minorHAnsi" w:cstheme="minorHAnsi"/>
          <w:b/>
          <w:bCs/>
        </w:rPr>
      </w:pPr>
    </w:p>
    <w:p w14:paraId="7C6E4629" w14:textId="77777777" w:rsidR="003702A8" w:rsidRPr="00463EE9" w:rsidRDefault="003702A8" w:rsidP="00463EE9">
      <w:pPr>
        <w:pStyle w:val="ListParagraph"/>
        <w:numPr>
          <w:ilvl w:val="0"/>
          <w:numId w:val="28"/>
        </w:numPr>
        <w:tabs>
          <w:tab w:val="left" w:pos="142"/>
          <w:tab w:val="left" w:pos="284"/>
          <w:tab w:val="left" w:pos="567"/>
          <w:tab w:val="left" w:pos="851"/>
        </w:tabs>
        <w:ind w:left="0" w:firstLine="567"/>
        <w:contextualSpacing/>
        <w:jc w:val="both"/>
        <w:rPr>
          <w:rFonts w:asciiTheme="minorHAnsi" w:hAnsiTheme="minorHAnsi" w:cstheme="minorHAnsi"/>
          <w:b/>
          <w:bCs/>
        </w:rPr>
      </w:pPr>
      <w:r w:rsidRPr="00463EE9">
        <w:rPr>
          <w:rFonts w:asciiTheme="minorHAnsi" w:hAnsiTheme="minorHAnsi" w:cstheme="minorHAnsi"/>
          <w:b/>
          <w:bCs/>
        </w:rPr>
        <w:t>PIRKIMO OBJEKTAS</w:t>
      </w:r>
    </w:p>
    <w:p w14:paraId="20780461" w14:textId="44C4158E" w:rsidR="003702A8" w:rsidRPr="00463EE9" w:rsidRDefault="00C15DFC" w:rsidP="00463EE9">
      <w:pPr>
        <w:pStyle w:val="ListParagraph"/>
        <w:numPr>
          <w:ilvl w:val="1"/>
          <w:numId w:val="28"/>
        </w:numPr>
        <w:tabs>
          <w:tab w:val="left" w:pos="142"/>
          <w:tab w:val="left" w:pos="284"/>
          <w:tab w:val="left" w:pos="567"/>
          <w:tab w:val="left" w:pos="993"/>
        </w:tabs>
        <w:ind w:left="0" w:firstLine="567"/>
        <w:contextualSpacing/>
        <w:jc w:val="both"/>
        <w:rPr>
          <w:rFonts w:asciiTheme="minorHAnsi" w:hAnsiTheme="minorHAnsi" w:cstheme="minorHAnsi"/>
        </w:rPr>
      </w:pPr>
      <w:r w:rsidRPr="00463EE9">
        <w:rPr>
          <w:rFonts w:asciiTheme="minorHAnsi" w:hAnsiTheme="minorHAnsi" w:cstheme="minorHAnsi"/>
        </w:rPr>
        <w:t>Šilumos įrenginių vidinių ir išorinių paviršių valymas ir plovimas</w:t>
      </w:r>
      <w:r w:rsidR="00EA4037" w:rsidRPr="00463EE9">
        <w:rPr>
          <w:rFonts w:asciiTheme="minorHAnsi" w:hAnsiTheme="minorHAnsi" w:cstheme="minorHAnsi"/>
        </w:rPr>
        <w:t>.</w:t>
      </w:r>
    </w:p>
    <w:p w14:paraId="4B5FF0AE" w14:textId="77777777" w:rsidR="007E7AE2" w:rsidRPr="00463EE9" w:rsidRDefault="007E7AE2" w:rsidP="00463EE9">
      <w:pPr>
        <w:tabs>
          <w:tab w:val="left" w:pos="142"/>
          <w:tab w:val="left" w:pos="567"/>
          <w:tab w:val="left" w:pos="709"/>
          <w:tab w:val="left" w:pos="851"/>
        </w:tabs>
        <w:suppressAutoHyphens/>
        <w:overflowPunct w:val="0"/>
        <w:ind w:firstLine="567"/>
        <w:contextualSpacing/>
        <w:jc w:val="both"/>
        <w:rPr>
          <w:rFonts w:asciiTheme="minorHAnsi" w:hAnsiTheme="minorHAnsi" w:cstheme="minorHAnsi"/>
          <w:sz w:val="22"/>
          <w:szCs w:val="22"/>
        </w:rPr>
      </w:pPr>
    </w:p>
    <w:p w14:paraId="14E4C57E" w14:textId="32CF580C" w:rsidR="003702A8" w:rsidRPr="00463EE9" w:rsidRDefault="00C6414B" w:rsidP="00463EE9">
      <w:pPr>
        <w:pStyle w:val="ListParagraph"/>
        <w:numPr>
          <w:ilvl w:val="0"/>
          <w:numId w:val="28"/>
        </w:numPr>
        <w:tabs>
          <w:tab w:val="left" w:pos="142"/>
          <w:tab w:val="left" w:pos="284"/>
          <w:tab w:val="left" w:pos="567"/>
          <w:tab w:val="left" w:pos="851"/>
        </w:tabs>
        <w:ind w:left="0" w:firstLine="567"/>
        <w:contextualSpacing/>
        <w:jc w:val="both"/>
        <w:rPr>
          <w:rFonts w:asciiTheme="minorHAnsi" w:hAnsiTheme="minorHAnsi" w:cstheme="minorHAnsi"/>
          <w:b/>
          <w:bCs/>
        </w:rPr>
      </w:pPr>
      <w:r w:rsidRPr="00463EE9">
        <w:rPr>
          <w:rFonts w:asciiTheme="minorHAnsi" w:hAnsiTheme="minorHAnsi" w:cstheme="minorHAnsi"/>
          <w:b/>
          <w:bCs/>
        </w:rPr>
        <w:t>PIRKIMO OBJEKTO PRITAIKYMO SRITIS</w:t>
      </w:r>
    </w:p>
    <w:p w14:paraId="778292D2" w14:textId="52591F23" w:rsidR="003702A8" w:rsidRPr="00463EE9" w:rsidRDefault="00C15DFC" w:rsidP="00463EE9">
      <w:pPr>
        <w:pStyle w:val="ListParagraph"/>
        <w:numPr>
          <w:ilvl w:val="1"/>
          <w:numId w:val="7"/>
        </w:numPr>
        <w:tabs>
          <w:tab w:val="left" w:pos="142"/>
          <w:tab w:val="left" w:pos="567"/>
          <w:tab w:val="left" w:pos="993"/>
          <w:tab w:val="left" w:pos="1276"/>
        </w:tabs>
        <w:ind w:left="0" w:firstLine="567"/>
        <w:contextualSpacing/>
        <w:jc w:val="both"/>
        <w:rPr>
          <w:rFonts w:asciiTheme="minorHAnsi" w:hAnsiTheme="minorHAnsi" w:cstheme="minorHAnsi"/>
        </w:rPr>
      </w:pPr>
      <w:r w:rsidRPr="00463EE9">
        <w:rPr>
          <w:rFonts w:asciiTheme="minorHAnsi" w:hAnsiTheme="minorHAnsi" w:cstheme="minorHAnsi"/>
        </w:rPr>
        <w:t>Šilumos įrenginių: garo ir vandens šildymo katilų, turbinų, ir jų pagalbinių įrenginių, talpų, rezervuarų valymo ir plovimo paslaugos</w:t>
      </w:r>
      <w:r w:rsidR="00BE15BF" w:rsidRPr="00463EE9">
        <w:rPr>
          <w:rFonts w:asciiTheme="minorHAnsi" w:hAnsiTheme="minorHAnsi" w:cstheme="minorHAnsi"/>
        </w:rPr>
        <w:t xml:space="preserve"> (toliau</w:t>
      </w:r>
      <w:r w:rsidR="009B55F6" w:rsidRPr="00463EE9">
        <w:rPr>
          <w:rFonts w:asciiTheme="minorHAnsi" w:hAnsiTheme="minorHAnsi" w:cstheme="minorHAnsi"/>
        </w:rPr>
        <w:t xml:space="preserve"> –</w:t>
      </w:r>
      <w:r w:rsidR="00BE15BF" w:rsidRPr="00463EE9">
        <w:rPr>
          <w:rFonts w:asciiTheme="minorHAnsi" w:hAnsiTheme="minorHAnsi" w:cstheme="minorHAnsi"/>
        </w:rPr>
        <w:t xml:space="preserve"> Paslaugos)</w:t>
      </w:r>
      <w:r w:rsidR="00EA4037" w:rsidRPr="00463EE9">
        <w:rPr>
          <w:rFonts w:asciiTheme="minorHAnsi" w:hAnsiTheme="minorHAnsi" w:cstheme="minorHAnsi"/>
        </w:rPr>
        <w:t xml:space="preserve">. </w:t>
      </w:r>
    </w:p>
    <w:p w14:paraId="49ED3EC1" w14:textId="77777777" w:rsidR="007E7AE2" w:rsidRPr="00463EE9" w:rsidRDefault="007E7AE2" w:rsidP="00463EE9">
      <w:pPr>
        <w:tabs>
          <w:tab w:val="left" w:pos="142"/>
          <w:tab w:val="left" w:pos="567"/>
          <w:tab w:val="left" w:pos="851"/>
          <w:tab w:val="left" w:pos="1276"/>
        </w:tabs>
        <w:ind w:firstLine="567"/>
        <w:contextualSpacing/>
        <w:jc w:val="both"/>
        <w:rPr>
          <w:rFonts w:asciiTheme="minorHAnsi" w:hAnsiTheme="minorHAnsi" w:cstheme="minorHAnsi"/>
          <w:sz w:val="22"/>
          <w:szCs w:val="22"/>
        </w:rPr>
      </w:pPr>
    </w:p>
    <w:p w14:paraId="5AC1EE2D" w14:textId="6B378A32" w:rsidR="00C57852" w:rsidRPr="00463EE9" w:rsidRDefault="00895236" w:rsidP="00463EE9">
      <w:pPr>
        <w:pStyle w:val="ListParagraph"/>
        <w:numPr>
          <w:ilvl w:val="0"/>
          <w:numId w:val="28"/>
        </w:numPr>
        <w:tabs>
          <w:tab w:val="left" w:pos="142"/>
          <w:tab w:val="left" w:pos="284"/>
          <w:tab w:val="left" w:pos="567"/>
          <w:tab w:val="left" w:pos="851"/>
        </w:tabs>
        <w:ind w:left="0" w:firstLine="567"/>
        <w:jc w:val="both"/>
        <w:rPr>
          <w:rFonts w:asciiTheme="minorHAnsi" w:hAnsiTheme="minorHAnsi" w:cstheme="minorHAnsi"/>
        </w:rPr>
      </w:pPr>
      <w:r w:rsidRPr="00463EE9">
        <w:rPr>
          <w:rFonts w:asciiTheme="minorHAnsi" w:hAnsiTheme="minorHAnsi" w:cstheme="minorHAnsi"/>
          <w:b/>
          <w:bCs/>
        </w:rPr>
        <w:t>TECHNINIAI REIKALAVIMAI, KURIUOS TURI ATITIKTI PERKAMOS PASLAUGOS</w:t>
      </w:r>
    </w:p>
    <w:p w14:paraId="08F9E66C" w14:textId="12442DB2" w:rsidR="00AC41C3" w:rsidRPr="00463EE9" w:rsidRDefault="00AC41C3" w:rsidP="00463EE9">
      <w:pPr>
        <w:pStyle w:val="ListParagraph"/>
        <w:numPr>
          <w:ilvl w:val="1"/>
          <w:numId w:val="38"/>
        </w:numPr>
        <w:tabs>
          <w:tab w:val="left" w:pos="142"/>
          <w:tab w:val="left" w:pos="567"/>
          <w:tab w:val="left" w:pos="709"/>
          <w:tab w:val="left" w:pos="851"/>
        </w:tabs>
        <w:suppressAutoHyphens/>
        <w:ind w:left="0" w:firstLine="567"/>
        <w:contextualSpacing/>
        <w:jc w:val="both"/>
        <w:rPr>
          <w:rFonts w:asciiTheme="minorHAnsi" w:hAnsiTheme="minorHAnsi" w:cstheme="minorHAnsi"/>
          <w:b/>
          <w:bCs/>
          <w:u w:val="single"/>
        </w:rPr>
      </w:pPr>
      <w:r w:rsidRPr="00463EE9">
        <w:rPr>
          <w:rFonts w:asciiTheme="minorHAnsi" w:hAnsiTheme="minorHAnsi" w:cstheme="minorHAnsi"/>
          <w:b/>
          <w:bCs/>
          <w:u w:val="single"/>
        </w:rPr>
        <w:t>B</w:t>
      </w:r>
      <w:r w:rsidR="004857DE" w:rsidRPr="00463EE9">
        <w:rPr>
          <w:rFonts w:asciiTheme="minorHAnsi" w:hAnsiTheme="minorHAnsi" w:cstheme="minorHAnsi"/>
          <w:b/>
          <w:bCs/>
          <w:u w:val="single"/>
        </w:rPr>
        <w:t>ENDRIEJI REIKALAVIMAI</w:t>
      </w:r>
    </w:p>
    <w:p w14:paraId="038AC3D1" w14:textId="77777777" w:rsidR="004857DE" w:rsidRPr="00463EE9" w:rsidRDefault="00F24836" w:rsidP="00463EE9">
      <w:pPr>
        <w:pStyle w:val="ListParagraph"/>
        <w:numPr>
          <w:ilvl w:val="2"/>
          <w:numId w:val="38"/>
        </w:numPr>
        <w:tabs>
          <w:tab w:val="left" w:pos="142"/>
          <w:tab w:val="left" w:pos="567"/>
          <w:tab w:val="left" w:pos="851"/>
        </w:tabs>
        <w:suppressAutoHyphens/>
        <w:ind w:left="0" w:firstLine="567"/>
        <w:contextualSpacing/>
        <w:jc w:val="both"/>
        <w:rPr>
          <w:rFonts w:asciiTheme="minorHAnsi" w:hAnsiTheme="minorHAnsi" w:cstheme="minorHAnsi"/>
        </w:rPr>
      </w:pPr>
      <w:r w:rsidRPr="00463EE9">
        <w:rPr>
          <w:rFonts w:asciiTheme="minorHAnsi" w:hAnsiTheme="minorHAnsi" w:cstheme="minorHAnsi"/>
        </w:rPr>
        <w:t xml:space="preserve">Suteikiant Paslaugas </w:t>
      </w:r>
      <w:r w:rsidR="00EA4037" w:rsidRPr="00463EE9">
        <w:rPr>
          <w:rFonts w:asciiTheme="minorHAnsi" w:hAnsiTheme="minorHAnsi" w:cstheme="minorHAnsi"/>
        </w:rPr>
        <w:t xml:space="preserve">nurodytas šios Paslaugų pirkimo techninės specifikacijos punkte Nr. 3.2.1 </w:t>
      </w:r>
      <w:r w:rsidRPr="00463EE9">
        <w:rPr>
          <w:rFonts w:asciiTheme="minorHAnsi" w:hAnsiTheme="minorHAnsi" w:cstheme="minorHAnsi"/>
        </w:rPr>
        <w:t>turi būti vadovaujamasi Europos Ekonominės erdvės ir Europos Sąjungos valstybių, Lietuvos Respublikoje galiojančiais standartais, normatyvais ir taisyklėmis.</w:t>
      </w:r>
    </w:p>
    <w:p w14:paraId="07865CBA" w14:textId="0E3E42AD" w:rsidR="004857DE" w:rsidRPr="00463EE9" w:rsidRDefault="00B617AE" w:rsidP="00463EE9">
      <w:pPr>
        <w:pStyle w:val="ListParagraph"/>
        <w:numPr>
          <w:ilvl w:val="2"/>
          <w:numId w:val="38"/>
        </w:numPr>
        <w:tabs>
          <w:tab w:val="left" w:pos="142"/>
          <w:tab w:val="left" w:pos="567"/>
          <w:tab w:val="left" w:pos="851"/>
        </w:tabs>
        <w:suppressAutoHyphens/>
        <w:ind w:left="0" w:firstLine="567"/>
        <w:contextualSpacing/>
        <w:jc w:val="both"/>
        <w:rPr>
          <w:rFonts w:asciiTheme="minorHAnsi" w:hAnsiTheme="minorHAnsi" w:cstheme="minorHAnsi"/>
        </w:rPr>
      </w:pPr>
      <w:r w:rsidRPr="00463EE9">
        <w:rPr>
          <w:rFonts w:asciiTheme="minorHAnsi" w:hAnsiTheme="minorHAnsi" w:cstheme="minorHAnsi"/>
        </w:rPr>
        <w:t>Paslaugos teikiamos</w:t>
      </w:r>
      <w:r w:rsidR="000E088E" w:rsidRPr="00463EE9">
        <w:rPr>
          <w:rFonts w:asciiTheme="minorHAnsi" w:hAnsiTheme="minorHAnsi" w:cstheme="minorHAnsi"/>
        </w:rPr>
        <w:t xml:space="preserve"> vadovaujantis Lietuvos Respublikos energetikos ministro </w:t>
      </w:r>
      <w:bookmarkStart w:id="1" w:name="_Hlk137640690"/>
      <w:r w:rsidR="00A212DD" w:rsidRPr="00463EE9">
        <w:rPr>
          <w:rFonts w:asciiTheme="minorHAnsi" w:hAnsiTheme="minorHAnsi" w:cstheme="minorHAnsi"/>
        </w:rPr>
        <w:t xml:space="preserve">2016 m. rugsėjo 13 d. </w:t>
      </w:r>
      <w:r w:rsidR="000E088E" w:rsidRPr="00463EE9">
        <w:rPr>
          <w:rFonts w:asciiTheme="minorHAnsi" w:hAnsiTheme="minorHAnsi" w:cstheme="minorHAnsi"/>
        </w:rPr>
        <w:t>įsakymo Nr. 1-246 „Saugos taisyklės eksploatuojant šilumos įrenginius</w:t>
      </w:r>
      <w:bookmarkEnd w:id="1"/>
      <w:r w:rsidR="000E088E" w:rsidRPr="00463EE9">
        <w:rPr>
          <w:rFonts w:asciiTheme="minorHAnsi" w:hAnsiTheme="minorHAnsi" w:cstheme="minorHAnsi"/>
        </w:rPr>
        <w:t xml:space="preserve">“ </w:t>
      </w:r>
      <w:r w:rsidR="00C56D3E" w:rsidRPr="00463EE9">
        <w:rPr>
          <w:rFonts w:asciiTheme="minorHAnsi" w:hAnsiTheme="minorHAnsi" w:cstheme="minorHAnsi"/>
        </w:rPr>
        <w:t>aktuali</w:t>
      </w:r>
      <w:r w:rsidR="00D276B2" w:rsidRPr="00463EE9">
        <w:rPr>
          <w:rFonts w:asciiTheme="minorHAnsi" w:hAnsiTheme="minorHAnsi" w:cstheme="minorHAnsi"/>
        </w:rPr>
        <w:t>os</w:t>
      </w:r>
      <w:r w:rsidR="00C56D3E" w:rsidRPr="00463EE9">
        <w:rPr>
          <w:rFonts w:asciiTheme="minorHAnsi" w:hAnsiTheme="minorHAnsi" w:cstheme="minorHAnsi"/>
        </w:rPr>
        <w:t xml:space="preserve"> redakcij</w:t>
      </w:r>
      <w:r w:rsidR="00D276B2" w:rsidRPr="00463EE9">
        <w:rPr>
          <w:rFonts w:asciiTheme="minorHAnsi" w:hAnsiTheme="minorHAnsi" w:cstheme="minorHAnsi"/>
        </w:rPr>
        <w:t>os</w:t>
      </w:r>
      <w:r w:rsidR="00C56D3E" w:rsidRPr="00463EE9">
        <w:rPr>
          <w:rFonts w:asciiTheme="minorHAnsi" w:hAnsiTheme="minorHAnsi" w:cstheme="minorHAnsi"/>
        </w:rPr>
        <w:t xml:space="preserve"> </w:t>
      </w:r>
      <w:r w:rsidR="000E088E" w:rsidRPr="00463EE9">
        <w:rPr>
          <w:rFonts w:asciiTheme="minorHAnsi" w:hAnsiTheme="minorHAnsi" w:cstheme="minorHAnsi"/>
        </w:rPr>
        <w:t xml:space="preserve">reikalavimais. </w:t>
      </w:r>
      <w:r w:rsidR="009B2AB1" w:rsidRPr="00463EE9">
        <w:rPr>
          <w:rFonts w:asciiTheme="minorHAnsi" w:hAnsiTheme="minorHAnsi" w:cstheme="minorHAnsi"/>
        </w:rPr>
        <w:t>Paslaugų teikimui</w:t>
      </w:r>
      <w:r w:rsidR="000E088E" w:rsidRPr="00463EE9">
        <w:rPr>
          <w:rFonts w:asciiTheme="minorHAnsi" w:hAnsiTheme="minorHAnsi" w:cstheme="minorHAnsi"/>
        </w:rPr>
        <w:t xml:space="preserve"> turi būti sudarytos brigados, kurioms vadovautų atsakingi darbų vadovai ir brigadininkai.</w:t>
      </w:r>
    </w:p>
    <w:p w14:paraId="501FB2B1" w14:textId="1A6D98E3" w:rsidR="00F24836" w:rsidRPr="00463EE9" w:rsidRDefault="000A7927" w:rsidP="00463EE9">
      <w:pPr>
        <w:pStyle w:val="ListParagraph"/>
        <w:numPr>
          <w:ilvl w:val="2"/>
          <w:numId w:val="38"/>
        </w:numPr>
        <w:tabs>
          <w:tab w:val="left" w:pos="142"/>
          <w:tab w:val="left" w:pos="567"/>
          <w:tab w:val="left" w:pos="851"/>
        </w:tabs>
        <w:suppressAutoHyphens/>
        <w:ind w:left="0" w:firstLine="567"/>
        <w:contextualSpacing/>
        <w:jc w:val="both"/>
        <w:rPr>
          <w:rFonts w:asciiTheme="minorHAnsi" w:hAnsiTheme="minorHAnsi" w:cstheme="minorHAnsi"/>
        </w:rPr>
      </w:pPr>
      <w:r w:rsidRPr="00463EE9">
        <w:rPr>
          <w:rFonts w:asciiTheme="minorHAnsi" w:hAnsiTheme="minorHAnsi" w:cstheme="minorHAnsi"/>
        </w:rPr>
        <w:t>Paslaug</w:t>
      </w:r>
      <w:r w:rsidR="008D3B1F" w:rsidRPr="00463EE9">
        <w:rPr>
          <w:rFonts w:asciiTheme="minorHAnsi" w:hAnsiTheme="minorHAnsi" w:cstheme="minorHAnsi"/>
        </w:rPr>
        <w:t>ų</w:t>
      </w:r>
      <w:r w:rsidRPr="00463EE9">
        <w:rPr>
          <w:rFonts w:asciiTheme="minorHAnsi" w:hAnsiTheme="minorHAnsi" w:cstheme="minorHAnsi"/>
        </w:rPr>
        <w:t xml:space="preserve"> </w:t>
      </w:r>
      <w:r w:rsidR="008D3B1F" w:rsidRPr="00463EE9">
        <w:rPr>
          <w:rFonts w:asciiTheme="minorHAnsi" w:hAnsiTheme="minorHAnsi" w:cstheme="minorHAnsi"/>
        </w:rPr>
        <w:t>t</w:t>
      </w:r>
      <w:r w:rsidR="00370941" w:rsidRPr="00463EE9">
        <w:rPr>
          <w:rFonts w:asciiTheme="minorHAnsi" w:hAnsiTheme="minorHAnsi" w:cstheme="minorHAnsi"/>
        </w:rPr>
        <w:t>ei</w:t>
      </w:r>
      <w:r w:rsidRPr="00463EE9">
        <w:rPr>
          <w:rFonts w:asciiTheme="minorHAnsi" w:hAnsiTheme="minorHAnsi" w:cstheme="minorHAnsi"/>
        </w:rPr>
        <w:t>kėjas privalo laikytis Lietuvos Respublikoje galiojančių darbų saugos, gaisrinės saugos taisyklių, aplinkosaugos ir kitų norminių teisės aktų, dirbant šilumos, elektros, ir kituose įrenginiuose reikalavimų, taip pat Užsakovo</w:t>
      </w:r>
      <w:r w:rsidR="003E2FAC" w:rsidRPr="00463EE9">
        <w:rPr>
          <w:rFonts w:asciiTheme="minorHAnsi" w:hAnsiTheme="minorHAnsi" w:cstheme="minorHAnsi"/>
        </w:rPr>
        <w:t xml:space="preserve"> (toliau Užsakovas</w:t>
      </w:r>
      <w:r w:rsidR="00490795" w:rsidRPr="00463EE9">
        <w:rPr>
          <w:rFonts w:asciiTheme="minorHAnsi" w:hAnsiTheme="minorHAnsi" w:cstheme="minorHAnsi"/>
        </w:rPr>
        <w:t xml:space="preserve"> </w:t>
      </w:r>
      <w:r w:rsidR="009E0A62" w:rsidRPr="00463EE9">
        <w:rPr>
          <w:rFonts w:asciiTheme="minorHAnsi" w:hAnsiTheme="minorHAnsi" w:cstheme="minorHAnsi"/>
        </w:rPr>
        <w:t>/ AB Vilniaus šilumos tinkl</w:t>
      </w:r>
      <w:r w:rsidR="003E2FAC" w:rsidRPr="00463EE9">
        <w:rPr>
          <w:rFonts w:asciiTheme="minorHAnsi" w:hAnsiTheme="minorHAnsi" w:cstheme="minorHAnsi"/>
        </w:rPr>
        <w:t>ai)</w:t>
      </w:r>
      <w:r w:rsidR="009E0A62" w:rsidRPr="00463EE9">
        <w:rPr>
          <w:rFonts w:asciiTheme="minorHAnsi" w:hAnsiTheme="minorHAnsi" w:cstheme="minorHAnsi"/>
        </w:rPr>
        <w:t xml:space="preserve"> </w:t>
      </w:r>
      <w:r w:rsidRPr="00463EE9">
        <w:rPr>
          <w:rFonts w:asciiTheme="minorHAnsi" w:hAnsiTheme="minorHAnsi" w:cstheme="minorHAnsi"/>
        </w:rPr>
        <w:t xml:space="preserve">lokalinių teisės aktų reikalavimų, su kuriais privalo susipažinti </w:t>
      </w:r>
      <w:r w:rsidR="006924EB" w:rsidRPr="00463EE9">
        <w:rPr>
          <w:rFonts w:asciiTheme="minorHAnsi" w:hAnsiTheme="minorHAnsi" w:cstheme="minorHAnsi"/>
        </w:rPr>
        <w:t xml:space="preserve">Paslaugų </w:t>
      </w:r>
      <w:r w:rsidR="00B04386" w:rsidRPr="00463EE9">
        <w:rPr>
          <w:rFonts w:asciiTheme="minorHAnsi" w:hAnsiTheme="minorHAnsi" w:cstheme="minorHAnsi"/>
        </w:rPr>
        <w:t>teikėjas</w:t>
      </w:r>
      <w:r w:rsidR="007B6FFE" w:rsidRPr="00463EE9">
        <w:rPr>
          <w:rFonts w:asciiTheme="minorHAnsi" w:hAnsiTheme="minorHAnsi" w:cstheme="minorHAnsi"/>
        </w:rPr>
        <w:t xml:space="preserve"> </w:t>
      </w:r>
      <w:r w:rsidR="00F84B50" w:rsidRPr="00463EE9">
        <w:rPr>
          <w:rFonts w:asciiTheme="minorHAnsi" w:hAnsiTheme="minorHAnsi" w:cstheme="minorHAnsi"/>
        </w:rPr>
        <w:t xml:space="preserve">(skelbiamas viešai </w:t>
      </w:r>
      <w:hyperlink r:id="rId8" w:history="1">
        <w:r w:rsidR="00EA1EDF" w:rsidRPr="00463EE9">
          <w:rPr>
            <w:rStyle w:val="Hyperlink"/>
            <w:rFonts w:asciiTheme="minorHAnsi" w:hAnsiTheme="minorHAnsi" w:cstheme="minorHAnsi"/>
          </w:rPr>
          <w:t>https://chc.lt/tiekejams-ir-rangovams/</w:t>
        </w:r>
      </w:hyperlink>
      <w:r w:rsidR="00F84B50" w:rsidRPr="00463EE9">
        <w:rPr>
          <w:rFonts w:asciiTheme="minorHAnsi" w:hAnsiTheme="minorHAnsi" w:cstheme="minorHAnsi"/>
        </w:rPr>
        <w:t>)</w:t>
      </w:r>
      <w:r w:rsidR="00610AED" w:rsidRPr="00463EE9">
        <w:rPr>
          <w:rFonts w:asciiTheme="minorHAnsi" w:hAnsiTheme="minorHAnsi" w:cstheme="minorHAnsi"/>
        </w:rPr>
        <w:t>.</w:t>
      </w:r>
    </w:p>
    <w:p w14:paraId="17810B16" w14:textId="77777777" w:rsidR="00463EE9" w:rsidRPr="00463EE9" w:rsidRDefault="00463EE9" w:rsidP="00463EE9">
      <w:pPr>
        <w:pStyle w:val="ListParagraph"/>
        <w:tabs>
          <w:tab w:val="left" w:pos="142"/>
          <w:tab w:val="left" w:pos="567"/>
          <w:tab w:val="left" w:pos="851"/>
        </w:tabs>
        <w:suppressAutoHyphens/>
        <w:ind w:left="0" w:firstLine="567"/>
        <w:contextualSpacing/>
        <w:jc w:val="both"/>
        <w:rPr>
          <w:rFonts w:asciiTheme="minorHAnsi" w:hAnsiTheme="minorHAnsi" w:cstheme="minorHAnsi"/>
        </w:rPr>
      </w:pPr>
    </w:p>
    <w:p w14:paraId="570E0696" w14:textId="2A99B81E" w:rsidR="00B71FAE" w:rsidRPr="00463EE9" w:rsidRDefault="003202D5" w:rsidP="00463EE9">
      <w:pPr>
        <w:pStyle w:val="ListParagraph"/>
        <w:numPr>
          <w:ilvl w:val="1"/>
          <w:numId w:val="38"/>
        </w:numPr>
        <w:tabs>
          <w:tab w:val="left" w:pos="142"/>
          <w:tab w:val="left" w:pos="567"/>
          <w:tab w:val="left" w:pos="709"/>
          <w:tab w:val="left" w:pos="851"/>
        </w:tabs>
        <w:suppressAutoHyphens/>
        <w:ind w:left="0" w:firstLine="567"/>
        <w:contextualSpacing/>
        <w:jc w:val="both"/>
        <w:rPr>
          <w:rFonts w:asciiTheme="minorHAnsi" w:hAnsiTheme="minorHAnsi" w:cstheme="minorHAnsi"/>
          <w:b/>
          <w:bCs/>
          <w:u w:val="single"/>
        </w:rPr>
      </w:pPr>
      <w:r w:rsidRPr="00463EE9">
        <w:rPr>
          <w:rFonts w:asciiTheme="minorHAnsi" w:hAnsiTheme="minorHAnsi" w:cstheme="minorHAnsi"/>
          <w:b/>
          <w:bCs/>
          <w:u w:val="single"/>
        </w:rPr>
        <w:t xml:space="preserve">PIRKIMO OBJEKTO </w:t>
      </w:r>
      <w:r w:rsidR="00F73ABE" w:rsidRPr="00463EE9">
        <w:rPr>
          <w:rFonts w:asciiTheme="minorHAnsi" w:hAnsiTheme="minorHAnsi" w:cstheme="minorHAnsi"/>
          <w:b/>
          <w:bCs/>
          <w:u w:val="single"/>
        </w:rPr>
        <w:t>TECHNINIAI REIKALAVIMAI, APIMTYS</w:t>
      </w:r>
      <w:r w:rsidR="00463EE9" w:rsidRPr="00463EE9">
        <w:rPr>
          <w:rFonts w:asciiTheme="minorHAnsi" w:hAnsiTheme="minorHAnsi" w:cstheme="minorHAnsi"/>
          <w:b/>
          <w:bCs/>
          <w:u w:val="single"/>
        </w:rPr>
        <w:t xml:space="preserve"> </w:t>
      </w:r>
      <w:r w:rsidRPr="00463EE9">
        <w:rPr>
          <w:rFonts w:asciiTheme="minorHAnsi" w:hAnsiTheme="minorHAnsi" w:cstheme="minorHAnsi"/>
          <w:b/>
          <w:bCs/>
          <w:u w:val="single"/>
        </w:rPr>
        <w:t>IR NORIMAS REZULTATAS</w:t>
      </w:r>
    </w:p>
    <w:p w14:paraId="35BCC99D" w14:textId="795994F1" w:rsidR="00F24836" w:rsidRPr="00463EE9" w:rsidRDefault="00F24836" w:rsidP="00463EE9">
      <w:pPr>
        <w:pStyle w:val="ListParagraph"/>
        <w:numPr>
          <w:ilvl w:val="2"/>
          <w:numId w:val="38"/>
        </w:numPr>
        <w:tabs>
          <w:tab w:val="left" w:pos="142"/>
          <w:tab w:val="left" w:pos="567"/>
          <w:tab w:val="left" w:pos="709"/>
          <w:tab w:val="left" w:pos="851"/>
        </w:tabs>
        <w:suppressAutoHyphens/>
        <w:ind w:left="0" w:firstLine="567"/>
        <w:contextualSpacing/>
        <w:jc w:val="both"/>
        <w:rPr>
          <w:rFonts w:asciiTheme="minorHAnsi" w:hAnsiTheme="minorHAnsi" w:cstheme="minorHAnsi"/>
        </w:rPr>
      </w:pPr>
      <w:r w:rsidRPr="00463EE9">
        <w:rPr>
          <w:rFonts w:asciiTheme="minorHAnsi" w:hAnsiTheme="minorHAnsi" w:cstheme="minorHAnsi"/>
        </w:rPr>
        <w:t xml:space="preserve">Šilumos įrenginių </w:t>
      </w:r>
      <w:r w:rsidR="00EE16D6" w:rsidRPr="00463EE9">
        <w:rPr>
          <w:rFonts w:asciiTheme="minorHAnsi" w:hAnsiTheme="minorHAnsi" w:cstheme="minorHAnsi"/>
        </w:rPr>
        <w:t>valymo ir plovimo paslaugų pavadinimai ir numatomi kiekiai aprašyti</w:t>
      </w:r>
      <w:r w:rsidRPr="00463EE9">
        <w:rPr>
          <w:rFonts w:asciiTheme="minorHAnsi" w:hAnsiTheme="minorHAnsi" w:cstheme="minorHAnsi"/>
        </w:rPr>
        <w:t xml:space="preserve"> </w:t>
      </w:r>
      <w:bookmarkStart w:id="2" w:name="_Hlk99520097"/>
      <w:r w:rsidR="00E1077E" w:rsidRPr="00463EE9">
        <w:rPr>
          <w:rFonts w:asciiTheme="minorHAnsi" w:hAnsiTheme="minorHAnsi" w:cstheme="minorHAnsi"/>
        </w:rPr>
        <w:t>Sutarties Specialiųjų sąlygų</w:t>
      </w:r>
      <w:r w:rsidRPr="00463EE9">
        <w:rPr>
          <w:rFonts w:asciiTheme="minorHAnsi" w:hAnsiTheme="minorHAnsi" w:cstheme="minorHAnsi"/>
        </w:rPr>
        <w:t xml:space="preserve"> Priede Nr. </w:t>
      </w:r>
      <w:r w:rsidR="00E1077E" w:rsidRPr="00463EE9">
        <w:rPr>
          <w:rFonts w:asciiTheme="minorHAnsi" w:hAnsiTheme="minorHAnsi" w:cstheme="minorHAnsi"/>
        </w:rPr>
        <w:t>2</w:t>
      </w:r>
      <w:r w:rsidRPr="00463EE9">
        <w:rPr>
          <w:rFonts w:asciiTheme="minorHAnsi" w:hAnsiTheme="minorHAnsi" w:cstheme="minorHAnsi"/>
        </w:rPr>
        <w:t xml:space="preserve"> „Paslaugų apimčių sąrašas“ (toliau – </w:t>
      </w:r>
      <w:r w:rsidR="004B2C98" w:rsidRPr="00463EE9">
        <w:rPr>
          <w:rFonts w:asciiTheme="minorHAnsi" w:hAnsiTheme="minorHAnsi" w:cstheme="minorHAnsi"/>
        </w:rPr>
        <w:t>„</w:t>
      </w:r>
      <w:r w:rsidRPr="00463EE9">
        <w:rPr>
          <w:rFonts w:asciiTheme="minorHAnsi" w:hAnsiTheme="minorHAnsi" w:cstheme="minorHAnsi"/>
        </w:rPr>
        <w:t>P</w:t>
      </w:r>
      <w:r w:rsidR="00E1077E" w:rsidRPr="00463EE9">
        <w:rPr>
          <w:rFonts w:asciiTheme="minorHAnsi" w:hAnsiTheme="minorHAnsi" w:cstheme="minorHAnsi"/>
        </w:rPr>
        <w:t>aslaugų apimčių sąrašas</w:t>
      </w:r>
      <w:r w:rsidR="004B2C98" w:rsidRPr="00463EE9">
        <w:rPr>
          <w:rFonts w:asciiTheme="minorHAnsi" w:hAnsiTheme="minorHAnsi" w:cstheme="minorHAnsi"/>
        </w:rPr>
        <w:t>“</w:t>
      </w:r>
      <w:r w:rsidRPr="00463EE9">
        <w:rPr>
          <w:rFonts w:asciiTheme="minorHAnsi" w:hAnsiTheme="minorHAnsi" w:cstheme="minorHAnsi"/>
        </w:rPr>
        <w:t>).</w:t>
      </w:r>
      <w:bookmarkEnd w:id="2"/>
    </w:p>
    <w:p w14:paraId="57356652" w14:textId="2C95CDAE" w:rsidR="00EA4037" w:rsidRPr="00463EE9" w:rsidRDefault="00EA4037" w:rsidP="00463EE9">
      <w:pPr>
        <w:pStyle w:val="ListParagraph"/>
        <w:numPr>
          <w:ilvl w:val="2"/>
          <w:numId w:val="38"/>
        </w:numPr>
        <w:tabs>
          <w:tab w:val="left" w:pos="142"/>
          <w:tab w:val="left" w:pos="567"/>
          <w:tab w:val="left" w:pos="709"/>
          <w:tab w:val="left" w:pos="851"/>
        </w:tabs>
        <w:suppressAutoHyphens/>
        <w:ind w:left="0" w:firstLine="567"/>
        <w:contextualSpacing/>
        <w:jc w:val="both"/>
        <w:rPr>
          <w:rFonts w:asciiTheme="minorHAnsi" w:hAnsiTheme="minorHAnsi" w:cstheme="minorHAnsi"/>
        </w:rPr>
      </w:pPr>
      <w:r w:rsidRPr="00463EE9">
        <w:rPr>
          <w:rFonts w:asciiTheme="minorHAnsi" w:hAnsiTheme="minorHAnsi" w:cstheme="minorHAnsi"/>
        </w:rPr>
        <w:t>Reikalavimai</w:t>
      </w:r>
      <w:r w:rsidR="00BF4E8F" w:rsidRPr="00463EE9">
        <w:rPr>
          <w:rFonts w:asciiTheme="minorHAnsi" w:hAnsiTheme="minorHAnsi" w:cstheme="minorHAnsi"/>
        </w:rPr>
        <w:t xml:space="preserve"> </w:t>
      </w:r>
      <w:r w:rsidR="00DE7BD9" w:rsidRPr="00463EE9">
        <w:rPr>
          <w:rFonts w:asciiTheme="minorHAnsi" w:hAnsiTheme="minorHAnsi" w:cstheme="minorHAnsi"/>
        </w:rPr>
        <w:t>Paslaugų apimčių sąraše</w:t>
      </w:r>
      <w:r w:rsidRPr="00463EE9">
        <w:rPr>
          <w:rFonts w:asciiTheme="minorHAnsi" w:hAnsiTheme="minorHAnsi" w:cstheme="minorHAnsi"/>
        </w:rPr>
        <w:t xml:space="preserve"> nurodytų Paslaugų atlikimui:</w:t>
      </w:r>
    </w:p>
    <w:p w14:paraId="36A34868" w14:textId="12111251" w:rsidR="00EA4037" w:rsidRPr="00463EE9" w:rsidRDefault="00EA4037" w:rsidP="00463EE9">
      <w:pPr>
        <w:pStyle w:val="ListParagraph"/>
        <w:numPr>
          <w:ilvl w:val="3"/>
          <w:numId w:val="38"/>
        </w:numPr>
        <w:tabs>
          <w:tab w:val="left" w:pos="142"/>
          <w:tab w:val="left" w:pos="567"/>
          <w:tab w:val="left" w:pos="851"/>
        </w:tabs>
        <w:suppressAutoHyphens/>
        <w:ind w:left="0" w:firstLine="567"/>
        <w:contextualSpacing/>
        <w:jc w:val="both"/>
        <w:rPr>
          <w:rFonts w:asciiTheme="minorHAnsi" w:eastAsiaTheme="minorEastAsia" w:hAnsiTheme="minorHAnsi" w:cstheme="minorHAnsi"/>
        </w:rPr>
      </w:pPr>
      <w:r w:rsidRPr="00463EE9">
        <w:rPr>
          <w:rFonts w:asciiTheme="minorHAnsi" w:hAnsiTheme="minorHAnsi" w:cstheme="minorHAnsi"/>
          <w:b/>
          <w:bCs/>
        </w:rPr>
        <w:t>Punktas VAL1</w:t>
      </w:r>
      <w:r w:rsidR="00140497" w:rsidRPr="00463EE9">
        <w:rPr>
          <w:rFonts w:asciiTheme="minorHAnsi" w:hAnsiTheme="minorHAnsi" w:cstheme="minorHAnsi"/>
        </w:rPr>
        <w:t xml:space="preserve">. </w:t>
      </w:r>
      <w:r w:rsidRPr="00463EE9">
        <w:rPr>
          <w:rFonts w:asciiTheme="minorHAnsi" w:eastAsia="Arial" w:hAnsiTheme="minorHAnsi" w:cstheme="minorHAnsi"/>
          <w:color w:val="000000" w:themeColor="text1"/>
        </w:rPr>
        <w:t>Vandens šildymo katilo</w:t>
      </w:r>
      <w:r w:rsidRPr="00463EE9">
        <w:rPr>
          <w:rFonts w:asciiTheme="minorHAnsi" w:hAnsiTheme="minorHAnsi" w:cstheme="minorHAnsi"/>
        </w:rPr>
        <w:t xml:space="preserve"> PTVM-100 konvektyvinės dalies sekcijų</w:t>
      </w:r>
      <w:r w:rsidR="00EE2669" w:rsidRPr="00463EE9">
        <w:rPr>
          <w:rFonts w:asciiTheme="minorHAnsi" w:hAnsiTheme="minorHAnsi" w:cstheme="minorHAnsi"/>
        </w:rPr>
        <w:t xml:space="preserve"> (gabaritiniai matmenys 6 x 6 m)</w:t>
      </w:r>
      <w:r w:rsidRPr="00463EE9">
        <w:rPr>
          <w:rFonts w:asciiTheme="minorHAnsi" w:hAnsiTheme="minorHAnsi" w:cstheme="minorHAnsi"/>
        </w:rPr>
        <w:t xml:space="preserve"> plovimas iš išorės nuo suodžių ir kt. nuosėdų vykdomas vandeniu aukšto slėgio plovimo įranga iki pilnai švarių metalinių paviršių. Visos atliekos yra surenkamos į Paslaug</w:t>
      </w:r>
      <w:r w:rsidR="00FE0ED7" w:rsidRPr="00463EE9">
        <w:rPr>
          <w:rFonts w:asciiTheme="minorHAnsi" w:hAnsiTheme="minorHAnsi" w:cstheme="minorHAnsi"/>
        </w:rPr>
        <w:t>ų</w:t>
      </w:r>
      <w:r w:rsidRPr="00463EE9">
        <w:rPr>
          <w:rFonts w:asciiTheme="minorHAnsi" w:hAnsiTheme="minorHAnsi" w:cstheme="minorHAnsi"/>
        </w:rPr>
        <w:t xml:space="preserve"> teikėjo hidrodinaminės - vakuuminės autotechnikos cisterną. Išvežimo ir atliekų tvarkymo / apdorojimo išlaidos turi būti įskaičiuotos į </w:t>
      </w:r>
      <w:r w:rsidR="00927127" w:rsidRPr="00463EE9">
        <w:rPr>
          <w:rFonts w:asciiTheme="minorHAnsi" w:hAnsiTheme="minorHAnsi" w:cstheme="minorHAnsi"/>
        </w:rPr>
        <w:t>P</w:t>
      </w:r>
      <w:r w:rsidRPr="00463EE9">
        <w:rPr>
          <w:rFonts w:asciiTheme="minorHAnsi" w:hAnsiTheme="minorHAnsi" w:cstheme="minorHAnsi"/>
        </w:rPr>
        <w:t>aslaug</w:t>
      </w:r>
      <w:r w:rsidR="007F13FD" w:rsidRPr="00463EE9">
        <w:rPr>
          <w:rFonts w:asciiTheme="minorHAnsi" w:hAnsiTheme="minorHAnsi" w:cstheme="minorHAnsi"/>
        </w:rPr>
        <w:t>ų</w:t>
      </w:r>
      <w:r w:rsidRPr="00463EE9">
        <w:rPr>
          <w:rFonts w:asciiTheme="minorHAnsi" w:hAnsiTheme="minorHAnsi" w:cstheme="minorHAnsi"/>
        </w:rPr>
        <w:t xml:space="preserve"> kainą. Paslaug</w:t>
      </w:r>
      <w:r w:rsidR="00DA516D" w:rsidRPr="00463EE9">
        <w:rPr>
          <w:rFonts w:asciiTheme="minorHAnsi" w:hAnsiTheme="minorHAnsi" w:cstheme="minorHAnsi"/>
        </w:rPr>
        <w:t>ų</w:t>
      </w:r>
      <w:r w:rsidRPr="00463EE9">
        <w:rPr>
          <w:rFonts w:asciiTheme="minorHAnsi" w:hAnsiTheme="minorHAnsi" w:cstheme="minorHAnsi"/>
        </w:rPr>
        <w:t xml:space="preserve"> teikėjas, Paslaugų vykdymo metu </w:t>
      </w:r>
      <w:r w:rsidR="00445654" w:rsidRPr="00463EE9">
        <w:rPr>
          <w:rFonts w:asciiTheme="minorHAnsi" w:hAnsiTheme="minorHAnsi" w:cstheme="minorHAnsi"/>
        </w:rPr>
        <w:t xml:space="preserve">surinktas </w:t>
      </w:r>
      <w:r w:rsidRPr="00463EE9">
        <w:rPr>
          <w:rFonts w:asciiTheme="minorHAnsi" w:hAnsiTheme="minorHAnsi" w:cstheme="minorHAnsi"/>
        </w:rPr>
        <w:t xml:space="preserve">atliekas, įsipareigoja Atliekų tvarkymo taisyklių ir kitų </w:t>
      </w:r>
      <w:r w:rsidRPr="00463EE9">
        <w:rPr>
          <w:rFonts w:asciiTheme="minorHAnsi" w:eastAsia="Arial" w:hAnsiTheme="minorHAnsi" w:cstheme="minorHAnsi"/>
        </w:rPr>
        <w:t>atliekų tvarkymą reglamentuojančių</w:t>
      </w:r>
      <w:r w:rsidRPr="00463EE9">
        <w:rPr>
          <w:rFonts w:asciiTheme="minorHAnsi" w:hAnsiTheme="minorHAnsi" w:cstheme="minorHAnsi"/>
        </w:rPr>
        <w:t xml:space="preserve"> teisės aktų nustatyta tvarka perduoti (</w:t>
      </w:r>
      <w:r w:rsidR="00294ABD" w:rsidRPr="00463EE9">
        <w:rPr>
          <w:rFonts w:asciiTheme="minorHAnsi" w:hAnsiTheme="minorHAnsi" w:cstheme="minorHAnsi"/>
        </w:rPr>
        <w:t>P</w:t>
      </w:r>
      <w:r w:rsidRPr="00463EE9">
        <w:rPr>
          <w:rFonts w:asciiTheme="minorHAnsi" w:hAnsiTheme="minorHAnsi" w:cstheme="minorHAnsi"/>
        </w:rPr>
        <w:t>aslaug</w:t>
      </w:r>
      <w:r w:rsidR="00294ABD" w:rsidRPr="00463EE9">
        <w:rPr>
          <w:rFonts w:asciiTheme="minorHAnsi" w:hAnsiTheme="minorHAnsi" w:cstheme="minorHAnsi"/>
        </w:rPr>
        <w:t>ų</w:t>
      </w:r>
      <w:r w:rsidRPr="00463EE9">
        <w:rPr>
          <w:rFonts w:asciiTheme="minorHAnsi" w:hAnsiTheme="minorHAnsi" w:cstheme="minorHAnsi"/>
        </w:rPr>
        <w:t xml:space="preserve"> teikėjas - atliekų siuntėjas) atliekų tvarkymo įmonei, turinčiai teisę tvarkyti atliekas, pagal rašytinės formos sutartis dėl šių atliekų naudojimo ir (ar) šalinimo, arba gali tvarkyti pats, jeigu teisės aktų nustatyta tvarka turi teisę šią veiklą vykdyti.</w:t>
      </w:r>
      <w:r w:rsidR="0064109C" w:rsidRPr="00463EE9">
        <w:rPr>
          <w:rFonts w:asciiTheme="minorHAnsi" w:hAnsiTheme="minorHAnsi" w:cstheme="minorHAnsi"/>
        </w:rPr>
        <w:t xml:space="preserve"> </w:t>
      </w:r>
      <w:r w:rsidRPr="00463EE9">
        <w:rPr>
          <w:rFonts w:asciiTheme="minorHAnsi" w:hAnsiTheme="minorHAnsi" w:cstheme="minorHAnsi"/>
        </w:rPr>
        <w:t xml:space="preserve">Vykdant atskirų ekonomaizerio blokų, konvektyvinės dalies sekcijų plovimą iš viršaus, žemiau esančių blokų ir sekcijų plovimo kainai taikomas koeficientas – 0,8. </w:t>
      </w:r>
      <w:r w:rsidR="006A5C36" w:rsidRPr="00463EE9">
        <w:rPr>
          <w:rFonts w:asciiTheme="minorHAnsi" w:hAnsiTheme="minorHAnsi" w:cstheme="minorHAnsi"/>
        </w:rPr>
        <w:t>A</w:t>
      </w:r>
      <w:r w:rsidRPr="00463EE9">
        <w:rPr>
          <w:rFonts w:asciiTheme="minorHAnsi" w:hAnsiTheme="minorHAnsi" w:cstheme="minorHAnsi"/>
        </w:rPr>
        <w:t xml:space="preserve">tliekos kodas </w:t>
      </w:r>
      <w:r w:rsidR="00595249" w:rsidRPr="00463EE9">
        <w:rPr>
          <w:rFonts w:asciiTheme="minorHAnsi" w:hAnsiTheme="minorHAnsi" w:cstheme="minorHAnsi"/>
        </w:rPr>
        <w:t xml:space="preserve">– </w:t>
      </w:r>
      <w:r w:rsidRPr="00463EE9">
        <w:rPr>
          <w:rFonts w:asciiTheme="minorHAnsi" w:hAnsiTheme="minorHAnsi" w:cstheme="minorHAnsi"/>
        </w:rPr>
        <w:t>10 01 01</w:t>
      </w:r>
      <w:r w:rsidR="002B0889" w:rsidRPr="00463EE9">
        <w:rPr>
          <w:rFonts w:asciiTheme="minorHAnsi" w:hAnsiTheme="minorHAnsi" w:cstheme="minorHAnsi"/>
        </w:rPr>
        <w:t xml:space="preserve"> (</w:t>
      </w:r>
      <w:r w:rsidR="00CD2F5A" w:rsidRPr="00463EE9">
        <w:rPr>
          <w:rFonts w:asciiTheme="minorHAnsi" w:hAnsiTheme="minorHAnsi" w:cstheme="minorHAnsi"/>
        </w:rPr>
        <w:t>dugno pelenai, šlakas ir garo katilų</w:t>
      </w:r>
      <w:r w:rsidR="0022255C" w:rsidRPr="00463EE9">
        <w:rPr>
          <w:rFonts w:asciiTheme="minorHAnsi" w:hAnsiTheme="minorHAnsi" w:cstheme="minorHAnsi"/>
        </w:rPr>
        <w:t xml:space="preserve"> dulkės</w:t>
      </w:r>
      <w:r w:rsidR="005E4B4C" w:rsidRPr="00463EE9">
        <w:rPr>
          <w:rFonts w:asciiTheme="minorHAnsi" w:hAnsiTheme="minorHAnsi" w:cstheme="minorHAnsi"/>
        </w:rPr>
        <w:t xml:space="preserve"> (išskyrus garo katilų dulkes, nurodytas 10 01 04)</w:t>
      </w:r>
      <w:r w:rsidR="002B0889" w:rsidRPr="00463EE9">
        <w:rPr>
          <w:rFonts w:asciiTheme="minorHAnsi" w:hAnsiTheme="minorHAnsi" w:cstheme="minorHAnsi"/>
        </w:rPr>
        <w:t>)</w:t>
      </w:r>
      <w:r w:rsidRPr="00463EE9">
        <w:rPr>
          <w:rFonts w:asciiTheme="minorHAnsi" w:hAnsiTheme="minorHAnsi" w:cstheme="minorHAnsi"/>
        </w:rPr>
        <w:t>.</w:t>
      </w:r>
    </w:p>
    <w:p w14:paraId="311D97D9" w14:textId="4562ED33" w:rsidR="00EA4037" w:rsidRPr="00463EE9" w:rsidRDefault="00EA4037" w:rsidP="00463EE9">
      <w:pPr>
        <w:pStyle w:val="ListParagraph"/>
        <w:numPr>
          <w:ilvl w:val="3"/>
          <w:numId w:val="38"/>
        </w:numPr>
        <w:tabs>
          <w:tab w:val="left" w:pos="142"/>
          <w:tab w:val="left" w:pos="567"/>
          <w:tab w:val="left" w:pos="851"/>
        </w:tabs>
        <w:suppressAutoHyphens/>
        <w:ind w:left="0" w:firstLine="567"/>
        <w:contextualSpacing/>
        <w:jc w:val="both"/>
        <w:rPr>
          <w:rFonts w:asciiTheme="minorHAnsi" w:eastAsiaTheme="minorEastAsia" w:hAnsiTheme="minorHAnsi" w:cstheme="minorHAnsi"/>
        </w:rPr>
      </w:pPr>
      <w:r w:rsidRPr="00463EE9">
        <w:rPr>
          <w:rFonts w:asciiTheme="minorHAnsi" w:hAnsiTheme="minorHAnsi" w:cstheme="minorHAnsi"/>
          <w:b/>
          <w:bCs/>
        </w:rPr>
        <w:t>Punktas VAL2</w:t>
      </w:r>
      <w:r w:rsidR="00140497" w:rsidRPr="00463EE9">
        <w:rPr>
          <w:rFonts w:asciiTheme="minorHAnsi" w:hAnsiTheme="minorHAnsi" w:cstheme="minorHAnsi"/>
        </w:rPr>
        <w:t xml:space="preserve">. </w:t>
      </w:r>
      <w:r w:rsidRPr="00463EE9">
        <w:rPr>
          <w:rFonts w:asciiTheme="minorHAnsi" w:eastAsia="Arial" w:hAnsiTheme="minorHAnsi" w:cstheme="minorHAnsi"/>
          <w:color w:val="000000" w:themeColor="text1"/>
        </w:rPr>
        <w:t>Vandens šildymo katilo</w:t>
      </w:r>
      <w:r w:rsidRPr="00463EE9">
        <w:rPr>
          <w:rFonts w:asciiTheme="minorHAnsi" w:hAnsiTheme="minorHAnsi" w:cstheme="minorHAnsi"/>
        </w:rPr>
        <w:t xml:space="preserve"> KVGM-100 konvektyvinės dalies sekcijų </w:t>
      </w:r>
      <w:r w:rsidR="00EE2669" w:rsidRPr="00463EE9">
        <w:rPr>
          <w:rFonts w:asciiTheme="minorHAnsi" w:hAnsiTheme="minorHAnsi" w:cstheme="minorHAnsi"/>
        </w:rPr>
        <w:t xml:space="preserve">(gabaritiniai matmenys 6 x 3 m) </w:t>
      </w:r>
      <w:r w:rsidRPr="00463EE9">
        <w:rPr>
          <w:rFonts w:asciiTheme="minorHAnsi" w:hAnsiTheme="minorHAnsi" w:cstheme="minorHAnsi"/>
        </w:rPr>
        <w:t>plovimas iš išorės nuo suodžių ir kt. nuosėdų vykdomas vandeniu aukšto slėgio plovimo įranga plovimo įranga iki pilnai švarių metalinių paviršių. Visos atliekos yra surenkamos į Paslaug</w:t>
      </w:r>
      <w:r w:rsidR="00641D20" w:rsidRPr="00463EE9">
        <w:rPr>
          <w:rFonts w:asciiTheme="minorHAnsi" w:hAnsiTheme="minorHAnsi" w:cstheme="minorHAnsi"/>
        </w:rPr>
        <w:t>ų</w:t>
      </w:r>
      <w:r w:rsidRPr="00463EE9">
        <w:rPr>
          <w:rFonts w:asciiTheme="minorHAnsi" w:hAnsiTheme="minorHAnsi" w:cstheme="minorHAnsi"/>
        </w:rPr>
        <w:t xml:space="preserve"> teikėjo hidrodinaminės - vakuuminės autotechnikos cisterną. Išvežimo ir atliekų apdorojimo išlaidos turi būti įskaičiuotos į </w:t>
      </w:r>
      <w:r w:rsidR="00641D20" w:rsidRPr="00463EE9">
        <w:rPr>
          <w:rFonts w:asciiTheme="minorHAnsi" w:hAnsiTheme="minorHAnsi" w:cstheme="minorHAnsi"/>
        </w:rPr>
        <w:t>P</w:t>
      </w:r>
      <w:r w:rsidRPr="00463EE9">
        <w:rPr>
          <w:rFonts w:asciiTheme="minorHAnsi" w:hAnsiTheme="minorHAnsi" w:cstheme="minorHAnsi"/>
        </w:rPr>
        <w:t>aslaug</w:t>
      </w:r>
      <w:r w:rsidR="00641D20" w:rsidRPr="00463EE9">
        <w:rPr>
          <w:rFonts w:asciiTheme="minorHAnsi" w:hAnsiTheme="minorHAnsi" w:cstheme="minorHAnsi"/>
        </w:rPr>
        <w:t>ų</w:t>
      </w:r>
      <w:r w:rsidRPr="00463EE9">
        <w:rPr>
          <w:rFonts w:asciiTheme="minorHAnsi" w:hAnsiTheme="minorHAnsi" w:cstheme="minorHAnsi"/>
        </w:rPr>
        <w:t xml:space="preserve"> kainą. Paslaugos teikėjas, Paslaugų vykdymo metu </w:t>
      </w:r>
      <w:r w:rsidR="0020661A" w:rsidRPr="00463EE9">
        <w:rPr>
          <w:rFonts w:asciiTheme="minorHAnsi" w:hAnsiTheme="minorHAnsi" w:cstheme="minorHAnsi"/>
        </w:rPr>
        <w:t xml:space="preserve">surinktas </w:t>
      </w:r>
      <w:r w:rsidRPr="00463EE9">
        <w:rPr>
          <w:rFonts w:asciiTheme="minorHAnsi" w:hAnsiTheme="minorHAnsi" w:cstheme="minorHAnsi"/>
        </w:rPr>
        <w:t>atliekas, įsipareigoja Atliekų tvarkymo taisyklių ir kitų atliekų tvarkymą reglamentuojančių teisės aktų nustatyta tvarka perduoti (</w:t>
      </w:r>
      <w:r w:rsidR="00641D20" w:rsidRPr="00463EE9">
        <w:rPr>
          <w:rFonts w:asciiTheme="minorHAnsi" w:hAnsiTheme="minorHAnsi" w:cstheme="minorHAnsi"/>
        </w:rPr>
        <w:t>P</w:t>
      </w:r>
      <w:r w:rsidRPr="00463EE9">
        <w:rPr>
          <w:rFonts w:asciiTheme="minorHAnsi" w:hAnsiTheme="minorHAnsi" w:cstheme="minorHAnsi"/>
        </w:rPr>
        <w:t>aslaug</w:t>
      </w:r>
      <w:r w:rsidR="00641D20" w:rsidRPr="00463EE9">
        <w:rPr>
          <w:rFonts w:asciiTheme="minorHAnsi" w:hAnsiTheme="minorHAnsi" w:cstheme="minorHAnsi"/>
        </w:rPr>
        <w:t>ų</w:t>
      </w:r>
      <w:r w:rsidRPr="00463EE9">
        <w:rPr>
          <w:rFonts w:asciiTheme="minorHAnsi" w:hAnsiTheme="minorHAnsi" w:cstheme="minorHAnsi"/>
        </w:rPr>
        <w:t xml:space="preserve"> teikėjas - atliekų siuntėjas) atliekų tvarkymo įmonei, turinčiai teisę tvarkyti atliekas, pagal rašytinės formos sutartis dėl šių atliekų naudojimo ir (ar) šalinimo, arba gali tvarkyti pats, jeigu teisės aktų nustatyta tvarka turi teisę šią veiklą vykdyti. Vykdant atskirų ekonomaizerio blokų, konvektyvinės dalies sekcijų plovimą iš viršaus, žemiau esančių blokų ir sekcijų plovimo kainai taikomas koeficientas – 0,8. </w:t>
      </w:r>
      <w:r w:rsidR="006A5C36" w:rsidRPr="00463EE9">
        <w:rPr>
          <w:rFonts w:asciiTheme="minorHAnsi" w:hAnsiTheme="minorHAnsi" w:cstheme="minorHAnsi"/>
        </w:rPr>
        <w:t>A</w:t>
      </w:r>
      <w:r w:rsidRPr="00463EE9">
        <w:rPr>
          <w:rFonts w:asciiTheme="minorHAnsi" w:hAnsiTheme="minorHAnsi" w:cstheme="minorHAnsi"/>
        </w:rPr>
        <w:t xml:space="preserve">tliekos kodas </w:t>
      </w:r>
      <w:r w:rsidR="0088606D" w:rsidRPr="00463EE9">
        <w:rPr>
          <w:rFonts w:asciiTheme="minorHAnsi" w:hAnsiTheme="minorHAnsi" w:cstheme="minorHAnsi"/>
        </w:rPr>
        <w:t>–</w:t>
      </w:r>
      <w:r w:rsidRPr="00463EE9">
        <w:rPr>
          <w:rFonts w:asciiTheme="minorHAnsi" w:hAnsiTheme="minorHAnsi" w:cstheme="minorHAnsi"/>
        </w:rPr>
        <w:t xml:space="preserve"> 10 01 01</w:t>
      </w:r>
      <w:r w:rsidR="005E4B4C" w:rsidRPr="00463EE9">
        <w:rPr>
          <w:rFonts w:asciiTheme="minorHAnsi" w:hAnsiTheme="minorHAnsi" w:cstheme="minorHAnsi"/>
        </w:rPr>
        <w:t xml:space="preserve"> (dugno pelenai, šlakas ir garo katilų dulkės (išskyrus garo katilų dulkes, nurodytas 10 01 04)).</w:t>
      </w:r>
    </w:p>
    <w:p w14:paraId="5757200B" w14:textId="2CCF819F" w:rsidR="00EA4037" w:rsidRPr="00463EE9" w:rsidRDefault="00EA4037" w:rsidP="00463EE9">
      <w:pPr>
        <w:pStyle w:val="ListParagraph"/>
        <w:numPr>
          <w:ilvl w:val="3"/>
          <w:numId w:val="38"/>
        </w:numPr>
        <w:tabs>
          <w:tab w:val="left" w:pos="142"/>
          <w:tab w:val="left" w:pos="567"/>
          <w:tab w:val="left" w:pos="851"/>
          <w:tab w:val="left" w:pos="1134"/>
          <w:tab w:val="left" w:pos="1276"/>
          <w:tab w:val="left" w:pos="1418"/>
        </w:tabs>
        <w:suppressAutoHyphens/>
        <w:ind w:left="0" w:firstLine="567"/>
        <w:contextualSpacing/>
        <w:jc w:val="both"/>
        <w:rPr>
          <w:rFonts w:asciiTheme="minorHAnsi" w:eastAsiaTheme="minorEastAsia" w:hAnsiTheme="minorHAnsi" w:cstheme="minorHAnsi"/>
        </w:rPr>
      </w:pPr>
      <w:r w:rsidRPr="00463EE9">
        <w:rPr>
          <w:rFonts w:asciiTheme="minorHAnsi" w:hAnsiTheme="minorHAnsi" w:cstheme="minorHAnsi"/>
          <w:b/>
          <w:bCs/>
        </w:rPr>
        <w:lastRenderedPageBreak/>
        <w:t>Punktas VAL3</w:t>
      </w:r>
      <w:r w:rsidR="00140497" w:rsidRPr="00463EE9">
        <w:rPr>
          <w:rFonts w:asciiTheme="minorHAnsi" w:hAnsiTheme="minorHAnsi" w:cstheme="minorHAnsi"/>
        </w:rPr>
        <w:t xml:space="preserve">. </w:t>
      </w:r>
      <w:r w:rsidRPr="00463EE9">
        <w:rPr>
          <w:rFonts w:asciiTheme="minorHAnsi" w:eastAsia="Arial" w:hAnsiTheme="minorHAnsi" w:cstheme="minorHAnsi"/>
          <w:color w:val="000000" w:themeColor="text1"/>
        </w:rPr>
        <w:t xml:space="preserve">Vandens šildymo katilo </w:t>
      </w:r>
      <w:r w:rsidRPr="00463EE9">
        <w:rPr>
          <w:rFonts w:asciiTheme="minorHAnsi" w:hAnsiTheme="minorHAnsi" w:cstheme="minorHAnsi"/>
        </w:rPr>
        <w:t>PTVM-100 šildymo ir kitų katilo vidinių paviršių plovimas nuo suodžių ir kt. nuosėdų vykdomas vandeniu aukšto slėgio plovimo įranga iki pilnai švarių paviršių. Visos atliekos yra surenkamos į Paslaug</w:t>
      </w:r>
      <w:r w:rsidR="00430B2E" w:rsidRPr="00463EE9">
        <w:rPr>
          <w:rFonts w:asciiTheme="minorHAnsi" w:hAnsiTheme="minorHAnsi" w:cstheme="minorHAnsi"/>
        </w:rPr>
        <w:t>ų</w:t>
      </w:r>
      <w:r w:rsidRPr="00463EE9">
        <w:rPr>
          <w:rFonts w:asciiTheme="minorHAnsi" w:hAnsiTheme="minorHAnsi" w:cstheme="minorHAnsi"/>
        </w:rPr>
        <w:t xml:space="preserve"> teikėjo hidrodinaminės - vakuuminės autotechnikos cisterną. Išvežimo ir atliekų apdorojimo išlaidos turi būti įskaičiuotos į </w:t>
      </w:r>
      <w:r w:rsidR="00430B2E" w:rsidRPr="00463EE9">
        <w:rPr>
          <w:rFonts w:asciiTheme="minorHAnsi" w:hAnsiTheme="minorHAnsi" w:cstheme="minorHAnsi"/>
        </w:rPr>
        <w:t>P</w:t>
      </w:r>
      <w:r w:rsidRPr="00463EE9">
        <w:rPr>
          <w:rFonts w:asciiTheme="minorHAnsi" w:hAnsiTheme="minorHAnsi" w:cstheme="minorHAnsi"/>
        </w:rPr>
        <w:t>aslaug</w:t>
      </w:r>
      <w:r w:rsidR="00430B2E" w:rsidRPr="00463EE9">
        <w:rPr>
          <w:rFonts w:asciiTheme="minorHAnsi" w:hAnsiTheme="minorHAnsi" w:cstheme="minorHAnsi"/>
        </w:rPr>
        <w:t>ų</w:t>
      </w:r>
      <w:r w:rsidRPr="00463EE9">
        <w:rPr>
          <w:rFonts w:asciiTheme="minorHAnsi" w:hAnsiTheme="minorHAnsi" w:cstheme="minorHAnsi"/>
        </w:rPr>
        <w:t xml:space="preserve"> kainą. Paslaug</w:t>
      </w:r>
      <w:r w:rsidR="00430B2E" w:rsidRPr="00463EE9">
        <w:rPr>
          <w:rFonts w:asciiTheme="minorHAnsi" w:hAnsiTheme="minorHAnsi" w:cstheme="minorHAnsi"/>
        </w:rPr>
        <w:t>ų</w:t>
      </w:r>
      <w:r w:rsidRPr="00463EE9">
        <w:rPr>
          <w:rFonts w:asciiTheme="minorHAnsi" w:hAnsiTheme="minorHAnsi" w:cstheme="minorHAnsi"/>
        </w:rPr>
        <w:t xml:space="preserve"> teikėjas, Paslaugų vykdymo metu </w:t>
      </w:r>
      <w:bookmarkStart w:id="3" w:name="_Hlk195817845"/>
      <w:r w:rsidR="00352305" w:rsidRPr="00463EE9">
        <w:rPr>
          <w:rFonts w:asciiTheme="minorHAnsi" w:hAnsiTheme="minorHAnsi" w:cstheme="minorHAnsi"/>
        </w:rPr>
        <w:t>surinktas</w:t>
      </w:r>
      <w:bookmarkEnd w:id="3"/>
      <w:r w:rsidR="00352305" w:rsidRPr="00463EE9">
        <w:rPr>
          <w:rFonts w:asciiTheme="minorHAnsi" w:hAnsiTheme="minorHAnsi" w:cstheme="minorHAnsi"/>
        </w:rPr>
        <w:t xml:space="preserve"> </w:t>
      </w:r>
      <w:r w:rsidRPr="00463EE9">
        <w:rPr>
          <w:rFonts w:asciiTheme="minorHAnsi" w:hAnsiTheme="minorHAnsi" w:cstheme="minorHAnsi"/>
        </w:rPr>
        <w:t xml:space="preserve">atliekas, įsipareigoja Atliekų tvarkymo taisyklių ir kitų atliekų tvarkymą reglamentuojančių teisės aktų nustatyta tvarka perduoti </w:t>
      </w:r>
      <w:r w:rsidRPr="00463EE9">
        <w:rPr>
          <w:rFonts w:asciiTheme="minorHAnsi" w:eastAsia="Arial" w:hAnsiTheme="minorHAnsi" w:cstheme="minorHAnsi"/>
        </w:rPr>
        <w:t>(</w:t>
      </w:r>
      <w:r w:rsidR="002B10D7" w:rsidRPr="00463EE9">
        <w:rPr>
          <w:rFonts w:asciiTheme="minorHAnsi" w:eastAsia="Arial" w:hAnsiTheme="minorHAnsi" w:cstheme="minorHAnsi"/>
        </w:rPr>
        <w:t>P</w:t>
      </w:r>
      <w:r w:rsidRPr="00463EE9">
        <w:rPr>
          <w:rFonts w:asciiTheme="minorHAnsi" w:eastAsia="Arial" w:hAnsiTheme="minorHAnsi" w:cstheme="minorHAnsi"/>
        </w:rPr>
        <w:t>aslaug</w:t>
      </w:r>
      <w:r w:rsidR="002B10D7" w:rsidRPr="00463EE9">
        <w:rPr>
          <w:rFonts w:asciiTheme="minorHAnsi" w:eastAsia="Arial" w:hAnsiTheme="minorHAnsi" w:cstheme="minorHAnsi"/>
        </w:rPr>
        <w:t>ų</w:t>
      </w:r>
      <w:r w:rsidRPr="00463EE9">
        <w:rPr>
          <w:rFonts w:asciiTheme="minorHAnsi" w:eastAsia="Arial" w:hAnsiTheme="minorHAnsi" w:cstheme="minorHAnsi"/>
        </w:rPr>
        <w:t xml:space="preserve"> teikėjas - atliekų siuntėjas)</w:t>
      </w:r>
      <w:r w:rsidRPr="00463EE9">
        <w:rPr>
          <w:rFonts w:asciiTheme="minorHAnsi" w:hAnsiTheme="minorHAnsi" w:cstheme="minorHAnsi"/>
        </w:rPr>
        <w:t xml:space="preserve"> atliekų tvarkymo įmonei, turinčiai teisę tvarkyti atliekas, pagal rašytinės formos sutartis dėl šių atliekų naudojimo ir (ar) šalinimo, arba gali tvarkyti pats, jeigu teisės aktų nustatyta tvarka turi teisę šią veiklą vykdyti. </w:t>
      </w:r>
      <w:r w:rsidR="006A5C36" w:rsidRPr="00463EE9">
        <w:rPr>
          <w:rFonts w:asciiTheme="minorHAnsi" w:hAnsiTheme="minorHAnsi" w:cstheme="minorHAnsi"/>
        </w:rPr>
        <w:t>A</w:t>
      </w:r>
      <w:r w:rsidRPr="00463EE9">
        <w:rPr>
          <w:rFonts w:asciiTheme="minorHAnsi" w:hAnsiTheme="minorHAnsi" w:cstheme="minorHAnsi"/>
        </w:rPr>
        <w:t xml:space="preserve">tliekos kodas </w:t>
      </w:r>
      <w:r w:rsidR="001651AA" w:rsidRPr="00463EE9">
        <w:rPr>
          <w:rFonts w:asciiTheme="minorHAnsi" w:hAnsiTheme="minorHAnsi" w:cstheme="minorHAnsi"/>
        </w:rPr>
        <w:t>–</w:t>
      </w:r>
      <w:r w:rsidRPr="00463EE9">
        <w:rPr>
          <w:rFonts w:asciiTheme="minorHAnsi" w:hAnsiTheme="minorHAnsi" w:cstheme="minorHAnsi"/>
        </w:rPr>
        <w:t xml:space="preserve"> 10 01 01</w:t>
      </w:r>
      <w:r w:rsidR="001651AA" w:rsidRPr="00463EE9">
        <w:rPr>
          <w:rFonts w:asciiTheme="minorHAnsi" w:hAnsiTheme="minorHAnsi" w:cstheme="minorHAnsi"/>
        </w:rPr>
        <w:t xml:space="preserve"> (dugno pelenai, šlakas ir garo katilų dulkės (išskyrus garo katilų dulkes, nurodytas 10 01 04)).</w:t>
      </w:r>
    </w:p>
    <w:p w14:paraId="44753963" w14:textId="082FF86B" w:rsidR="00EA4037" w:rsidRPr="00463EE9" w:rsidRDefault="00EA4037" w:rsidP="00463EE9">
      <w:pPr>
        <w:pStyle w:val="ListParagraph"/>
        <w:numPr>
          <w:ilvl w:val="3"/>
          <w:numId w:val="38"/>
        </w:numPr>
        <w:tabs>
          <w:tab w:val="left" w:pos="142"/>
          <w:tab w:val="left" w:pos="567"/>
          <w:tab w:val="left" w:pos="851"/>
          <w:tab w:val="left" w:pos="1134"/>
          <w:tab w:val="left" w:pos="1276"/>
          <w:tab w:val="left" w:pos="1418"/>
        </w:tabs>
        <w:suppressAutoHyphens/>
        <w:ind w:left="0" w:firstLine="567"/>
        <w:contextualSpacing/>
        <w:jc w:val="both"/>
        <w:rPr>
          <w:rFonts w:asciiTheme="minorHAnsi" w:eastAsiaTheme="minorEastAsia" w:hAnsiTheme="minorHAnsi" w:cstheme="minorHAnsi"/>
        </w:rPr>
      </w:pPr>
      <w:r w:rsidRPr="00463EE9">
        <w:rPr>
          <w:rFonts w:asciiTheme="minorHAnsi" w:hAnsiTheme="minorHAnsi" w:cstheme="minorHAnsi"/>
          <w:b/>
          <w:bCs/>
        </w:rPr>
        <w:t>Punktas VAL4</w:t>
      </w:r>
      <w:r w:rsidR="00140497" w:rsidRPr="00463EE9">
        <w:rPr>
          <w:rFonts w:asciiTheme="minorHAnsi" w:hAnsiTheme="minorHAnsi" w:cstheme="minorHAnsi"/>
        </w:rPr>
        <w:t xml:space="preserve">. </w:t>
      </w:r>
      <w:r w:rsidRPr="00463EE9">
        <w:rPr>
          <w:rFonts w:asciiTheme="minorHAnsi" w:eastAsia="Arial" w:hAnsiTheme="minorHAnsi" w:cstheme="minorHAnsi"/>
          <w:color w:val="000000" w:themeColor="text1"/>
        </w:rPr>
        <w:t>Vandens šildymo katilo</w:t>
      </w:r>
      <w:r w:rsidRPr="00463EE9">
        <w:rPr>
          <w:rFonts w:asciiTheme="minorHAnsi" w:hAnsiTheme="minorHAnsi" w:cstheme="minorHAnsi"/>
        </w:rPr>
        <w:t xml:space="preserve"> KVGM-100 šildymo ir kitų katilo vidinių paviršių</w:t>
      </w:r>
      <w:r w:rsidR="00463EE9">
        <w:rPr>
          <w:rFonts w:asciiTheme="minorHAnsi" w:hAnsiTheme="minorHAnsi" w:cstheme="minorHAnsi"/>
        </w:rPr>
        <w:t xml:space="preserve"> </w:t>
      </w:r>
      <w:r w:rsidRPr="00463EE9">
        <w:rPr>
          <w:rFonts w:asciiTheme="minorHAnsi" w:hAnsiTheme="minorHAnsi" w:cstheme="minorHAnsi"/>
        </w:rPr>
        <w:t>plovimas nuo suodžių ir kt. nuosėdų vykdomas</w:t>
      </w:r>
      <w:r w:rsidR="00463EE9">
        <w:rPr>
          <w:rFonts w:asciiTheme="minorHAnsi" w:hAnsiTheme="minorHAnsi" w:cstheme="minorHAnsi"/>
        </w:rPr>
        <w:t xml:space="preserve"> </w:t>
      </w:r>
      <w:r w:rsidRPr="00463EE9">
        <w:rPr>
          <w:rFonts w:asciiTheme="minorHAnsi" w:hAnsiTheme="minorHAnsi" w:cstheme="minorHAnsi"/>
        </w:rPr>
        <w:t>vandeniu aukšto slėgio plovimo įranga iki pilnai švarių paviršių. Visos atliekos yra surenkamos į Paslaug</w:t>
      </w:r>
      <w:r w:rsidR="00F8631E" w:rsidRPr="00463EE9">
        <w:rPr>
          <w:rFonts w:asciiTheme="minorHAnsi" w:hAnsiTheme="minorHAnsi" w:cstheme="minorHAnsi"/>
        </w:rPr>
        <w:t>o</w:t>
      </w:r>
      <w:r w:rsidRPr="00463EE9">
        <w:rPr>
          <w:rFonts w:asciiTheme="minorHAnsi" w:hAnsiTheme="minorHAnsi" w:cstheme="minorHAnsi"/>
        </w:rPr>
        <w:t xml:space="preserve">s teikėjo hidrodinaminės - vakuuminės autotechnikos cisterną. Išvežimo ir atliekų apdorojimo išlaidos turi būti įskaičiuotos į </w:t>
      </w:r>
      <w:r w:rsidR="002B10D7" w:rsidRPr="00463EE9">
        <w:rPr>
          <w:rFonts w:asciiTheme="minorHAnsi" w:hAnsiTheme="minorHAnsi" w:cstheme="minorHAnsi"/>
        </w:rPr>
        <w:t>P</w:t>
      </w:r>
      <w:r w:rsidRPr="00463EE9">
        <w:rPr>
          <w:rFonts w:asciiTheme="minorHAnsi" w:hAnsiTheme="minorHAnsi" w:cstheme="minorHAnsi"/>
        </w:rPr>
        <w:t>aslaug</w:t>
      </w:r>
      <w:r w:rsidR="002B10D7" w:rsidRPr="00463EE9">
        <w:rPr>
          <w:rFonts w:asciiTheme="minorHAnsi" w:hAnsiTheme="minorHAnsi" w:cstheme="minorHAnsi"/>
        </w:rPr>
        <w:t>ų</w:t>
      </w:r>
      <w:r w:rsidRPr="00463EE9">
        <w:rPr>
          <w:rFonts w:asciiTheme="minorHAnsi" w:hAnsiTheme="minorHAnsi" w:cstheme="minorHAnsi"/>
        </w:rPr>
        <w:t xml:space="preserve"> kainą. Paslaugos teikėjas, Paslaugų vykdymo metu </w:t>
      </w:r>
      <w:r w:rsidR="001B5032" w:rsidRPr="00463EE9">
        <w:rPr>
          <w:rFonts w:asciiTheme="minorHAnsi" w:hAnsiTheme="minorHAnsi" w:cstheme="minorHAnsi"/>
        </w:rPr>
        <w:t>surinktas</w:t>
      </w:r>
      <w:r w:rsidRPr="00463EE9">
        <w:rPr>
          <w:rFonts w:asciiTheme="minorHAnsi" w:hAnsiTheme="minorHAnsi" w:cstheme="minorHAnsi"/>
        </w:rPr>
        <w:t xml:space="preserve"> atliekas, įsipareigoja Atliekų tvarkymo </w:t>
      </w:r>
      <w:r w:rsidRPr="00463EE9">
        <w:rPr>
          <w:rFonts w:asciiTheme="minorHAnsi" w:eastAsia="Arial" w:hAnsiTheme="minorHAnsi" w:cstheme="minorHAnsi"/>
        </w:rPr>
        <w:t>taisyklių</w:t>
      </w:r>
      <w:r w:rsidRPr="00463EE9">
        <w:rPr>
          <w:rFonts w:asciiTheme="minorHAnsi" w:hAnsiTheme="minorHAnsi" w:cstheme="minorHAnsi"/>
        </w:rPr>
        <w:t xml:space="preserve"> ir kitų </w:t>
      </w:r>
      <w:r w:rsidRPr="00463EE9">
        <w:rPr>
          <w:rFonts w:asciiTheme="minorHAnsi" w:eastAsia="Arial" w:hAnsiTheme="minorHAnsi" w:cstheme="minorHAnsi"/>
        </w:rPr>
        <w:t>atliekų tvarkymą reglamentuojančių</w:t>
      </w:r>
      <w:r w:rsidRPr="00463EE9">
        <w:rPr>
          <w:rFonts w:asciiTheme="minorHAnsi" w:hAnsiTheme="minorHAnsi" w:cstheme="minorHAnsi"/>
        </w:rPr>
        <w:t xml:space="preserve"> teisės aktų nustatyta tvarka perduoti </w:t>
      </w:r>
      <w:r w:rsidRPr="00463EE9">
        <w:rPr>
          <w:rFonts w:asciiTheme="minorHAnsi" w:eastAsia="Arial" w:hAnsiTheme="minorHAnsi" w:cstheme="minorHAnsi"/>
        </w:rPr>
        <w:t>(</w:t>
      </w:r>
      <w:r w:rsidR="00D272ED" w:rsidRPr="00463EE9">
        <w:rPr>
          <w:rFonts w:asciiTheme="minorHAnsi" w:eastAsia="Arial" w:hAnsiTheme="minorHAnsi" w:cstheme="minorHAnsi"/>
        </w:rPr>
        <w:t>P</w:t>
      </w:r>
      <w:r w:rsidRPr="00463EE9">
        <w:rPr>
          <w:rFonts w:asciiTheme="minorHAnsi" w:eastAsia="Arial" w:hAnsiTheme="minorHAnsi" w:cstheme="minorHAnsi"/>
        </w:rPr>
        <w:t>aslaug</w:t>
      </w:r>
      <w:r w:rsidR="00D272ED" w:rsidRPr="00463EE9">
        <w:rPr>
          <w:rFonts w:asciiTheme="minorHAnsi" w:eastAsia="Arial" w:hAnsiTheme="minorHAnsi" w:cstheme="minorHAnsi"/>
        </w:rPr>
        <w:t>ų</w:t>
      </w:r>
      <w:r w:rsidRPr="00463EE9">
        <w:rPr>
          <w:rFonts w:asciiTheme="minorHAnsi" w:eastAsia="Arial" w:hAnsiTheme="minorHAnsi" w:cstheme="minorHAnsi"/>
        </w:rPr>
        <w:t xml:space="preserve"> teikėjas - atliekų siuntėjas)</w:t>
      </w:r>
      <w:r w:rsidRPr="00463EE9">
        <w:rPr>
          <w:rFonts w:asciiTheme="minorHAnsi" w:hAnsiTheme="minorHAnsi" w:cstheme="minorHAnsi"/>
        </w:rPr>
        <w:t xml:space="preserve"> atliekų tvarkymo įmonei, turinčiai </w:t>
      </w:r>
      <w:bookmarkStart w:id="4" w:name="_Hlk106016976"/>
      <w:r w:rsidRPr="00463EE9">
        <w:rPr>
          <w:rFonts w:asciiTheme="minorHAnsi" w:hAnsiTheme="minorHAnsi" w:cstheme="minorHAnsi"/>
        </w:rPr>
        <w:t xml:space="preserve">teisę tvarkyti atliekas, pagal rašytinės formos sutartis dėl šių atliekų naudojimo ir (ar) šalinimo, arba gali tvarkyti pats, jeigu teisės aktų nustatyta tvarka turi teisę šią veiklą vykdyti. </w:t>
      </w:r>
      <w:bookmarkEnd w:id="4"/>
      <w:r w:rsidR="006A5C36" w:rsidRPr="00463EE9">
        <w:rPr>
          <w:rFonts w:asciiTheme="minorHAnsi" w:hAnsiTheme="minorHAnsi" w:cstheme="minorHAnsi"/>
        </w:rPr>
        <w:t>A</w:t>
      </w:r>
      <w:r w:rsidRPr="00463EE9">
        <w:rPr>
          <w:rFonts w:asciiTheme="minorHAnsi" w:hAnsiTheme="minorHAnsi" w:cstheme="minorHAnsi"/>
        </w:rPr>
        <w:t xml:space="preserve">tliekos kodas </w:t>
      </w:r>
      <w:r w:rsidR="0026561D" w:rsidRPr="00463EE9">
        <w:rPr>
          <w:rFonts w:asciiTheme="minorHAnsi" w:hAnsiTheme="minorHAnsi" w:cstheme="minorHAnsi"/>
        </w:rPr>
        <w:t>–</w:t>
      </w:r>
      <w:r w:rsidRPr="00463EE9">
        <w:rPr>
          <w:rFonts w:asciiTheme="minorHAnsi" w:hAnsiTheme="minorHAnsi" w:cstheme="minorHAnsi"/>
        </w:rPr>
        <w:t xml:space="preserve"> 10 01 01</w:t>
      </w:r>
      <w:r w:rsidR="0026561D" w:rsidRPr="00463EE9">
        <w:rPr>
          <w:rFonts w:asciiTheme="minorHAnsi" w:hAnsiTheme="minorHAnsi" w:cstheme="minorHAnsi"/>
        </w:rPr>
        <w:t xml:space="preserve"> (dugno pelenai, šlakas ir garo katilų dulkės (išskyrus garo katilų dulkes, nurodytas 10 01 04))</w:t>
      </w:r>
      <w:r w:rsidRPr="00463EE9">
        <w:rPr>
          <w:rFonts w:asciiTheme="minorHAnsi" w:hAnsiTheme="minorHAnsi" w:cstheme="minorHAnsi"/>
        </w:rPr>
        <w:t>.</w:t>
      </w:r>
    </w:p>
    <w:p w14:paraId="60C0969D" w14:textId="36850868" w:rsidR="00EA4037" w:rsidRPr="00463EE9" w:rsidRDefault="00EA4037" w:rsidP="00463EE9">
      <w:pPr>
        <w:pStyle w:val="ListParagraph"/>
        <w:numPr>
          <w:ilvl w:val="3"/>
          <w:numId w:val="38"/>
        </w:numPr>
        <w:tabs>
          <w:tab w:val="left" w:pos="142"/>
          <w:tab w:val="left" w:pos="567"/>
          <w:tab w:val="left" w:pos="851"/>
          <w:tab w:val="left" w:pos="1134"/>
          <w:tab w:val="left" w:pos="1276"/>
          <w:tab w:val="left" w:pos="1418"/>
        </w:tabs>
        <w:suppressAutoHyphens/>
        <w:ind w:left="0" w:firstLine="567"/>
        <w:contextualSpacing/>
        <w:jc w:val="both"/>
        <w:rPr>
          <w:rFonts w:asciiTheme="minorHAnsi" w:eastAsiaTheme="minorEastAsia" w:hAnsiTheme="minorHAnsi" w:cstheme="minorHAnsi"/>
        </w:rPr>
      </w:pPr>
      <w:r w:rsidRPr="00463EE9">
        <w:rPr>
          <w:rFonts w:asciiTheme="minorHAnsi" w:hAnsiTheme="minorHAnsi" w:cstheme="minorHAnsi"/>
          <w:b/>
          <w:bCs/>
        </w:rPr>
        <w:t xml:space="preserve">Punktas </w:t>
      </w:r>
      <w:r w:rsidR="00A31F3A" w:rsidRPr="00463EE9">
        <w:rPr>
          <w:rFonts w:asciiTheme="minorHAnsi" w:hAnsiTheme="minorHAnsi" w:cstheme="minorHAnsi"/>
          <w:b/>
          <w:bCs/>
        </w:rPr>
        <w:t>VAL5</w:t>
      </w:r>
      <w:r w:rsidR="001E28EE" w:rsidRPr="00463EE9">
        <w:rPr>
          <w:rFonts w:asciiTheme="minorHAnsi" w:hAnsiTheme="minorHAnsi" w:cstheme="minorHAnsi"/>
        </w:rPr>
        <w:t xml:space="preserve">. </w:t>
      </w:r>
      <w:r w:rsidR="000C1B55" w:rsidRPr="00463EE9">
        <w:rPr>
          <w:rFonts w:asciiTheme="minorHAnsi" w:hAnsiTheme="minorHAnsi" w:cstheme="minorHAnsi"/>
        </w:rPr>
        <w:t xml:space="preserve">Valomas </w:t>
      </w:r>
      <w:r w:rsidR="00FF70DE" w:rsidRPr="00463EE9">
        <w:rPr>
          <w:rFonts w:asciiTheme="minorHAnsi" w:eastAsia="Arial" w:hAnsiTheme="minorHAnsi" w:cstheme="minorHAnsi"/>
          <w:color w:val="000000" w:themeColor="text1"/>
        </w:rPr>
        <w:t>vandens šildymo katilo</w:t>
      </w:r>
      <w:r w:rsidR="00FF70DE" w:rsidRPr="00463EE9">
        <w:rPr>
          <w:rFonts w:asciiTheme="minorHAnsi" w:hAnsiTheme="minorHAnsi" w:cstheme="minorHAnsi"/>
        </w:rPr>
        <w:t xml:space="preserve"> </w:t>
      </w:r>
      <w:r w:rsidRPr="00463EE9">
        <w:rPr>
          <w:rFonts w:asciiTheme="minorHAnsi" w:hAnsiTheme="minorHAnsi" w:cstheme="minorHAnsi"/>
        </w:rPr>
        <w:t>kūryklos ekraninių vamzdžių paviršius ir tarp vamzdžių įvirintų plokščių (pelekų) paviršius nuo suodžių, pelenų ir kt. nuosėdų. Ant išvalytų paviršių po valymo Paslaugų neturi būti suodžių, pelenų ir kt. nuosėdų. Valoma suspausto oro įranga, vakuuminiu nusiurbimo įrenginiu, šepečiais, grandikliais ar kitomis mechaninėmis valymo priemonėmis. Visos atliekos yra surenkamos Paslaug</w:t>
      </w:r>
      <w:r w:rsidR="00F1195B" w:rsidRPr="00463EE9">
        <w:rPr>
          <w:rFonts w:asciiTheme="minorHAnsi" w:hAnsiTheme="minorHAnsi" w:cstheme="minorHAnsi"/>
        </w:rPr>
        <w:t>ų</w:t>
      </w:r>
      <w:r w:rsidRPr="00463EE9">
        <w:rPr>
          <w:rFonts w:asciiTheme="minorHAnsi" w:hAnsiTheme="minorHAnsi" w:cstheme="minorHAnsi"/>
        </w:rPr>
        <w:t xml:space="preserve"> teikėjo autotechnika, galinčia siurbti šlaką, smėlį, dulkes ir t.t. Reguliuojamu siurbimo žarnos ilgiu, kad atliekas būtų galima surinkti net ir iš sunkiai prieinamų vietų. Atliekos nuvežamos sandėliuoti į Užsakovo nurodytą vietą</w:t>
      </w:r>
      <w:bookmarkStart w:id="5" w:name="_Hlk195796146"/>
      <w:r w:rsidR="00F540EB" w:rsidRPr="00463EE9">
        <w:rPr>
          <w:rFonts w:asciiTheme="minorHAnsi" w:hAnsiTheme="minorHAnsi" w:cstheme="minorHAnsi"/>
        </w:rPr>
        <w:t>, objekt</w:t>
      </w:r>
      <w:r w:rsidR="005C0D74" w:rsidRPr="00463EE9">
        <w:rPr>
          <w:rFonts w:asciiTheme="minorHAnsi" w:hAnsiTheme="minorHAnsi" w:cstheme="minorHAnsi"/>
        </w:rPr>
        <w:t>e</w:t>
      </w:r>
      <w:r w:rsidR="00E94352" w:rsidRPr="00463EE9">
        <w:rPr>
          <w:rFonts w:asciiTheme="minorHAnsi" w:hAnsiTheme="minorHAnsi" w:cstheme="minorHAnsi"/>
        </w:rPr>
        <w:t xml:space="preserve"> kur vykdomi darbai teritorijoje, </w:t>
      </w:r>
      <w:r w:rsidR="00871755" w:rsidRPr="00463EE9">
        <w:rPr>
          <w:rFonts w:asciiTheme="minorHAnsi" w:hAnsiTheme="minorHAnsi" w:cstheme="minorHAnsi"/>
        </w:rPr>
        <w:t xml:space="preserve">pervežant </w:t>
      </w:r>
      <w:r w:rsidR="00E94352" w:rsidRPr="00463EE9">
        <w:rPr>
          <w:rFonts w:asciiTheme="minorHAnsi" w:hAnsiTheme="minorHAnsi" w:cstheme="minorHAnsi"/>
        </w:rPr>
        <w:t>iki 1 km atstumu</w:t>
      </w:r>
      <w:r w:rsidRPr="00463EE9">
        <w:rPr>
          <w:rFonts w:asciiTheme="minorHAnsi" w:hAnsiTheme="minorHAnsi" w:cstheme="minorHAnsi"/>
        </w:rPr>
        <w:t>.</w:t>
      </w:r>
      <w:bookmarkEnd w:id="5"/>
    </w:p>
    <w:p w14:paraId="5F5C0A79" w14:textId="1A2B3560" w:rsidR="001E2CCA" w:rsidRPr="00463EE9" w:rsidRDefault="005F38A8" w:rsidP="00463EE9">
      <w:pPr>
        <w:pStyle w:val="ListParagraph"/>
        <w:numPr>
          <w:ilvl w:val="3"/>
          <w:numId w:val="38"/>
        </w:numPr>
        <w:tabs>
          <w:tab w:val="left" w:pos="142"/>
          <w:tab w:val="left" w:pos="567"/>
          <w:tab w:val="left" w:pos="851"/>
          <w:tab w:val="left" w:pos="1134"/>
          <w:tab w:val="left" w:pos="1276"/>
          <w:tab w:val="left" w:pos="1418"/>
        </w:tabs>
        <w:suppressAutoHyphens/>
        <w:ind w:left="0" w:firstLine="567"/>
        <w:contextualSpacing/>
        <w:jc w:val="both"/>
        <w:rPr>
          <w:rFonts w:asciiTheme="minorHAnsi" w:eastAsiaTheme="minorEastAsia" w:hAnsiTheme="minorHAnsi" w:cstheme="minorHAnsi"/>
        </w:rPr>
      </w:pPr>
      <w:r w:rsidRPr="00463EE9">
        <w:rPr>
          <w:rFonts w:asciiTheme="minorHAnsi" w:hAnsiTheme="minorHAnsi" w:cstheme="minorHAnsi"/>
          <w:b/>
          <w:bCs/>
        </w:rPr>
        <w:t>Punktas VAL6</w:t>
      </w:r>
      <w:r w:rsidRPr="00463EE9">
        <w:rPr>
          <w:rFonts w:asciiTheme="minorHAnsi" w:eastAsiaTheme="minorEastAsia" w:hAnsiTheme="minorHAnsi" w:cstheme="minorHAnsi"/>
        </w:rPr>
        <w:t xml:space="preserve">. </w:t>
      </w:r>
      <w:r w:rsidRPr="00463EE9">
        <w:rPr>
          <w:rFonts w:asciiTheme="minorHAnsi" w:hAnsiTheme="minorHAnsi" w:cstheme="minorHAnsi"/>
        </w:rPr>
        <w:t xml:space="preserve">Valomas </w:t>
      </w:r>
      <w:r w:rsidRPr="00463EE9">
        <w:rPr>
          <w:rFonts w:asciiTheme="minorHAnsi" w:eastAsia="Arial" w:hAnsiTheme="minorHAnsi" w:cstheme="minorHAnsi"/>
          <w:color w:val="000000" w:themeColor="text1"/>
        </w:rPr>
        <w:t>vandens šildymo katilo</w:t>
      </w:r>
      <w:r w:rsidRPr="00463EE9">
        <w:rPr>
          <w:rFonts w:asciiTheme="minorHAnsi" w:hAnsiTheme="minorHAnsi" w:cstheme="minorHAnsi"/>
        </w:rPr>
        <w:t xml:space="preserve"> kūryklos ekraninių vamzdžių paviršius ir tarp vamzdžių įvirintų plokščių (pelekų) paviršius nuo suodžių, pelenų ir kt. nuosėdų. Ant išvalytų paviršių po valymo Paslaugų neturi būti suodžių, pelenų ir kt. nuosėdų. Valoma suspausto oro įranga, vakuuminiu nusiurbimo įrenginiu, šepečiais, grandikliais ar kitomis mechaninėmis valymo priemonėmis. Visos atliekos yra surenkamos Paslaugų teikėjo autotechnika, galinčia siurbti šlaką, smėlį, dulkes ir t.t. Reguliuojamu siurbimo žarnos ilgiu, kad atliekas būtų galima surinkti net ir iš sunkiai prieinamų vietų. Išvežimo ir atliekų apdorojimo išlaidos turi būti įskaičiuotos į Paslaugų kainą. Paslaugų teikėjas, Paslaugų vykdymo metu surinktas atliekas, įsipareigoja Atliekų tvarkymo</w:t>
      </w:r>
      <w:r w:rsidR="00463EE9">
        <w:rPr>
          <w:rFonts w:asciiTheme="minorHAnsi" w:hAnsiTheme="minorHAnsi" w:cstheme="minorHAnsi"/>
        </w:rPr>
        <w:t xml:space="preserve"> </w:t>
      </w:r>
      <w:r w:rsidRPr="00463EE9">
        <w:rPr>
          <w:rFonts w:asciiTheme="minorHAnsi" w:hAnsiTheme="minorHAnsi" w:cstheme="minorHAnsi"/>
        </w:rPr>
        <w:t xml:space="preserve">taisyklių ir kitų atliekų tvarkymą reglamentuojančių teisės aktų nustatyta tvarka perduoti </w:t>
      </w:r>
      <w:r w:rsidRPr="00463EE9">
        <w:rPr>
          <w:rFonts w:asciiTheme="minorHAnsi" w:eastAsia="Arial" w:hAnsiTheme="minorHAnsi" w:cstheme="minorHAnsi"/>
          <w:u w:val="single"/>
        </w:rPr>
        <w:t>(</w:t>
      </w:r>
      <w:r w:rsidRPr="00463EE9">
        <w:rPr>
          <w:rFonts w:asciiTheme="minorHAnsi" w:eastAsia="Arial" w:hAnsiTheme="minorHAnsi" w:cstheme="minorHAnsi"/>
        </w:rPr>
        <w:t>paslaugų teikėjas - atliekų siuntėjas)</w:t>
      </w:r>
      <w:r w:rsidRPr="00463EE9">
        <w:rPr>
          <w:rFonts w:asciiTheme="minorHAnsi" w:hAnsiTheme="minorHAnsi" w:cstheme="minorHAnsi"/>
        </w:rPr>
        <w:t xml:space="preserve"> atliekų tvarkymo įmonei, turinčiai teisę tvarkyti atliekas, pagal rašytinės formos sutartis dėl šių atliekų naudojimo ir (ar) šalinimo, arba gali tvarkyti pats, jeigu teisės aktų nustatyta tvarka turi teisę šią veiklą vykdyti. Atliekos kodas – 10 01 03 (lakieji durpių ir neapdorotos medienos pelenai).</w:t>
      </w:r>
    </w:p>
    <w:p w14:paraId="575EDFEC" w14:textId="2D417195" w:rsidR="00EA4037" w:rsidRPr="00463EE9" w:rsidRDefault="00EA4037" w:rsidP="00463EE9">
      <w:pPr>
        <w:pStyle w:val="ListParagraph"/>
        <w:numPr>
          <w:ilvl w:val="3"/>
          <w:numId w:val="38"/>
        </w:numPr>
        <w:tabs>
          <w:tab w:val="left" w:pos="142"/>
          <w:tab w:val="left" w:pos="567"/>
          <w:tab w:val="left" w:pos="851"/>
          <w:tab w:val="left" w:pos="1134"/>
          <w:tab w:val="left" w:pos="1276"/>
          <w:tab w:val="left" w:pos="1418"/>
        </w:tabs>
        <w:suppressAutoHyphens/>
        <w:ind w:left="0" w:firstLine="567"/>
        <w:contextualSpacing/>
        <w:jc w:val="both"/>
        <w:rPr>
          <w:rFonts w:asciiTheme="minorHAnsi" w:eastAsiaTheme="minorEastAsia" w:hAnsiTheme="minorHAnsi" w:cstheme="minorHAnsi"/>
        </w:rPr>
      </w:pPr>
      <w:r w:rsidRPr="00463EE9">
        <w:rPr>
          <w:rFonts w:asciiTheme="minorHAnsi" w:hAnsiTheme="minorHAnsi" w:cstheme="minorHAnsi"/>
          <w:b/>
          <w:bCs/>
        </w:rPr>
        <w:t>Punktas VAL7</w:t>
      </w:r>
      <w:r w:rsidR="001E28EE" w:rsidRPr="00463EE9">
        <w:rPr>
          <w:rFonts w:asciiTheme="minorHAnsi" w:hAnsiTheme="minorHAnsi" w:cstheme="minorHAnsi"/>
          <w:b/>
          <w:bCs/>
        </w:rPr>
        <w:t xml:space="preserve">. </w:t>
      </w:r>
      <w:r w:rsidR="000B153B" w:rsidRPr="00463EE9">
        <w:rPr>
          <w:rFonts w:asciiTheme="minorHAnsi" w:hAnsiTheme="minorHAnsi" w:cstheme="minorHAnsi"/>
        </w:rPr>
        <w:t>Vykdomas</w:t>
      </w:r>
      <w:r w:rsidR="000B153B" w:rsidRPr="00463EE9">
        <w:rPr>
          <w:rFonts w:asciiTheme="minorHAnsi" w:eastAsia="Arial" w:hAnsiTheme="minorHAnsi" w:cstheme="minorHAnsi"/>
          <w:color w:val="000000" w:themeColor="text1"/>
        </w:rPr>
        <w:t xml:space="preserve"> v</w:t>
      </w:r>
      <w:r w:rsidRPr="00463EE9">
        <w:rPr>
          <w:rFonts w:asciiTheme="minorHAnsi" w:eastAsia="Arial" w:hAnsiTheme="minorHAnsi" w:cstheme="minorHAnsi"/>
          <w:color w:val="000000" w:themeColor="text1"/>
        </w:rPr>
        <w:t>andens šildymo katilo</w:t>
      </w:r>
      <w:r w:rsidRPr="00463EE9">
        <w:rPr>
          <w:rFonts w:asciiTheme="minorHAnsi" w:hAnsiTheme="minorHAnsi" w:cstheme="minorHAnsi"/>
        </w:rPr>
        <w:t xml:space="preserve"> kūryklos apatinės dalies ir konvektyvinės dalies piltuvo sausas valymas nuo suodžių, pelenų ir kt. nuosėdų. Valoma suspausto oro įranga, vakuuminiu nusiurbimo įrenginiu, šepečiais, grandikliais ar kitomis mechaninėmis valymo priemonėmis. Ant išvalytų paviršių po valymo Paslaugų neturi būti suodžių, pelenų ir kt. nuosėdų. Visos atliekos yra surenkamos Paslaug</w:t>
      </w:r>
      <w:r w:rsidR="002B0267" w:rsidRPr="00463EE9">
        <w:rPr>
          <w:rFonts w:asciiTheme="minorHAnsi" w:hAnsiTheme="minorHAnsi" w:cstheme="minorHAnsi"/>
        </w:rPr>
        <w:t>ų</w:t>
      </w:r>
      <w:r w:rsidRPr="00463EE9">
        <w:rPr>
          <w:rFonts w:asciiTheme="minorHAnsi" w:hAnsiTheme="minorHAnsi" w:cstheme="minorHAnsi"/>
        </w:rPr>
        <w:t xml:space="preserve"> teikėjo autotechnika, galinčia siurbti šlaką, smėlį, dulkes ir t.t. Reguliuojamu siurbimo žarnos ilgiu, kad atliekas būtų galima surinkti net ir iš sunkiai prieinamų vietų. Atliekos nuvežamos sandėliuoti į Užsakovo nurodytą vietą</w:t>
      </w:r>
      <w:r w:rsidR="00C40FA8" w:rsidRPr="00463EE9">
        <w:rPr>
          <w:rFonts w:asciiTheme="minorHAnsi" w:hAnsiTheme="minorHAnsi" w:cstheme="minorHAnsi"/>
        </w:rPr>
        <w:t xml:space="preserve">, objekte kur vykdomi darbai teritorijoje, </w:t>
      </w:r>
      <w:r w:rsidR="00871755" w:rsidRPr="00463EE9">
        <w:rPr>
          <w:rFonts w:asciiTheme="minorHAnsi" w:hAnsiTheme="minorHAnsi" w:cstheme="minorHAnsi"/>
        </w:rPr>
        <w:t xml:space="preserve">pervežant </w:t>
      </w:r>
      <w:r w:rsidR="00C40FA8" w:rsidRPr="00463EE9">
        <w:rPr>
          <w:rFonts w:asciiTheme="minorHAnsi" w:hAnsiTheme="minorHAnsi" w:cstheme="minorHAnsi"/>
        </w:rPr>
        <w:t>iki 1 km atstumu</w:t>
      </w:r>
      <w:r w:rsidRPr="00463EE9">
        <w:rPr>
          <w:rFonts w:asciiTheme="minorHAnsi" w:hAnsiTheme="minorHAnsi" w:cstheme="minorHAnsi"/>
        </w:rPr>
        <w:t>.</w:t>
      </w:r>
    </w:p>
    <w:p w14:paraId="6DC1473C" w14:textId="2FE17648" w:rsidR="00EA4037" w:rsidRPr="00463EE9" w:rsidRDefault="00EA4037" w:rsidP="00463EE9">
      <w:pPr>
        <w:pStyle w:val="ListParagraph"/>
        <w:numPr>
          <w:ilvl w:val="3"/>
          <w:numId w:val="38"/>
        </w:numPr>
        <w:tabs>
          <w:tab w:val="left" w:pos="142"/>
          <w:tab w:val="left" w:pos="567"/>
          <w:tab w:val="left" w:pos="851"/>
          <w:tab w:val="left" w:pos="1134"/>
          <w:tab w:val="left" w:pos="1276"/>
          <w:tab w:val="left" w:pos="1418"/>
        </w:tabs>
        <w:suppressAutoHyphens/>
        <w:ind w:left="0" w:firstLine="567"/>
        <w:contextualSpacing/>
        <w:jc w:val="both"/>
        <w:rPr>
          <w:rFonts w:asciiTheme="minorHAnsi" w:eastAsiaTheme="minorEastAsia" w:hAnsiTheme="minorHAnsi" w:cstheme="minorHAnsi"/>
        </w:rPr>
      </w:pPr>
      <w:r w:rsidRPr="00463EE9">
        <w:rPr>
          <w:rFonts w:asciiTheme="minorHAnsi" w:hAnsiTheme="minorHAnsi" w:cstheme="minorHAnsi"/>
          <w:b/>
          <w:bCs/>
        </w:rPr>
        <w:t>Punktas VAL8</w:t>
      </w:r>
      <w:r w:rsidR="001E28EE" w:rsidRPr="00463EE9">
        <w:rPr>
          <w:rFonts w:asciiTheme="minorHAnsi" w:hAnsiTheme="minorHAnsi" w:cstheme="minorHAnsi"/>
        </w:rPr>
        <w:t xml:space="preserve">. </w:t>
      </w:r>
      <w:r w:rsidR="00566079" w:rsidRPr="00463EE9">
        <w:rPr>
          <w:rFonts w:asciiTheme="minorHAnsi" w:hAnsiTheme="minorHAnsi" w:cstheme="minorHAnsi"/>
        </w:rPr>
        <w:t>Vykdomas</w:t>
      </w:r>
      <w:r w:rsidR="00566079" w:rsidRPr="00463EE9">
        <w:rPr>
          <w:rFonts w:asciiTheme="minorHAnsi" w:eastAsia="Arial" w:hAnsiTheme="minorHAnsi" w:cstheme="minorHAnsi"/>
          <w:color w:val="000000" w:themeColor="text1"/>
        </w:rPr>
        <w:t xml:space="preserve"> v</w:t>
      </w:r>
      <w:r w:rsidRPr="00463EE9">
        <w:rPr>
          <w:rFonts w:asciiTheme="minorHAnsi" w:eastAsia="Arial" w:hAnsiTheme="minorHAnsi" w:cstheme="minorHAnsi"/>
          <w:color w:val="000000" w:themeColor="text1"/>
        </w:rPr>
        <w:t>andens šildymo katilo KVR-7-145</w:t>
      </w:r>
      <w:r w:rsidRPr="00463EE9">
        <w:rPr>
          <w:rFonts w:asciiTheme="minorHAnsi" w:hAnsiTheme="minorHAnsi" w:cstheme="minorHAnsi"/>
        </w:rPr>
        <w:t xml:space="preserve"> konvektyvinės dalies sekcijų</w:t>
      </w:r>
      <w:r w:rsidR="00C5113F" w:rsidRPr="00463EE9">
        <w:rPr>
          <w:rFonts w:asciiTheme="minorHAnsi" w:hAnsiTheme="minorHAnsi" w:cstheme="minorHAnsi"/>
        </w:rPr>
        <w:t xml:space="preserve"> (gabaritiniai matmenys 1,4 x 2 m)</w:t>
      </w:r>
      <w:r w:rsidRPr="00463EE9">
        <w:rPr>
          <w:rFonts w:asciiTheme="minorHAnsi" w:hAnsiTheme="minorHAnsi" w:cstheme="minorHAnsi"/>
        </w:rPr>
        <w:t xml:space="preserve"> paviršių valymas nuo suodžių, pelenų ir kt. nuosėdų. Ant išvalytų paviršių po valymo Paslaugų neturi būti suodžių, pelenų ir kt. nuosėdų. Valoma suspausto oro įranga, vakuuminiu nusiurbimo įrenginiu, šepečiais, grandikliais ar kitomis mechaninėmis valymo priemonėmis. Visos atliekos yra surenkamos Paslaug</w:t>
      </w:r>
      <w:r w:rsidR="00546B01" w:rsidRPr="00463EE9">
        <w:rPr>
          <w:rFonts w:asciiTheme="minorHAnsi" w:hAnsiTheme="minorHAnsi" w:cstheme="minorHAnsi"/>
        </w:rPr>
        <w:t>ų</w:t>
      </w:r>
      <w:r w:rsidRPr="00463EE9">
        <w:rPr>
          <w:rFonts w:asciiTheme="minorHAnsi" w:hAnsiTheme="minorHAnsi" w:cstheme="minorHAnsi"/>
        </w:rPr>
        <w:t xml:space="preserve"> teikėjo autotechnika, galinčia siurbti šlaką, smėlį, dulkes ir t.t. Reguliuojamu siurbimo žarnos ilgiu, kad atliekas būtų galima surinkti net ir iš sunkiai prieinamų vietų. Atliekos nuvežamos sandėliuoti į Užsakovo nurodytą vietą</w:t>
      </w:r>
      <w:r w:rsidR="00AD293F" w:rsidRPr="00463EE9">
        <w:rPr>
          <w:rFonts w:asciiTheme="minorHAnsi" w:hAnsiTheme="minorHAnsi" w:cstheme="minorHAnsi"/>
        </w:rPr>
        <w:t xml:space="preserve">, objekte kur vykdomi darbai teritorijoje, </w:t>
      </w:r>
      <w:r w:rsidR="00871755" w:rsidRPr="00463EE9">
        <w:rPr>
          <w:rFonts w:asciiTheme="minorHAnsi" w:hAnsiTheme="minorHAnsi" w:cstheme="minorHAnsi"/>
        </w:rPr>
        <w:t xml:space="preserve">pervežant </w:t>
      </w:r>
      <w:r w:rsidR="00AD293F" w:rsidRPr="00463EE9">
        <w:rPr>
          <w:rFonts w:asciiTheme="minorHAnsi" w:hAnsiTheme="minorHAnsi" w:cstheme="minorHAnsi"/>
        </w:rPr>
        <w:t>iki 1 km atstumu</w:t>
      </w:r>
      <w:r w:rsidRPr="00463EE9">
        <w:rPr>
          <w:rFonts w:asciiTheme="minorHAnsi" w:hAnsiTheme="minorHAnsi" w:cstheme="minorHAnsi"/>
        </w:rPr>
        <w:t>.</w:t>
      </w:r>
    </w:p>
    <w:p w14:paraId="2AD6B538" w14:textId="2A6AAF4D" w:rsidR="00EA4037" w:rsidRPr="00463EE9" w:rsidRDefault="00EA4037" w:rsidP="00463EE9">
      <w:pPr>
        <w:pStyle w:val="ListParagraph"/>
        <w:numPr>
          <w:ilvl w:val="3"/>
          <w:numId w:val="38"/>
        </w:numPr>
        <w:tabs>
          <w:tab w:val="left" w:pos="142"/>
          <w:tab w:val="left" w:pos="567"/>
          <w:tab w:val="left" w:pos="851"/>
          <w:tab w:val="left" w:pos="1134"/>
          <w:tab w:val="left" w:pos="1276"/>
          <w:tab w:val="left" w:pos="1418"/>
        </w:tabs>
        <w:suppressAutoHyphens/>
        <w:ind w:left="0" w:firstLine="567"/>
        <w:contextualSpacing/>
        <w:jc w:val="both"/>
        <w:rPr>
          <w:rFonts w:asciiTheme="minorHAnsi" w:eastAsiaTheme="minorEastAsia" w:hAnsiTheme="minorHAnsi" w:cstheme="minorHAnsi"/>
        </w:rPr>
      </w:pPr>
      <w:r w:rsidRPr="00463EE9">
        <w:rPr>
          <w:rFonts w:asciiTheme="minorHAnsi" w:hAnsiTheme="minorHAnsi" w:cstheme="minorHAnsi"/>
          <w:b/>
          <w:bCs/>
        </w:rPr>
        <w:t>Punktas VAL9</w:t>
      </w:r>
      <w:r w:rsidR="001E28EE" w:rsidRPr="00463EE9">
        <w:rPr>
          <w:rFonts w:asciiTheme="minorHAnsi" w:hAnsiTheme="minorHAnsi" w:cstheme="minorHAnsi"/>
        </w:rPr>
        <w:t xml:space="preserve">. </w:t>
      </w:r>
      <w:r w:rsidR="005B7BBA" w:rsidRPr="00463EE9">
        <w:rPr>
          <w:rFonts w:asciiTheme="minorHAnsi" w:hAnsiTheme="minorHAnsi" w:cstheme="minorHAnsi"/>
        </w:rPr>
        <w:t>Valomi v</w:t>
      </w:r>
      <w:r w:rsidRPr="00463EE9">
        <w:rPr>
          <w:rFonts w:asciiTheme="minorHAnsi" w:hAnsiTheme="minorHAnsi" w:cstheme="minorHAnsi"/>
        </w:rPr>
        <w:t>andens šildymo katilo</w:t>
      </w:r>
      <w:r w:rsidRPr="00463EE9">
        <w:rPr>
          <w:rFonts w:asciiTheme="minorHAnsi" w:eastAsia="Arial" w:hAnsiTheme="minorHAnsi" w:cstheme="minorHAnsi"/>
          <w:color w:val="000000" w:themeColor="text1"/>
        </w:rPr>
        <w:t xml:space="preserve"> KVR-7-145</w:t>
      </w:r>
      <w:r w:rsidR="00637A64" w:rsidRPr="00463EE9">
        <w:rPr>
          <w:rFonts w:asciiTheme="minorHAnsi" w:eastAsia="Arial" w:hAnsiTheme="minorHAnsi" w:cstheme="minorHAnsi"/>
          <w:color w:val="000000" w:themeColor="text1"/>
        </w:rPr>
        <w:t xml:space="preserve"> ir "Danstoker" TVBH-F</w:t>
      </w:r>
      <w:r w:rsidRPr="00463EE9">
        <w:rPr>
          <w:rFonts w:asciiTheme="minorHAnsi" w:hAnsiTheme="minorHAnsi" w:cstheme="minorHAnsi"/>
        </w:rPr>
        <w:t xml:space="preserve"> </w:t>
      </w:r>
      <w:r w:rsidR="00543883" w:rsidRPr="00463EE9">
        <w:rPr>
          <w:rFonts w:asciiTheme="minorHAnsi" w:hAnsiTheme="minorHAnsi" w:cstheme="minorHAnsi"/>
        </w:rPr>
        <w:t>pak</w:t>
      </w:r>
      <w:r w:rsidR="002322AB" w:rsidRPr="00463EE9">
        <w:rPr>
          <w:rFonts w:asciiTheme="minorHAnsi" w:hAnsiTheme="minorHAnsi" w:cstheme="minorHAnsi"/>
        </w:rPr>
        <w:t>u</w:t>
      </w:r>
      <w:r w:rsidR="00BA67CF" w:rsidRPr="00463EE9">
        <w:rPr>
          <w:rFonts w:asciiTheme="minorHAnsi" w:hAnsiTheme="minorHAnsi" w:cstheme="minorHAnsi"/>
        </w:rPr>
        <w:t xml:space="preserve">ros ir </w:t>
      </w:r>
      <w:r w:rsidRPr="00463EE9">
        <w:rPr>
          <w:rFonts w:asciiTheme="minorHAnsi" w:hAnsiTheme="minorHAnsi" w:cstheme="minorHAnsi"/>
        </w:rPr>
        <w:t xml:space="preserve">ardelių paviršiai nuo pelenų ir kt. nuosėdų. Valoma suspausto oro įranga, vakuuminiu nusiurbimo įrenginiu, šepečiais, grandikliais ar kitomis mechaninėmis valymo priemonėmis. Ant išvalytų paviršių po valymo </w:t>
      </w:r>
      <w:r w:rsidRPr="00463EE9">
        <w:rPr>
          <w:rFonts w:asciiTheme="minorHAnsi" w:hAnsiTheme="minorHAnsi" w:cstheme="minorHAnsi"/>
        </w:rPr>
        <w:lastRenderedPageBreak/>
        <w:t xml:space="preserve">Paslaugų neturi būti suodžių, pelenų ir kt. nuosėdų. </w:t>
      </w:r>
      <w:r w:rsidR="002B4822" w:rsidRPr="00463EE9">
        <w:rPr>
          <w:rFonts w:asciiTheme="minorHAnsi" w:hAnsiTheme="minorHAnsi" w:cstheme="minorHAnsi"/>
        </w:rPr>
        <w:t xml:space="preserve">Atliekos nuvežamos sandėliuoti į Užsakovo nurodytą vietą, objekte kur vykdomi darbai teritorijoje, </w:t>
      </w:r>
      <w:r w:rsidR="00871755" w:rsidRPr="00463EE9">
        <w:rPr>
          <w:rFonts w:asciiTheme="minorHAnsi" w:hAnsiTheme="minorHAnsi" w:cstheme="minorHAnsi"/>
        </w:rPr>
        <w:t xml:space="preserve">pervežant </w:t>
      </w:r>
      <w:r w:rsidR="002B4822" w:rsidRPr="00463EE9">
        <w:rPr>
          <w:rFonts w:asciiTheme="minorHAnsi" w:hAnsiTheme="minorHAnsi" w:cstheme="minorHAnsi"/>
        </w:rPr>
        <w:t>iki 1 km atstumu.</w:t>
      </w:r>
      <w:r w:rsidR="00980D85" w:rsidRPr="00463EE9">
        <w:rPr>
          <w:rFonts w:asciiTheme="minorHAnsi" w:hAnsiTheme="minorHAnsi" w:cstheme="minorHAnsi"/>
        </w:rPr>
        <w:t xml:space="preserve"> Vandens šildymo katilo KVR-7-145</w:t>
      </w:r>
      <w:r w:rsidRPr="00463EE9">
        <w:rPr>
          <w:rFonts w:asciiTheme="minorHAnsi" w:hAnsiTheme="minorHAnsi" w:cstheme="minorHAnsi"/>
        </w:rPr>
        <w:t xml:space="preserve"> </w:t>
      </w:r>
      <w:r w:rsidR="00980D85" w:rsidRPr="00463EE9">
        <w:rPr>
          <w:rFonts w:asciiTheme="minorHAnsi" w:hAnsiTheme="minorHAnsi" w:cstheme="minorHAnsi"/>
        </w:rPr>
        <w:t xml:space="preserve">atliekų </w:t>
      </w:r>
      <w:r w:rsidRPr="00463EE9">
        <w:rPr>
          <w:rFonts w:asciiTheme="minorHAnsi" w:hAnsiTheme="minorHAnsi" w:cstheme="minorHAnsi"/>
        </w:rPr>
        <w:t xml:space="preserve">šalinimą iš </w:t>
      </w:r>
      <w:r w:rsidR="009953C1" w:rsidRPr="00463EE9">
        <w:rPr>
          <w:rFonts w:asciiTheme="minorHAnsi" w:hAnsiTheme="minorHAnsi" w:cstheme="minorHAnsi"/>
        </w:rPr>
        <w:t>pak</w:t>
      </w:r>
      <w:r w:rsidR="002322AB" w:rsidRPr="00463EE9">
        <w:rPr>
          <w:rFonts w:asciiTheme="minorHAnsi" w:hAnsiTheme="minorHAnsi" w:cstheme="minorHAnsi"/>
        </w:rPr>
        <w:t>u</w:t>
      </w:r>
      <w:r w:rsidR="009953C1" w:rsidRPr="00463EE9">
        <w:rPr>
          <w:rFonts w:asciiTheme="minorHAnsi" w:hAnsiTheme="minorHAnsi" w:cstheme="minorHAnsi"/>
        </w:rPr>
        <w:t xml:space="preserve">ros </w:t>
      </w:r>
      <w:r w:rsidRPr="00463EE9">
        <w:rPr>
          <w:rFonts w:asciiTheme="minorHAnsi" w:hAnsiTheme="minorHAnsi" w:cstheme="minorHAnsi"/>
        </w:rPr>
        <w:t>atlieka Užsakovas su stacionariais pelenų šalinimo įrenginiais.</w:t>
      </w:r>
    </w:p>
    <w:p w14:paraId="2828E097" w14:textId="7759BCD2" w:rsidR="00EF04E6" w:rsidRPr="00463EE9" w:rsidRDefault="000206BB" w:rsidP="00463EE9">
      <w:pPr>
        <w:pStyle w:val="ListParagraph"/>
        <w:numPr>
          <w:ilvl w:val="3"/>
          <w:numId w:val="38"/>
        </w:numPr>
        <w:tabs>
          <w:tab w:val="left" w:pos="142"/>
          <w:tab w:val="left" w:pos="567"/>
          <w:tab w:val="left" w:pos="851"/>
          <w:tab w:val="left" w:pos="1134"/>
          <w:tab w:val="left" w:pos="1276"/>
          <w:tab w:val="left" w:pos="1418"/>
        </w:tabs>
        <w:suppressAutoHyphens/>
        <w:ind w:left="0" w:firstLine="567"/>
        <w:contextualSpacing/>
        <w:jc w:val="both"/>
        <w:rPr>
          <w:rFonts w:asciiTheme="minorHAnsi" w:eastAsiaTheme="minorEastAsia" w:hAnsiTheme="minorHAnsi" w:cstheme="minorHAnsi"/>
        </w:rPr>
      </w:pPr>
      <w:r w:rsidRPr="00463EE9">
        <w:rPr>
          <w:rFonts w:asciiTheme="minorHAnsi" w:eastAsiaTheme="minorEastAsia" w:hAnsiTheme="minorHAnsi" w:cstheme="minorHAnsi"/>
          <w:b/>
          <w:bCs/>
        </w:rPr>
        <w:t>Punktas</w:t>
      </w:r>
      <w:r w:rsidR="008C57A2" w:rsidRPr="00463EE9">
        <w:rPr>
          <w:rFonts w:asciiTheme="minorHAnsi" w:eastAsiaTheme="minorEastAsia" w:hAnsiTheme="minorHAnsi" w:cstheme="minorHAnsi"/>
          <w:b/>
          <w:bCs/>
        </w:rPr>
        <w:t xml:space="preserve"> VAL10</w:t>
      </w:r>
      <w:r w:rsidR="001E28EE" w:rsidRPr="00463EE9">
        <w:rPr>
          <w:rFonts w:asciiTheme="minorHAnsi" w:eastAsiaTheme="minorEastAsia" w:hAnsiTheme="minorHAnsi" w:cstheme="minorHAnsi"/>
        </w:rPr>
        <w:t>.</w:t>
      </w:r>
      <w:r w:rsidR="00C0037A" w:rsidRPr="00463EE9">
        <w:rPr>
          <w:rFonts w:asciiTheme="minorHAnsi" w:eastAsiaTheme="minorEastAsia" w:hAnsiTheme="minorHAnsi" w:cstheme="minorHAnsi"/>
        </w:rPr>
        <w:t xml:space="preserve"> </w:t>
      </w:r>
      <w:r w:rsidR="009953C1" w:rsidRPr="00463EE9">
        <w:rPr>
          <w:rFonts w:asciiTheme="minorHAnsi" w:eastAsiaTheme="minorEastAsia" w:hAnsiTheme="minorHAnsi" w:cstheme="minorHAnsi"/>
        </w:rPr>
        <w:t>Valomi v</w:t>
      </w:r>
      <w:r w:rsidR="00D01DE6" w:rsidRPr="00463EE9">
        <w:rPr>
          <w:rFonts w:asciiTheme="minorHAnsi" w:eastAsiaTheme="minorEastAsia" w:hAnsiTheme="minorHAnsi" w:cstheme="minorHAnsi"/>
        </w:rPr>
        <w:t>andens šildymo katilo KVR-7-145 ir "Danstoker" TVBH-F pak</w:t>
      </w:r>
      <w:r w:rsidR="002322AB" w:rsidRPr="00463EE9">
        <w:rPr>
          <w:rFonts w:asciiTheme="minorHAnsi" w:eastAsiaTheme="minorEastAsia" w:hAnsiTheme="minorHAnsi" w:cstheme="minorHAnsi"/>
        </w:rPr>
        <w:t>u</w:t>
      </w:r>
      <w:r w:rsidR="00D01DE6" w:rsidRPr="00463EE9">
        <w:rPr>
          <w:rFonts w:asciiTheme="minorHAnsi" w:eastAsiaTheme="minorEastAsia" w:hAnsiTheme="minorHAnsi" w:cstheme="minorHAnsi"/>
        </w:rPr>
        <w:t xml:space="preserve">ros ir ardelių paviršiai nuo pelenų ir kt. nuosėdų. Valoma suspausto oro įranga, vakuuminiu nusiurbimo įrenginiu, šepečiais, grandikliais ar kitomis mechaninėmis valymo priemonėmis. Ant išvalytų paviršių po valymo Paslaugų neturi būti suodžių, pelenų ir kt. nuosėdų. </w:t>
      </w:r>
      <w:r w:rsidR="00F13F1E" w:rsidRPr="00463EE9">
        <w:rPr>
          <w:rFonts w:asciiTheme="minorHAnsi" w:hAnsiTheme="minorHAnsi" w:cstheme="minorHAnsi"/>
        </w:rPr>
        <w:t xml:space="preserve">Išvežimo ir atliekų apdorojimo išlaidos turi būti įskaičiuotos į Paslaugų kainą. Paslaugų teikėjas, Paslaugų vykdymo metu </w:t>
      </w:r>
      <w:r w:rsidR="00CF6028" w:rsidRPr="00463EE9">
        <w:rPr>
          <w:rFonts w:asciiTheme="minorHAnsi" w:hAnsiTheme="minorHAnsi" w:cstheme="minorHAnsi"/>
        </w:rPr>
        <w:t>surinktas</w:t>
      </w:r>
      <w:r w:rsidR="00F13F1E" w:rsidRPr="00463EE9">
        <w:rPr>
          <w:rFonts w:asciiTheme="minorHAnsi" w:hAnsiTheme="minorHAnsi" w:cstheme="minorHAnsi"/>
        </w:rPr>
        <w:t xml:space="preserve"> atliekas, įsipareigoja Atliekų tvarkymo</w:t>
      </w:r>
      <w:r w:rsidR="00463EE9">
        <w:rPr>
          <w:rFonts w:asciiTheme="minorHAnsi" w:hAnsiTheme="minorHAnsi" w:cstheme="minorHAnsi"/>
        </w:rPr>
        <w:t xml:space="preserve"> </w:t>
      </w:r>
      <w:r w:rsidR="00F13F1E" w:rsidRPr="00463EE9">
        <w:rPr>
          <w:rFonts w:asciiTheme="minorHAnsi" w:hAnsiTheme="minorHAnsi" w:cstheme="minorHAnsi"/>
        </w:rPr>
        <w:t xml:space="preserve">taisyklių ir kitų atliekų tvarkymą reglamentuojančių teisės aktų nustatyta tvarka perduoti </w:t>
      </w:r>
      <w:r w:rsidR="00F13F1E" w:rsidRPr="00463EE9">
        <w:rPr>
          <w:rFonts w:asciiTheme="minorHAnsi" w:eastAsia="Arial" w:hAnsiTheme="minorHAnsi" w:cstheme="minorHAnsi"/>
          <w:u w:val="single"/>
        </w:rPr>
        <w:t>(</w:t>
      </w:r>
      <w:r w:rsidR="00F13F1E" w:rsidRPr="00463EE9">
        <w:rPr>
          <w:rFonts w:asciiTheme="minorHAnsi" w:eastAsia="Arial" w:hAnsiTheme="minorHAnsi" w:cstheme="minorHAnsi"/>
        </w:rPr>
        <w:t>paslaug</w:t>
      </w:r>
      <w:r w:rsidR="00F57AFB" w:rsidRPr="00463EE9">
        <w:rPr>
          <w:rFonts w:asciiTheme="minorHAnsi" w:eastAsia="Arial" w:hAnsiTheme="minorHAnsi" w:cstheme="minorHAnsi"/>
        </w:rPr>
        <w:t>ų</w:t>
      </w:r>
      <w:r w:rsidR="00F13F1E" w:rsidRPr="00463EE9">
        <w:rPr>
          <w:rFonts w:asciiTheme="minorHAnsi" w:eastAsia="Arial" w:hAnsiTheme="minorHAnsi" w:cstheme="minorHAnsi"/>
        </w:rPr>
        <w:t xml:space="preserve"> teikėjas - atliekų siuntėjas)</w:t>
      </w:r>
      <w:r w:rsidR="00F13F1E" w:rsidRPr="00463EE9">
        <w:rPr>
          <w:rFonts w:asciiTheme="minorHAnsi" w:hAnsiTheme="minorHAnsi" w:cstheme="minorHAnsi"/>
        </w:rPr>
        <w:t xml:space="preserve"> atliekų tvarkymo įmonei, turinčiai teisę tvarkyti atliekas, pagal rašytinės formos sutartis dėl šių atliekų naudojimo ir (ar) šalinimo, arba gali tvarkyti pats, jeigu teisės aktų nustatyta tvarka turi teisę šią veiklą vykdyti. Atliekos kodas – 10 01 03 (lakieji durpių ir neapdorotos medienos pelenai).</w:t>
      </w:r>
    </w:p>
    <w:p w14:paraId="09F2F8E4" w14:textId="15A4CD18" w:rsidR="00EA4037" w:rsidRPr="00463EE9" w:rsidRDefault="00EA4037" w:rsidP="00463EE9">
      <w:pPr>
        <w:pStyle w:val="ListParagraph"/>
        <w:numPr>
          <w:ilvl w:val="3"/>
          <w:numId w:val="38"/>
        </w:numPr>
        <w:tabs>
          <w:tab w:val="left" w:pos="142"/>
          <w:tab w:val="left" w:pos="567"/>
          <w:tab w:val="left" w:pos="851"/>
          <w:tab w:val="left" w:pos="1134"/>
          <w:tab w:val="left" w:pos="1418"/>
        </w:tabs>
        <w:suppressAutoHyphens/>
        <w:ind w:left="0" w:firstLine="567"/>
        <w:contextualSpacing/>
        <w:jc w:val="both"/>
        <w:rPr>
          <w:rFonts w:asciiTheme="minorHAnsi" w:eastAsiaTheme="minorEastAsia" w:hAnsiTheme="minorHAnsi" w:cstheme="minorHAnsi"/>
        </w:rPr>
      </w:pPr>
      <w:r w:rsidRPr="00463EE9">
        <w:rPr>
          <w:rFonts w:asciiTheme="minorHAnsi" w:hAnsiTheme="minorHAnsi" w:cstheme="minorHAnsi"/>
          <w:b/>
          <w:bCs/>
        </w:rPr>
        <w:t xml:space="preserve">Punktas </w:t>
      </w:r>
      <w:r w:rsidR="00B77086" w:rsidRPr="00463EE9">
        <w:rPr>
          <w:rFonts w:asciiTheme="minorHAnsi" w:hAnsiTheme="minorHAnsi" w:cstheme="minorHAnsi"/>
          <w:b/>
          <w:bCs/>
        </w:rPr>
        <w:t>VAL11</w:t>
      </w:r>
      <w:r w:rsidR="001E28EE" w:rsidRPr="00463EE9">
        <w:rPr>
          <w:rFonts w:asciiTheme="minorHAnsi" w:hAnsiTheme="minorHAnsi" w:cstheme="minorHAnsi"/>
        </w:rPr>
        <w:t xml:space="preserve">. </w:t>
      </w:r>
      <w:r w:rsidR="009723F4" w:rsidRPr="00463EE9">
        <w:rPr>
          <w:rFonts w:asciiTheme="minorHAnsi" w:hAnsiTheme="minorHAnsi" w:cstheme="minorHAnsi"/>
        </w:rPr>
        <w:t>Valomi v</w:t>
      </w:r>
      <w:r w:rsidRPr="00463EE9">
        <w:rPr>
          <w:rFonts w:asciiTheme="minorHAnsi" w:hAnsiTheme="minorHAnsi" w:cstheme="minorHAnsi"/>
        </w:rPr>
        <w:t>andens šildymo katilo</w:t>
      </w:r>
      <w:r w:rsidRPr="00463EE9">
        <w:rPr>
          <w:rFonts w:asciiTheme="minorHAnsi" w:eastAsia="Arial" w:hAnsiTheme="minorHAnsi" w:cstheme="minorHAnsi"/>
        </w:rPr>
        <w:t xml:space="preserve"> KVR-7-145</w:t>
      </w:r>
      <w:r w:rsidRPr="00463EE9">
        <w:rPr>
          <w:rFonts w:asciiTheme="minorHAnsi" w:hAnsiTheme="minorHAnsi" w:cstheme="minorHAnsi"/>
        </w:rPr>
        <w:t xml:space="preserve"> ketaus ekonomaizerio blokų </w:t>
      </w:r>
      <w:r w:rsidR="00BE3E9D" w:rsidRPr="00463EE9">
        <w:rPr>
          <w:rFonts w:asciiTheme="minorHAnsi" w:eastAsia="Arial" w:hAnsiTheme="minorHAnsi" w:cstheme="minorHAnsi"/>
        </w:rPr>
        <w:t>(gabaritiniai matmenys 1,3 x 2,5 m)</w:t>
      </w:r>
      <w:r w:rsidR="00D51F93" w:rsidRPr="00463EE9">
        <w:rPr>
          <w:rFonts w:asciiTheme="minorHAnsi" w:eastAsia="Arial" w:hAnsiTheme="minorHAnsi" w:cstheme="minorHAnsi"/>
        </w:rPr>
        <w:t xml:space="preserve"> </w:t>
      </w:r>
      <w:r w:rsidRPr="00463EE9">
        <w:rPr>
          <w:rFonts w:asciiTheme="minorHAnsi" w:hAnsiTheme="minorHAnsi" w:cstheme="minorHAnsi"/>
        </w:rPr>
        <w:t>paviršiai nuo suodžių, pelenų ir kt. nuosėdų. Valoma suspausto oro įranga, vakuuminiu nusiurbimo įrenginiu, šepečiais, grandikliais ar kitomis mechaninėmis valymo priemonėmis Ant išvalytų paviršių po valymo Paslaugų neturi būti suodžių, pelenų ir kt. nuosėdų. Visos atliekos yra surenkamos Paslaug</w:t>
      </w:r>
      <w:r w:rsidR="00032BA2" w:rsidRPr="00463EE9">
        <w:rPr>
          <w:rFonts w:asciiTheme="minorHAnsi" w:hAnsiTheme="minorHAnsi" w:cstheme="minorHAnsi"/>
        </w:rPr>
        <w:t>ų</w:t>
      </w:r>
      <w:r w:rsidRPr="00463EE9">
        <w:rPr>
          <w:rFonts w:asciiTheme="minorHAnsi" w:hAnsiTheme="minorHAnsi" w:cstheme="minorHAnsi"/>
        </w:rPr>
        <w:t xml:space="preserve"> teikėjo autotechnika, galinčia siurbti šlaką, smėlį, dulkes ir t.t. Reguliuojamu siurbimo žarnos ilgiu, kad atliekas būtų galima surinkti net ir iš sunkiai prieinamų vietų. Atliekos nuvežamos sandėliuoti į Užsakovo nurodytą vietą</w:t>
      </w:r>
      <w:r w:rsidR="00E869F2" w:rsidRPr="00463EE9">
        <w:rPr>
          <w:rFonts w:asciiTheme="minorHAnsi" w:hAnsiTheme="minorHAnsi" w:cstheme="minorHAnsi"/>
        </w:rPr>
        <w:t xml:space="preserve">, objekte kur vykdomi darbai teritorijoje, iki </w:t>
      </w:r>
      <w:r w:rsidR="00747D5C" w:rsidRPr="00463EE9">
        <w:rPr>
          <w:rFonts w:asciiTheme="minorHAnsi" w:hAnsiTheme="minorHAnsi" w:cstheme="minorHAnsi"/>
        </w:rPr>
        <w:t xml:space="preserve">pervežant </w:t>
      </w:r>
      <w:r w:rsidR="00E869F2" w:rsidRPr="00463EE9">
        <w:rPr>
          <w:rFonts w:asciiTheme="minorHAnsi" w:hAnsiTheme="minorHAnsi" w:cstheme="minorHAnsi"/>
        </w:rPr>
        <w:t>1 km atstumu</w:t>
      </w:r>
      <w:r w:rsidRPr="00463EE9">
        <w:rPr>
          <w:rFonts w:asciiTheme="minorHAnsi" w:hAnsiTheme="minorHAnsi" w:cstheme="minorHAnsi"/>
        </w:rPr>
        <w:t>.</w:t>
      </w:r>
    </w:p>
    <w:p w14:paraId="1C52B9E2" w14:textId="6AC08220" w:rsidR="000842B0" w:rsidRPr="00463EE9" w:rsidRDefault="004D3CC2" w:rsidP="00463EE9">
      <w:pPr>
        <w:pStyle w:val="ListParagraph"/>
        <w:numPr>
          <w:ilvl w:val="3"/>
          <w:numId w:val="38"/>
        </w:numPr>
        <w:tabs>
          <w:tab w:val="left" w:pos="142"/>
          <w:tab w:val="left" w:pos="567"/>
          <w:tab w:val="left" w:pos="851"/>
          <w:tab w:val="left" w:pos="1134"/>
          <w:tab w:val="left" w:pos="1418"/>
        </w:tabs>
        <w:suppressAutoHyphens/>
        <w:ind w:left="0" w:firstLine="567"/>
        <w:contextualSpacing/>
        <w:jc w:val="both"/>
        <w:rPr>
          <w:rFonts w:asciiTheme="minorHAnsi" w:eastAsiaTheme="minorEastAsia" w:hAnsiTheme="minorHAnsi" w:cstheme="minorHAnsi"/>
        </w:rPr>
      </w:pPr>
      <w:bookmarkStart w:id="6" w:name="_Hlk195542385"/>
      <w:r w:rsidRPr="00463EE9">
        <w:rPr>
          <w:rFonts w:asciiTheme="minorHAnsi" w:eastAsiaTheme="minorEastAsia" w:hAnsiTheme="minorHAnsi" w:cstheme="minorHAnsi"/>
          <w:b/>
          <w:bCs/>
        </w:rPr>
        <w:t>Punktas</w:t>
      </w:r>
      <w:r w:rsidR="00CF1389" w:rsidRPr="00463EE9">
        <w:rPr>
          <w:rFonts w:asciiTheme="minorHAnsi" w:eastAsiaTheme="minorEastAsia" w:hAnsiTheme="minorHAnsi" w:cstheme="minorHAnsi"/>
        </w:rPr>
        <w:t xml:space="preserve"> </w:t>
      </w:r>
      <w:r w:rsidR="00CF1389" w:rsidRPr="00463EE9">
        <w:rPr>
          <w:rFonts w:asciiTheme="minorHAnsi" w:eastAsiaTheme="minorEastAsia" w:hAnsiTheme="minorHAnsi" w:cstheme="minorHAnsi"/>
          <w:b/>
          <w:bCs/>
        </w:rPr>
        <w:t>VAL12</w:t>
      </w:r>
      <w:bookmarkEnd w:id="6"/>
      <w:r w:rsidR="001E28EE" w:rsidRPr="00463EE9">
        <w:rPr>
          <w:rFonts w:asciiTheme="minorHAnsi" w:eastAsiaTheme="minorEastAsia" w:hAnsiTheme="minorHAnsi" w:cstheme="minorHAnsi"/>
        </w:rPr>
        <w:t>.</w:t>
      </w:r>
      <w:r w:rsidR="00E523AC" w:rsidRPr="00463EE9">
        <w:rPr>
          <w:rFonts w:asciiTheme="minorHAnsi" w:eastAsiaTheme="minorEastAsia" w:hAnsiTheme="minorHAnsi" w:cstheme="minorHAnsi"/>
        </w:rPr>
        <w:t xml:space="preserve"> </w:t>
      </w:r>
      <w:r w:rsidR="009723F4" w:rsidRPr="00463EE9">
        <w:rPr>
          <w:rFonts w:asciiTheme="minorHAnsi" w:hAnsiTheme="minorHAnsi" w:cstheme="minorHAnsi"/>
        </w:rPr>
        <w:t>V</w:t>
      </w:r>
      <w:r w:rsidR="00E523AC" w:rsidRPr="00463EE9">
        <w:rPr>
          <w:rFonts w:asciiTheme="minorHAnsi" w:hAnsiTheme="minorHAnsi" w:cstheme="minorHAnsi"/>
        </w:rPr>
        <w:t xml:space="preserve">alomi </w:t>
      </w:r>
      <w:r w:rsidR="00A50850" w:rsidRPr="00463EE9">
        <w:rPr>
          <w:rFonts w:asciiTheme="minorHAnsi" w:hAnsiTheme="minorHAnsi" w:cstheme="minorHAnsi"/>
        </w:rPr>
        <w:t>dūmvamzdžių D76.1x3.2 L=6920mm vidiniai</w:t>
      </w:r>
      <w:r w:rsidR="00E523AC" w:rsidRPr="00463EE9">
        <w:rPr>
          <w:rFonts w:asciiTheme="minorHAnsi" w:hAnsiTheme="minorHAnsi" w:cstheme="minorHAnsi"/>
        </w:rPr>
        <w:t xml:space="preserve"> paviršiai nuo suodžių, pelenų ir kt. nuosėdų. Valoma suspausto oro įranga, vakuuminiu nusiurbimo įrenginiu, šepečiais, grandikliais ar kitomis mechaninėmis valymo priemonėmis Ant išvalytų paviršių po valymo Paslaugų neturi būti suodžių, pelenų ir kt. nuosėdų. Visos atliekos yra surenkamos Paslaugų teikėjo autotechnika, galinčia siurbti šlaką, smėlį, dulkes ir t.t. Reguliuojamu siurbimo žarnos ilgiu, kad atliekas būtų galima surinkti net ir iš sunkiai prieinamų vietų. Atliekos nuvežamos sandėliuoti į Užsakovo nurodytą vietą</w:t>
      </w:r>
      <w:r w:rsidR="00001D8C" w:rsidRPr="00463EE9">
        <w:rPr>
          <w:rFonts w:asciiTheme="minorHAnsi" w:hAnsiTheme="minorHAnsi" w:cstheme="minorHAnsi"/>
        </w:rPr>
        <w:t xml:space="preserve">, objekte kur vykdomi darbai teritorijoje, iki </w:t>
      </w:r>
      <w:r w:rsidR="00747D5C" w:rsidRPr="00463EE9">
        <w:rPr>
          <w:rFonts w:asciiTheme="minorHAnsi" w:hAnsiTheme="minorHAnsi" w:cstheme="minorHAnsi"/>
        </w:rPr>
        <w:t xml:space="preserve">pervežant </w:t>
      </w:r>
      <w:r w:rsidR="00001D8C" w:rsidRPr="00463EE9">
        <w:rPr>
          <w:rFonts w:asciiTheme="minorHAnsi" w:hAnsiTheme="minorHAnsi" w:cstheme="minorHAnsi"/>
        </w:rPr>
        <w:t>1 km atstumu</w:t>
      </w:r>
      <w:r w:rsidR="00E523AC" w:rsidRPr="00463EE9">
        <w:rPr>
          <w:rFonts w:asciiTheme="minorHAnsi" w:hAnsiTheme="minorHAnsi" w:cstheme="minorHAnsi"/>
        </w:rPr>
        <w:t>.</w:t>
      </w:r>
    </w:p>
    <w:p w14:paraId="1670DDE5" w14:textId="6096D8F7" w:rsidR="00F45F63" w:rsidRPr="00463EE9" w:rsidRDefault="00F45F63" w:rsidP="00463EE9">
      <w:pPr>
        <w:pStyle w:val="ListParagraph"/>
        <w:numPr>
          <w:ilvl w:val="3"/>
          <w:numId w:val="38"/>
        </w:numPr>
        <w:tabs>
          <w:tab w:val="left" w:pos="142"/>
          <w:tab w:val="left" w:pos="567"/>
          <w:tab w:val="left" w:pos="851"/>
          <w:tab w:val="left" w:pos="1134"/>
          <w:tab w:val="left" w:pos="1418"/>
        </w:tabs>
        <w:suppressAutoHyphens/>
        <w:ind w:left="0" w:firstLine="567"/>
        <w:contextualSpacing/>
        <w:jc w:val="both"/>
        <w:rPr>
          <w:rFonts w:asciiTheme="minorHAnsi" w:eastAsiaTheme="minorEastAsia" w:hAnsiTheme="minorHAnsi" w:cstheme="minorHAnsi"/>
        </w:rPr>
      </w:pPr>
      <w:r w:rsidRPr="00463EE9">
        <w:rPr>
          <w:rFonts w:asciiTheme="minorHAnsi" w:eastAsiaTheme="minorEastAsia" w:hAnsiTheme="minorHAnsi" w:cstheme="minorHAnsi"/>
          <w:b/>
          <w:bCs/>
        </w:rPr>
        <w:t>Punktas</w:t>
      </w:r>
      <w:r w:rsidR="00804AB9" w:rsidRPr="00463EE9">
        <w:rPr>
          <w:rFonts w:asciiTheme="minorHAnsi" w:eastAsiaTheme="minorEastAsia" w:hAnsiTheme="minorHAnsi" w:cstheme="minorHAnsi"/>
        </w:rPr>
        <w:t xml:space="preserve"> </w:t>
      </w:r>
      <w:r w:rsidR="00804AB9" w:rsidRPr="00463EE9">
        <w:rPr>
          <w:rFonts w:asciiTheme="minorHAnsi" w:eastAsiaTheme="minorEastAsia" w:hAnsiTheme="minorHAnsi" w:cstheme="minorHAnsi"/>
          <w:b/>
          <w:bCs/>
        </w:rPr>
        <w:t>VAL13</w:t>
      </w:r>
      <w:r w:rsidR="001E28EE" w:rsidRPr="00463EE9">
        <w:rPr>
          <w:rFonts w:asciiTheme="minorHAnsi" w:eastAsiaTheme="minorEastAsia" w:hAnsiTheme="minorHAnsi" w:cstheme="minorHAnsi"/>
        </w:rPr>
        <w:t>.</w:t>
      </w:r>
      <w:r w:rsidR="00120B44" w:rsidRPr="00463EE9">
        <w:rPr>
          <w:rFonts w:asciiTheme="minorHAnsi" w:eastAsiaTheme="minorEastAsia" w:hAnsiTheme="minorHAnsi" w:cstheme="minorHAnsi"/>
        </w:rPr>
        <w:t xml:space="preserve"> </w:t>
      </w:r>
      <w:r w:rsidR="00C370FB" w:rsidRPr="00463EE9">
        <w:rPr>
          <w:rFonts w:asciiTheme="minorHAnsi" w:hAnsiTheme="minorHAnsi" w:cstheme="minorHAnsi"/>
        </w:rPr>
        <w:t>V</w:t>
      </w:r>
      <w:r w:rsidR="00120B44" w:rsidRPr="00463EE9">
        <w:rPr>
          <w:rFonts w:asciiTheme="minorHAnsi" w:hAnsiTheme="minorHAnsi" w:cstheme="minorHAnsi"/>
        </w:rPr>
        <w:t xml:space="preserve">alomi dūmvamzdžių </w:t>
      </w:r>
      <w:r w:rsidR="00A2646B" w:rsidRPr="00463EE9">
        <w:rPr>
          <w:rFonts w:asciiTheme="minorHAnsi" w:hAnsiTheme="minorHAnsi" w:cstheme="minorHAnsi"/>
        </w:rPr>
        <w:t>D88.9x3.2 L=6092mm</w:t>
      </w:r>
      <w:r w:rsidR="00120B44" w:rsidRPr="00463EE9">
        <w:rPr>
          <w:rFonts w:asciiTheme="minorHAnsi" w:hAnsiTheme="minorHAnsi" w:cstheme="minorHAnsi"/>
        </w:rPr>
        <w:t xml:space="preserve"> vidiniai paviršiai nuo suodžių, pelenų ir kt. nuosėdų. Valoma suspausto oro įranga, vakuuminiu nusiurbimo įrenginiu, šepečiais, grandikliais ar kitomis mechaninėmis valymo priemonėmis Ant išvalytų paviršių po valymo Paslaugų neturi būti suodžių, pelenų ir kt. nuosėdų. Visos atliekos yra surenkamos Paslaugų teikėjo autotechnika, galinčia siurbti šlaką, smėlį, dulkes ir t.t. Reguliuojamu siurbimo žarnos ilgiu, kad atliekas būtų galima surinkti net ir iš sunkiai prieinamų vietų. Atliekos nuvežamos sandėliuoti į Užsakovo nurodytą vietą</w:t>
      </w:r>
      <w:r w:rsidR="00C74693" w:rsidRPr="00463EE9">
        <w:rPr>
          <w:rFonts w:asciiTheme="minorHAnsi" w:hAnsiTheme="minorHAnsi" w:cstheme="minorHAnsi"/>
        </w:rPr>
        <w:t xml:space="preserve">, objekte kur vykdomi darbai teritorijoje, </w:t>
      </w:r>
      <w:r w:rsidR="00747D5C" w:rsidRPr="00463EE9">
        <w:rPr>
          <w:rFonts w:asciiTheme="minorHAnsi" w:hAnsiTheme="minorHAnsi" w:cstheme="minorHAnsi"/>
        </w:rPr>
        <w:t xml:space="preserve">pervežant </w:t>
      </w:r>
      <w:r w:rsidR="00C74693" w:rsidRPr="00463EE9">
        <w:rPr>
          <w:rFonts w:asciiTheme="minorHAnsi" w:hAnsiTheme="minorHAnsi" w:cstheme="minorHAnsi"/>
        </w:rPr>
        <w:t>iki 1 km atstumu</w:t>
      </w:r>
      <w:r w:rsidR="00120B44" w:rsidRPr="00463EE9">
        <w:rPr>
          <w:rFonts w:asciiTheme="minorHAnsi" w:hAnsiTheme="minorHAnsi" w:cstheme="minorHAnsi"/>
        </w:rPr>
        <w:t>.</w:t>
      </w:r>
    </w:p>
    <w:p w14:paraId="7AC5F23B" w14:textId="4ADCA42D" w:rsidR="00101737" w:rsidRPr="00463EE9" w:rsidRDefault="00101737" w:rsidP="00463EE9">
      <w:pPr>
        <w:pStyle w:val="ListParagraph"/>
        <w:numPr>
          <w:ilvl w:val="3"/>
          <w:numId w:val="38"/>
        </w:numPr>
        <w:tabs>
          <w:tab w:val="left" w:pos="142"/>
          <w:tab w:val="left" w:pos="567"/>
          <w:tab w:val="left" w:pos="851"/>
          <w:tab w:val="left" w:pos="1134"/>
          <w:tab w:val="left" w:pos="1418"/>
        </w:tabs>
        <w:suppressAutoHyphens/>
        <w:ind w:left="0" w:firstLine="567"/>
        <w:contextualSpacing/>
        <w:jc w:val="both"/>
        <w:rPr>
          <w:rFonts w:asciiTheme="minorHAnsi" w:eastAsiaTheme="minorEastAsia" w:hAnsiTheme="minorHAnsi" w:cstheme="minorHAnsi"/>
        </w:rPr>
      </w:pPr>
      <w:r w:rsidRPr="00463EE9">
        <w:rPr>
          <w:rFonts w:asciiTheme="minorHAnsi" w:eastAsiaTheme="minorEastAsia" w:hAnsiTheme="minorHAnsi" w:cstheme="minorHAnsi"/>
          <w:b/>
          <w:bCs/>
        </w:rPr>
        <w:t>Punktas</w:t>
      </w:r>
      <w:r w:rsidR="000C79BC" w:rsidRPr="00463EE9">
        <w:rPr>
          <w:rFonts w:asciiTheme="minorHAnsi" w:eastAsiaTheme="minorEastAsia" w:hAnsiTheme="minorHAnsi" w:cstheme="minorHAnsi"/>
          <w:b/>
          <w:bCs/>
        </w:rPr>
        <w:t xml:space="preserve"> VAL14</w:t>
      </w:r>
      <w:r w:rsidR="001E28EE" w:rsidRPr="00463EE9">
        <w:rPr>
          <w:rFonts w:asciiTheme="minorHAnsi" w:eastAsiaTheme="minorEastAsia" w:hAnsiTheme="minorHAnsi" w:cstheme="minorHAnsi"/>
        </w:rPr>
        <w:t>.</w:t>
      </w:r>
      <w:r w:rsidR="00BB7089" w:rsidRPr="00463EE9">
        <w:rPr>
          <w:rFonts w:asciiTheme="minorHAnsi" w:eastAsiaTheme="minorEastAsia" w:hAnsiTheme="minorHAnsi" w:cstheme="minorHAnsi"/>
        </w:rPr>
        <w:t xml:space="preserve"> </w:t>
      </w:r>
      <w:r w:rsidR="00C370FB" w:rsidRPr="00463EE9">
        <w:rPr>
          <w:rFonts w:asciiTheme="minorHAnsi" w:eastAsiaTheme="minorEastAsia" w:hAnsiTheme="minorHAnsi" w:cstheme="minorHAnsi"/>
        </w:rPr>
        <w:t>V</w:t>
      </w:r>
      <w:r w:rsidR="00D31B06" w:rsidRPr="00463EE9">
        <w:rPr>
          <w:rFonts w:asciiTheme="minorHAnsi" w:eastAsiaTheme="minorEastAsia" w:hAnsiTheme="minorHAnsi" w:cstheme="minorHAnsi"/>
        </w:rPr>
        <w:t>alomi m</w:t>
      </w:r>
      <w:r w:rsidR="00DE0E20" w:rsidRPr="00463EE9">
        <w:rPr>
          <w:rFonts w:asciiTheme="minorHAnsi" w:eastAsiaTheme="minorEastAsia" w:hAnsiTheme="minorHAnsi" w:cstheme="minorHAnsi"/>
        </w:rPr>
        <w:t xml:space="preserve">obilios katilinės vandens šildymo katilų dūmvamzdžių </w:t>
      </w:r>
      <w:r w:rsidR="57F77B9E" w:rsidRPr="00463EE9">
        <w:rPr>
          <w:rFonts w:asciiTheme="minorHAnsi" w:eastAsiaTheme="minorEastAsia" w:hAnsiTheme="minorHAnsi" w:cstheme="minorHAnsi"/>
        </w:rPr>
        <w:t>(</w:t>
      </w:r>
      <w:r w:rsidR="00DE0E20" w:rsidRPr="00463EE9">
        <w:rPr>
          <w:rFonts w:asciiTheme="minorHAnsi" w:eastAsiaTheme="minorEastAsia" w:hAnsiTheme="minorHAnsi" w:cstheme="minorHAnsi"/>
        </w:rPr>
        <w:t>D60, L=2970 mm, 72 vnt.</w:t>
      </w:r>
      <w:r w:rsidR="0098536A" w:rsidRPr="00463EE9">
        <w:rPr>
          <w:rFonts w:asciiTheme="minorHAnsi" w:eastAsiaTheme="minorEastAsia" w:hAnsiTheme="minorHAnsi" w:cstheme="minorHAnsi"/>
        </w:rPr>
        <w:t>)</w:t>
      </w:r>
      <w:r w:rsidR="00DE0E20" w:rsidRPr="00463EE9">
        <w:rPr>
          <w:rFonts w:asciiTheme="minorHAnsi" w:eastAsiaTheme="minorEastAsia" w:hAnsiTheme="minorHAnsi" w:cstheme="minorHAnsi"/>
        </w:rPr>
        <w:t xml:space="preserve"> ir kūryklos kaitravamzdžio </w:t>
      </w:r>
      <w:r w:rsidR="0098536A" w:rsidRPr="00463EE9">
        <w:rPr>
          <w:rFonts w:asciiTheme="minorHAnsi" w:eastAsiaTheme="minorEastAsia" w:hAnsiTheme="minorHAnsi" w:cstheme="minorHAnsi"/>
        </w:rPr>
        <w:t>(</w:t>
      </w:r>
      <w:r w:rsidR="00DE0E20" w:rsidRPr="00463EE9">
        <w:rPr>
          <w:rFonts w:asciiTheme="minorHAnsi" w:eastAsiaTheme="minorEastAsia" w:hAnsiTheme="minorHAnsi" w:cstheme="minorHAnsi"/>
        </w:rPr>
        <w:t>D980, L=2970 mm</w:t>
      </w:r>
      <w:r w:rsidR="00463EE9">
        <w:rPr>
          <w:rFonts w:asciiTheme="minorHAnsi" w:eastAsiaTheme="minorEastAsia" w:hAnsiTheme="minorHAnsi" w:cstheme="minorHAnsi"/>
        </w:rPr>
        <w:t xml:space="preserve"> </w:t>
      </w:r>
      <w:r w:rsidR="00DE0E20" w:rsidRPr="00463EE9">
        <w:rPr>
          <w:rFonts w:asciiTheme="minorHAnsi" w:eastAsiaTheme="minorEastAsia" w:hAnsiTheme="minorHAnsi" w:cstheme="minorHAnsi"/>
        </w:rPr>
        <w:t>1vnt</w:t>
      </w:r>
      <w:r w:rsidR="0098536A" w:rsidRPr="00463EE9">
        <w:rPr>
          <w:rFonts w:asciiTheme="minorHAnsi" w:eastAsiaTheme="minorEastAsia" w:hAnsiTheme="minorHAnsi" w:cstheme="minorHAnsi"/>
        </w:rPr>
        <w:t>.)</w:t>
      </w:r>
      <w:r w:rsidR="00591339" w:rsidRPr="00463EE9">
        <w:rPr>
          <w:rFonts w:asciiTheme="minorHAnsi" w:hAnsiTheme="minorHAnsi" w:cstheme="minorHAnsi"/>
        </w:rPr>
        <w:t xml:space="preserve"> </w:t>
      </w:r>
      <w:r w:rsidR="00591339" w:rsidRPr="00463EE9">
        <w:rPr>
          <w:rFonts w:asciiTheme="minorHAnsi" w:eastAsiaTheme="minorEastAsia" w:hAnsiTheme="minorHAnsi" w:cstheme="minorHAnsi"/>
        </w:rPr>
        <w:t>vidiniai pavirši</w:t>
      </w:r>
      <w:r w:rsidR="0032313D" w:rsidRPr="00463EE9">
        <w:rPr>
          <w:rFonts w:asciiTheme="minorHAnsi" w:eastAsiaTheme="minorEastAsia" w:hAnsiTheme="minorHAnsi" w:cstheme="minorHAnsi"/>
        </w:rPr>
        <w:t>ai nuo suodžių, pelenų ir kt. nuosėdų. Valoma suspausto oro įranga, vakuuminiu nusiurbimo įrenginiu, šepečiais, grandikliais ar kitomis mechaninėmis valymo priemonėmis Ant išvalytų paviršių po valymo Paslaugų neturi būti suodžių, pelenų ir kt. nuosėdų. Visos atliekos yra surenkamos Paslaugų teikėjo autotechnika, galinčia siurbti šlaką, smėlį, dulkes ir t.t. Reguliuojamu siurbimo žarnos ilgiu, kad atliekas būtų galima surinkti net ir iš sunkiai prieinamų vietų. Atliekos nuvežamos sandėliuoti į Užsakovo nurodytą vietą, objekte kur vykdomi darbai teritorijoje,</w:t>
      </w:r>
      <w:r w:rsidR="00747D5C" w:rsidRPr="00463EE9">
        <w:rPr>
          <w:rFonts w:asciiTheme="minorHAnsi" w:hAnsiTheme="minorHAnsi" w:cstheme="minorHAnsi"/>
        </w:rPr>
        <w:t xml:space="preserve"> pervežant</w:t>
      </w:r>
      <w:r w:rsidR="0032313D" w:rsidRPr="00463EE9">
        <w:rPr>
          <w:rFonts w:asciiTheme="minorHAnsi" w:eastAsiaTheme="minorEastAsia" w:hAnsiTheme="minorHAnsi" w:cstheme="minorHAnsi"/>
        </w:rPr>
        <w:t xml:space="preserve"> iki 1 km atstumu.</w:t>
      </w:r>
    </w:p>
    <w:p w14:paraId="49430A9C" w14:textId="2BD78D3B" w:rsidR="00EA4037" w:rsidRPr="00463EE9" w:rsidRDefault="00EA4037" w:rsidP="00463EE9">
      <w:pPr>
        <w:pStyle w:val="ListParagraph"/>
        <w:numPr>
          <w:ilvl w:val="3"/>
          <w:numId w:val="38"/>
        </w:numPr>
        <w:tabs>
          <w:tab w:val="left" w:pos="142"/>
          <w:tab w:val="left" w:pos="567"/>
          <w:tab w:val="left" w:pos="851"/>
          <w:tab w:val="left" w:pos="1134"/>
          <w:tab w:val="left" w:pos="1418"/>
        </w:tabs>
        <w:suppressAutoHyphens/>
        <w:ind w:left="0" w:firstLine="567"/>
        <w:contextualSpacing/>
        <w:jc w:val="both"/>
        <w:rPr>
          <w:rFonts w:asciiTheme="minorHAnsi" w:eastAsiaTheme="minorEastAsia" w:hAnsiTheme="minorHAnsi" w:cstheme="minorHAnsi"/>
        </w:rPr>
      </w:pPr>
      <w:bookmarkStart w:id="7" w:name="_Hlk195542345"/>
      <w:r w:rsidRPr="00463EE9">
        <w:rPr>
          <w:rFonts w:asciiTheme="minorHAnsi" w:hAnsiTheme="minorHAnsi" w:cstheme="minorHAnsi"/>
          <w:b/>
          <w:bCs/>
        </w:rPr>
        <w:t>Punktas</w:t>
      </w:r>
      <w:bookmarkEnd w:id="7"/>
      <w:r w:rsidRPr="00463EE9">
        <w:rPr>
          <w:rFonts w:asciiTheme="minorHAnsi" w:hAnsiTheme="minorHAnsi" w:cstheme="minorHAnsi"/>
          <w:b/>
          <w:bCs/>
        </w:rPr>
        <w:t xml:space="preserve"> </w:t>
      </w:r>
      <w:r w:rsidR="00817C02" w:rsidRPr="00463EE9">
        <w:rPr>
          <w:rFonts w:asciiTheme="minorHAnsi" w:hAnsiTheme="minorHAnsi" w:cstheme="minorHAnsi"/>
          <w:b/>
          <w:bCs/>
        </w:rPr>
        <w:t>VAL15</w:t>
      </w:r>
      <w:r w:rsidR="001E28EE" w:rsidRPr="00463EE9">
        <w:rPr>
          <w:rFonts w:asciiTheme="minorHAnsi" w:hAnsiTheme="minorHAnsi" w:cstheme="minorHAnsi"/>
        </w:rPr>
        <w:t xml:space="preserve">. </w:t>
      </w:r>
      <w:r w:rsidR="00C370FB" w:rsidRPr="00463EE9">
        <w:rPr>
          <w:rFonts w:asciiTheme="minorHAnsi" w:hAnsiTheme="minorHAnsi" w:cstheme="minorHAnsi"/>
        </w:rPr>
        <w:t xml:space="preserve">Valomas </w:t>
      </w:r>
      <w:r w:rsidRPr="00463EE9">
        <w:rPr>
          <w:rFonts w:asciiTheme="minorHAnsi" w:hAnsiTheme="minorHAnsi" w:cstheme="minorHAnsi"/>
        </w:rPr>
        <w:t xml:space="preserve">kūryklos ekraninių vamzdžių paviršius ir tarp vamzdžių įvirintų plokščių (pelekų) paviršius nuo suodžių, nuosėdų, sukietėjusių ir purių smėlio apnašų. </w:t>
      </w:r>
      <w:bookmarkStart w:id="8" w:name="_Hlk52459142"/>
      <w:r w:rsidRPr="00463EE9">
        <w:rPr>
          <w:rFonts w:asciiTheme="minorHAnsi" w:hAnsiTheme="minorHAnsi" w:cstheme="minorHAnsi"/>
        </w:rPr>
        <w:t xml:space="preserve">Valoma mechaninėmis priemonėmis nenaudojant vandens. </w:t>
      </w:r>
      <w:bookmarkEnd w:id="8"/>
      <w:r w:rsidRPr="00463EE9">
        <w:rPr>
          <w:rFonts w:asciiTheme="minorHAnsi" w:hAnsiTheme="minorHAnsi" w:cstheme="minorHAnsi"/>
        </w:rPr>
        <w:t>Ant išvalytų vamzdelių paviršių po valymo Paslaugų neturi būti apnašų. Visos atliekos yra surenkamos Paslaug</w:t>
      </w:r>
      <w:r w:rsidR="00032BA2" w:rsidRPr="00463EE9">
        <w:rPr>
          <w:rFonts w:asciiTheme="minorHAnsi" w:hAnsiTheme="minorHAnsi" w:cstheme="minorHAnsi"/>
        </w:rPr>
        <w:t>ų</w:t>
      </w:r>
      <w:r w:rsidRPr="00463EE9">
        <w:rPr>
          <w:rFonts w:asciiTheme="minorHAnsi" w:hAnsiTheme="minorHAnsi" w:cstheme="minorHAnsi"/>
        </w:rPr>
        <w:t xml:space="preserve"> teikėjo autotechnika, galinčia siurbti šlaką, smėlį, dulkes ir t.t. Reguliuojamu siurbimo žarnos ilgiu, kad atliekas būtų galima surinkti net ir iš sunkiai prieinamų vietų. Atliekos nuvežamos sandėliuoti į Užsakovo nurodytą vietą</w:t>
      </w:r>
      <w:r w:rsidR="006D43FA" w:rsidRPr="00463EE9">
        <w:rPr>
          <w:rFonts w:asciiTheme="minorHAnsi" w:hAnsiTheme="minorHAnsi" w:cstheme="minorHAnsi"/>
        </w:rPr>
        <w:t xml:space="preserve">, objekte kur vykdomi darbai teritorijoje, </w:t>
      </w:r>
      <w:r w:rsidR="00747D5C" w:rsidRPr="00463EE9">
        <w:rPr>
          <w:rFonts w:asciiTheme="minorHAnsi" w:hAnsiTheme="minorHAnsi" w:cstheme="minorHAnsi"/>
        </w:rPr>
        <w:t xml:space="preserve">pervežant </w:t>
      </w:r>
      <w:r w:rsidR="006D43FA" w:rsidRPr="00463EE9">
        <w:rPr>
          <w:rFonts w:asciiTheme="minorHAnsi" w:hAnsiTheme="minorHAnsi" w:cstheme="minorHAnsi"/>
        </w:rPr>
        <w:t>iki 1 km atstumu</w:t>
      </w:r>
      <w:r w:rsidRPr="00463EE9">
        <w:rPr>
          <w:rFonts w:asciiTheme="minorHAnsi" w:hAnsiTheme="minorHAnsi" w:cstheme="minorHAnsi"/>
        </w:rPr>
        <w:t xml:space="preserve">. Atliekos valant biokuru kūrenamo garo katilo (GK-4) paviršius sukasamos į bunkerius katilo kūryklos apačioje. Atliekų šalinimą iš bunkerių atlieka Užsakovas su stacionariais šalinimo įrenginiais. Biokuru kūrenamo garo katilo (GK-4) </w:t>
      </w:r>
      <w:r w:rsidRPr="00463EE9">
        <w:rPr>
          <w:rFonts w:asciiTheme="minorHAnsi" w:eastAsia="Arial" w:hAnsiTheme="minorHAnsi" w:cstheme="minorHAnsi"/>
        </w:rPr>
        <w:t xml:space="preserve">kūryklos ekraninių vamzdžių </w:t>
      </w:r>
      <w:r w:rsidRPr="00463EE9">
        <w:rPr>
          <w:rFonts w:asciiTheme="minorHAnsi" w:hAnsiTheme="minorHAnsi" w:cstheme="minorHAnsi"/>
        </w:rPr>
        <w:t xml:space="preserve">paviršių valymo </w:t>
      </w:r>
      <w:r w:rsidRPr="00463EE9">
        <w:rPr>
          <w:rFonts w:asciiTheme="minorHAnsi" w:eastAsiaTheme="minorEastAsia" w:hAnsiTheme="minorHAnsi" w:cstheme="minorHAnsi"/>
        </w:rPr>
        <w:t>kainai taikomas koeficientas – 0,8.</w:t>
      </w:r>
    </w:p>
    <w:p w14:paraId="2BFADCF6" w14:textId="629A1907" w:rsidR="00EA4037" w:rsidRPr="00463EE9" w:rsidRDefault="00EA4037" w:rsidP="00463EE9">
      <w:pPr>
        <w:pStyle w:val="ListParagraph"/>
        <w:numPr>
          <w:ilvl w:val="3"/>
          <w:numId w:val="38"/>
        </w:numPr>
        <w:tabs>
          <w:tab w:val="left" w:pos="142"/>
          <w:tab w:val="left" w:pos="567"/>
          <w:tab w:val="left" w:pos="851"/>
          <w:tab w:val="left" w:pos="1134"/>
          <w:tab w:val="left" w:pos="1418"/>
        </w:tabs>
        <w:suppressAutoHyphens/>
        <w:ind w:left="0" w:firstLine="567"/>
        <w:contextualSpacing/>
        <w:jc w:val="both"/>
        <w:rPr>
          <w:rFonts w:asciiTheme="minorHAnsi" w:eastAsiaTheme="minorEastAsia" w:hAnsiTheme="minorHAnsi" w:cstheme="minorHAnsi"/>
        </w:rPr>
      </w:pPr>
      <w:r w:rsidRPr="00463EE9">
        <w:rPr>
          <w:rFonts w:asciiTheme="minorHAnsi" w:hAnsiTheme="minorHAnsi" w:cstheme="minorHAnsi"/>
          <w:b/>
          <w:bCs/>
        </w:rPr>
        <w:t xml:space="preserve">Punktas </w:t>
      </w:r>
      <w:r w:rsidR="0087592A" w:rsidRPr="00463EE9">
        <w:rPr>
          <w:rFonts w:asciiTheme="minorHAnsi" w:hAnsiTheme="minorHAnsi" w:cstheme="minorHAnsi"/>
          <w:b/>
          <w:bCs/>
        </w:rPr>
        <w:t>VAL16</w:t>
      </w:r>
      <w:r w:rsidR="001E28EE" w:rsidRPr="00463EE9">
        <w:rPr>
          <w:rFonts w:asciiTheme="minorHAnsi" w:hAnsiTheme="minorHAnsi" w:cstheme="minorHAnsi"/>
        </w:rPr>
        <w:t xml:space="preserve">. </w:t>
      </w:r>
      <w:r w:rsidR="00792F4C" w:rsidRPr="00463EE9">
        <w:rPr>
          <w:rFonts w:asciiTheme="minorHAnsi" w:hAnsiTheme="minorHAnsi" w:cstheme="minorHAnsi"/>
        </w:rPr>
        <w:t>Valomi garo perkaitintuvo</w:t>
      </w:r>
      <w:r w:rsidRPr="00463EE9">
        <w:rPr>
          <w:rFonts w:asciiTheme="minorHAnsi" w:hAnsiTheme="minorHAnsi" w:cstheme="minorHAnsi"/>
        </w:rPr>
        <w:t>, ekonomaizerio vamzdelių paviršiai nuo suodžių, nuosėdų, susikaupusių birių ir sukietėjusių apnašų. Valoma mechaninėmis priemonėmis nenaudojant vandens. Ant išvalytų vamzdelių paviršių po valymo Paslaugų neturi būti birių ar sukietėjusių apnašų. Visos atliekos yra surenkamos Paslaug</w:t>
      </w:r>
      <w:r w:rsidR="00403FB6" w:rsidRPr="00463EE9">
        <w:rPr>
          <w:rFonts w:asciiTheme="minorHAnsi" w:hAnsiTheme="minorHAnsi" w:cstheme="minorHAnsi"/>
        </w:rPr>
        <w:t>ų</w:t>
      </w:r>
      <w:r w:rsidRPr="00463EE9">
        <w:rPr>
          <w:rFonts w:asciiTheme="minorHAnsi" w:hAnsiTheme="minorHAnsi" w:cstheme="minorHAnsi"/>
        </w:rPr>
        <w:t xml:space="preserve"> teikėjo autotechnika, galinčia siurbti šlaką, smėlį, dulkes ir t.t. </w:t>
      </w:r>
      <w:r w:rsidRPr="00463EE9">
        <w:rPr>
          <w:rFonts w:asciiTheme="minorHAnsi" w:hAnsiTheme="minorHAnsi" w:cstheme="minorHAnsi"/>
        </w:rPr>
        <w:lastRenderedPageBreak/>
        <w:t>Reguliuojamu siurbimo žarnos ilgiu, kad atliekas būtų galima surinkti net ir iš sunkiai prieinamų vietų. Atliekos nuvežamos sandėliuoti į Užsakovo nurodytą vietą</w:t>
      </w:r>
      <w:r w:rsidR="00205167" w:rsidRPr="00463EE9">
        <w:rPr>
          <w:rFonts w:asciiTheme="minorHAnsi" w:hAnsiTheme="minorHAnsi" w:cstheme="minorHAnsi"/>
        </w:rPr>
        <w:t>, objekte kur vykdomi darbai teritorijoje,</w:t>
      </w:r>
      <w:r w:rsidR="00E30BBD" w:rsidRPr="00463EE9">
        <w:rPr>
          <w:rFonts w:asciiTheme="minorHAnsi" w:hAnsiTheme="minorHAnsi" w:cstheme="minorHAnsi"/>
        </w:rPr>
        <w:t xml:space="preserve"> pervežant</w:t>
      </w:r>
      <w:r w:rsidR="00205167" w:rsidRPr="00463EE9">
        <w:rPr>
          <w:rFonts w:asciiTheme="minorHAnsi" w:hAnsiTheme="minorHAnsi" w:cstheme="minorHAnsi"/>
        </w:rPr>
        <w:t xml:space="preserve"> iki 1 km atstumu</w:t>
      </w:r>
      <w:r w:rsidRPr="00463EE9">
        <w:rPr>
          <w:rFonts w:asciiTheme="minorHAnsi" w:hAnsiTheme="minorHAnsi" w:cstheme="minorHAnsi"/>
        </w:rPr>
        <w:t xml:space="preserve">. Atliekos valant biokuru kūrenamo garo katilo (GK-4) </w:t>
      </w:r>
      <w:r w:rsidR="004348B7" w:rsidRPr="00463EE9">
        <w:rPr>
          <w:rFonts w:asciiTheme="minorHAnsi" w:hAnsiTheme="minorHAnsi" w:cstheme="minorHAnsi"/>
        </w:rPr>
        <w:t xml:space="preserve">garo perkaitintuvo </w:t>
      </w:r>
      <w:r w:rsidRPr="00463EE9">
        <w:rPr>
          <w:rFonts w:asciiTheme="minorHAnsi" w:hAnsiTheme="minorHAnsi" w:cstheme="minorHAnsi"/>
        </w:rPr>
        <w:t>paviršius sukasamos į bunkerius katilo kūryklos apačioje. Atliekų šalinimą iš</w:t>
      </w:r>
      <w:r w:rsidR="00463EE9">
        <w:rPr>
          <w:rFonts w:asciiTheme="minorHAnsi" w:hAnsiTheme="minorHAnsi" w:cstheme="minorHAnsi"/>
        </w:rPr>
        <w:t xml:space="preserve"> </w:t>
      </w:r>
      <w:r w:rsidRPr="00463EE9">
        <w:rPr>
          <w:rFonts w:asciiTheme="minorHAnsi" w:hAnsiTheme="minorHAnsi" w:cstheme="minorHAnsi"/>
        </w:rPr>
        <w:t xml:space="preserve">bunkerių atlieka Užsakovas su stacionariais šalinimo įrenginiais. Biokuru kūrenamo garo katilo (GK-4) </w:t>
      </w:r>
      <w:r w:rsidR="004348B7" w:rsidRPr="00463EE9">
        <w:rPr>
          <w:rFonts w:asciiTheme="minorHAnsi" w:hAnsiTheme="minorHAnsi" w:cstheme="minorHAnsi"/>
        </w:rPr>
        <w:t xml:space="preserve">garo </w:t>
      </w:r>
      <w:r w:rsidR="004348B7" w:rsidRPr="00463EE9">
        <w:rPr>
          <w:rFonts w:asciiTheme="minorHAnsi" w:eastAsia="Arial" w:hAnsiTheme="minorHAnsi" w:cstheme="minorHAnsi"/>
        </w:rPr>
        <w:t xml:space="preserve">perkaitintuvo </w:t>
      </w:r>
      <w:r w:rsidRPr="00463EE9">
        <w:rPr>
          <w:rFonts w:asciiTheme="minorHAnsi" w:eastAsia="Arial" w:hAnsiTheme="minorHAnsi" w:cstheme="minorHAnsi"/>
        </w:rPr>
        <w:t xml:space="preserve">vamzdžių </w:t>
      </w:r>
      <w:r w:rsidRPr="00463EE9">
        <w:rPr>
          <w:rFonts w:asciiTheme="minorHAnsi" w:hAnsiTheme="minorHAnsi" w:cstheme="minorHAnsi"/>
        </w:rPr>
        <w:t>paviršių valymo kainai taikomas koeficientas – 0,8.</w:t>
      </w:r>
    </w:p>
    <w:p w14:paraId="51FB9E7C" w14:textId="6E65BDA3" w:rsidR="00EA4037" w:rsidRPr="00463EE9" w:rsidRDefault="00EA4037" w:rsidP="00463EE9">
      <w:pPr>
        <w:pStyle w:val="ListParagraph"/>
        <w:tabs>
          <w:tab w:val="left" w:pos="142"/>
          <w:tab w:val="left" w:pos="567"/>
          <w:tab w:val="left" w:pos="851"/>
          <w:tab w:val="left" w:pos="1134"/>
          <w:tab w:val="left" w:pos="1418"/>
        </w:tabs>
        <w:suppressAutoHyphens/>
        <w:ind w:left="0" w:firstLine="567"/>
        <w:contextualSpacing/>
        <w:jc w:val="both"/>
        <w:rPr>
          <w:rFonts w:asciiTheme="minorHAnsi" w:eastAsiaTheme="minorEastAsia" w:hAnsiTheme="minorHAnsi" w:cstheme="minorHAnsi"/>
        </w:rPr>
      </w:pPr>
      <w:r w:rsidRPr="00463EE9">
        <w:rPr>
          <w:rFonts w:asciiTheme="minorHAnsi" w:hAnsiTheme="minorHAnsi" w:cstheme="minorHAnsi"/>
          <w:b/>
          <w:bCs/>
        </w:rPr>
        <w:t xml:space="preserve">Pastaba. </w:t>
      </w:r>
      <w:r w:rsidRPr="00463EE9">
        <w:rPr>
          <w:rFonts w:asciiTheme="minorHAnsi" w:hAnsiTheme="minorHAnsi" w:cstheme="minorHAnsi"/>
        </w:rPr>
        <w:t xml:space="preserve">Paklotų montavimą </w:t>
      </w:r>
      <w:r w:rsidR="004348B7" w:rsidRPr="00463EE9">
        <w:rPr>
          <w:rFonts w:asciiTheme="minorHAnsi" w:hAnsiTheme="minorHAnsi" w:cstheme="minorHAnsi"/>
        </w:rPr>
        <w:t xml:space="preserve">garo </w:t>
      </w:r>
      <w:r w:rsidRPr="00463EE9">
        <w:rPr>
          <w:rFonts w:asciiTheme="minorHAnsi" w:hAnsiTheme="minorHAnsi" w:cstheme="minorHAnsi"/>
        </w:rPr>
        <w:t>perkaitintuvo valymui atlieka Užsakovas.</w:t>
      </w:r>
    </w:p>
    <w:p w14:paraId="3CFBE213" w14:textId="6F84A611" w:rsidR="00EA4037" w:rsidRPr="00463EE9" w:rsidRDefault="00EA4037" w:rsidP="00463EE9">
      <w:pPr>
        <w:pStyle w:val="ListParagraph"/>
        <w:numPr>
          <w:ilvl w:val="3"/>
          <w:numId w:val="38"/>
        </w:numPr>
        <w:tabs>
          <w:tab w:val="left" w:pos="142"/>
          <w:tab w:val="left" w:pos="567"/>
          <w:tab w:val="left" w:pos="851"/>
          <w:tab w:val="left" w:pos="1134"/>
          <w:tab w:val="left" w:pos="1418"/>
        </w:tabs>
        <w:suppressAutoHyphens/>
        <w:ind w:left="0" w:firstLine="567"/>
        <w:contextualSpacing/>
        <w:jc w:val="both"/>
        <w:rPr>
          <w:rFonts w:asciiTheme="minorHAnsi" w:eastAsiaTheme="minorEastAsia" w:hAnsiTheme="minorHAnsi" w:cstheme="minorHAnsi"/>
        </w:rPr>
      </w:pPr>
      <w:r w:rsidRPr="00463EE9">
        <w:rPr>
          <w:rFonts w:asciiTheme="minorHAnsi" w:hAnsiTheme="minorHAnsi" w:cstheme="minorHAnsi"/>
          <w:b/>
          <w:bCs/>
        </w:rPr>
        <w:t xml:space="preserve">Punktas </w:t>
      </w:r>
      <w:r w:rsidR="0087592A" w:rsidRPr="00463EE9">
        <w:rPr>
          <w:rFonts w:asciiTheme="minorHAnsi" w:hAnsiTheme="minorHAnsi" w:cstheme="minorHAnsi"/>
          <w:b/>
          <w:bCs/>
        </w:rPr>
        <w:t>VAL17</w:t>
      </w:r>
      <w:r w:rsidR="001E28EE" w:rsidRPr="00463EE9">
        <w:rPr>
          <w:rFonts w:asciiTheme="minorHAnsi" w:hAnsiTheme="minorHAnsi" w:cstheme="minorHAnsi"/>
          <w:b/>
          <w:bCs/>
        </w:rPr>
        <w:t xml:space="preserve">. </w:t>
      </w:r>
      <w:r w:rsidR="00566079" w:rsidRPr="00463EE9">
        <w:rPr>
          <w:rFonts w:asciiTheme="minorHAnsi" w:hAnsiTheme="minorHAnsi" w:cstheme="minorHAnsi"/>
        </w:rPr>
        <w:t>Vykdomas</w:t>
      </w:r>
      <w:r w:rsidR="003D6654" w:rsidRPr="00463EE9">
        <w:rPr>
          <w:rFonts w:asciiTheme="minorHAnsi" w:hAnsiTheme="minorHAnsi" w:cstheme="minorHAnsi"/>
        </w:rPr>
        <w:t xml:space="preserve"> </w:t>
      </w:r>
      <w:r w:rsidRPr="00463EE9">
        <w:rPr>
          <w:rFonts w:asciiTheme="minorHAnsi" w:hAnsiTheme="minorHAnsi" w:cstheme="minorHAnsi"/>
        </w:rPr>
        <w:t>ekonomaizerio vamzdžių išorinių paviršių plovimas nuo suodžių, nuosėdų apnašų aukšto slėgio įranga, vandeniu. Visos atliekos yra surenkamos į Paslaug</w:t>
      </w:r>
      <w:r w:rsidR="00DA6614" w:rsidRPr="00463EE9">
        <w:rPr>
          <w:rFonts w:asciiTheme="minorHAnsi" w:hAnsiTheme="minorHAnsi" w:cstheme="minorHAnsi"/>
        </w:rPr>
        <w:t>ų</w:t>
      </w:r>
      <w:r w:rsidRPr="00463EE9">
        <w:rPr>
          <w:rFonts w:asciiTheme="minorHAnsi" w:hAnsiTheme="minorHAnsi" w:cstheme="minorHAnsi"/>
        </w:rPr>
        <w:t xml:space="preserve"> teikėjo hidrodinaminės - vakuuminės autotechnikos cisterną. Atliekas Paslaug</w:t>
      </w:r>
      <w:r w:rsidR="00DA6614" w:rsidRPr="00463EE9">
        <w:rPr>
          <w:rFonts w:asciiTheme="minorHAnsi" w:hAnsiTheme="minorHAnsi" w:cstheme="minorHAnsi"/>
        </w:rPr>
        <w:t>ų</w:t>
      </w:r>
      <w:r w:rsidRPr="00463EE9">
        <w:rPr>
          <w:rFonts w:asciiTheme="minorHAnsi" w:hAnsiTheme="minorHAnsi" w:cstheme="minorHAnsi"/>
        </w:rPr>
        <w:t xml:space="preserve"> t</w:t>
      </w:r>
      <w:r w:rsidR="00370941" w:rsidRPr="00463EE9">
        <w:rPr>
          <w:rFonts w:asciiTheme="minorHAnsi" w:hAnsiTheme="minorHAnsi" w:cstheme="minorHAnsi"/>
        </w:rPr>
        <w:t>ei</w:t>
      </w:r>
      <w:r w:rsidRPr="00463EE9">
        <w:rPr>
          <w:rFonts w:asciiTheme="minorHAnsi" w:hAnsiTheme="minorHAnsi" w:cstheme="minorHAnsi"/>
        </w:rPr>
        <w:t>kėjas supila į Užsakovo nurodytą vietą</w:t>
      </w:r>
      <w:r w:rsidR="00A10708" w:rsidRPr="00463EE9">
        <w:rPr>
          <w:rFonts w:asciiTheme="minorHAnsi" w:hAnsiTheme="minorHAnsi" w:cstheme="minorHAnsi"/>
        </w:rPr>
        <w:t xml:space="preserve">, objekte kur vykdomi darbai teritorijoje, </w:t>
      </w:r>
      <w:r w:rsidR="008D2E44" w:rsidRPr="00463EE9">
        <w:rPr>
          <w:rFonts w:asciiTheme="minorHAnsi" w:hAnsiTheme="minorHAnsi" w:cstheme="minorHAnsi"/>
        </w:rPr>
        <w:t xml:space="preserve">pervežant </w:t>
      </w:r>
      <w:r w:rsidR="00A10708" w:rsidRPr="00463EE9">
        <w:rPr>
          <w:rFonts w:asciiTheme="minorHAnsi" w:hAnsiTheme="minorHAnsi" w:cstheme="minorHAnsi"/>
        </w:rPr>
        <w:t>iki 1 km atstumu</w:t>
      </w:r>
      <w:r w:rsidRPr="00463EE9">
        <w:rPr>
          <w:rFonts w:asciiTheme="minorHAnsi" w:hAnsiTheme="minorHAnsi" w:cstheme="minorHAnsi"/>
        </w:rPr>
        <w:t xml:space="preserve">. </w:t>
      </w:r>
      <w:r w:rsidRPr="00463EE9">
        <w:rPr>
          <w:rFonts w:asciiTheme="minorHAnsi" w:eastAsia="Calibri" w:hAnsiTheme="minorHAnsi" w:cstheme="minorHAnsi"/>
        </w:rPr>
        <w:t>V</w:t>
      </w:r>
      <w:r w:rsidRPr="00463EE9">
        <w:rPr>
          <w:rFonts w:asciiTheme="minorHAnsi" w:eastAsiaTheme="minorEastAsia" w:hAnsiTheme="minorHAnsi" w:cstheme="minorHAnsi"/>
        </w:rPr>
        <w:t>ykdant atskirų ekonomaizerio blokų, konvektyvinės dalies sekcijų plovimą iš viršaus, žemiau esančių blokų ir sekcijų plovimo kainai taikomas koeficientas – 0,8.</w:t>
      </w:r>
    </w:p>
    <w:p w14:paraId="37A33E92" w14:textId="5B255211" w:rsidR="001C1C43" w:rsidRPr="00463EE9" w:rsidRDefault="00EA4037" w:rsidP="00463EE9">
      <w:pPr>
        <w:pStyle w:val="ListParagraph"/>
        <w:numPr>
          <w:ilvl w:val="3"/>
          <w:numId w:val="38"/>
        </w:numPr>
        <w:tabs>
          <w:tab w:val="left" w:pos="142"/>
          <w:tab w:val="left" w:pos="567"/>
          <w:tab w:val="left" w:pos="851"/>
          <w:tab w:val="left" w:pos="1134"/>
          <w:tab w:val="left" w:pos="1418"/>
        </w:tabs>
        <w:suppressAutoHyphens/>
        <w:ind w:left="0" w:firstLine="567"/>
        <w:contextualSpacing/>
        <w:jc w:val="both"/>
        <w:rPr>
          <w:rFonts w:asciiTheme="minorHAnsi" w:eastAsiaTheme="minorEastAsia" w:hAnsiTheme="minorHAnsi" w:cstheme="minorHAnsi"/>
        </w:rPr>
      </w:pPr>
      <w:r w:rsidRPr="00463EE9">
        <w:rPr>
          <w:rFonts w:asciiTheme="minorHAnsi" w:hAnsiTheme="minorHAnsi" w:cstheme="minorHAnsi"/>
          <w:b/>
          <w:bCs/>
        </w:rPr>
        <w:t xml:space="preserve">Punktas </w:t>
      </w:r>
      <w:r w:rsidR="003424CB" w:rsidRPr="00463EE9">
        <w:rPr>
          <w:rFonts w:asciiTheme="minorHAnsi" w:hAnsiTheme="minorHAnsi" w:cstheme="minorHAnsi"/>
          <w:b/>
          <w:bCs/>
        </w:rPr>
        <w:t>VAL18</w:t>
      </w:r>
      <w:r w:rsidR="001E28EE" w:rsidRPr="00463EE9">
        <w:rPr>
          <w:rFonts w:asciiTheme="minorHAnsi" w:hAnsiTheme="minorHAnsi" w:cstheme="minorHAnsi"/>
          <w:b/>
          <w:bCs/>
        </w:rPr>
        <w:t>.</w:t>
      </w:r>
      <w:r w:rsidRPr="00463EE9">
        <w:rPr>
          <w:rFonts w:asciiTheme="minorHAnsi" w:hAnsiTheme="minorHAnsi" w:cstheme="minorHAnsi"/>
          <w:b/>
          <w:bCs/>
        </w:rPr>
        <w:t xml:space="preserve"> </w:t>
      </w:r>
      <w:r w:rsidR="00566079" w:rsidRPr="00463EE9">
        <w:rPr>
          <w:rFonts w:asciiTheme="minorHAnsi" w:hAnsiTheme="minorHAnsi" w:cstheme="minorHAnsi"/>
        </w:rPr>
        <w:t>Vykdomas</w:t>
      </w:r>
      <w:r w:rsidR="00C977AD" w:rsidRPr="00463EE9">
        <w:rPr>
          <w:rFonts w:asciiTheme="minorHAnsi" w:hAnsiTheme="minorHAnsi" w:cstheme="minorHAnsi"/>
        </w:rPr>
        <w:t xml:space="preserve"> </w:t>
      </w:r>
      <w:r w:rsidRPr="00463EE9">
        <w:rPr>
          <w:rFonts w:asciiTheme="minorHAnsi" w:hAnsiTheme="minorHAnsi" w:cstheme="minorHAnsi"/>
        </w:rPr>
        <w:t>ekonomaizerio vamzdžių išorinių paviršių plovimas nuo suodžių, nuosėdų apnašų aukšto slėgio įranga, vandeniu. Visos atliekos yra surenkamos į Paslaug</w:t>
      </w:r>
      <w:r w:rsidR="00DA6614" w:rsidRPr="00463EE9">
        <w:rPr>
          <w:rFonts w:asciiTheme="minorHAnsi" w:hAnsiTheme="minorHAnsi" w:cstheme="minorHAnsi"/>
        </w:rPr>
        <w:t>ų</w:t>
      </w:r>
      <w:r w:rsidRPr="00463EE9">
        <w:rPr>
          <w:rFonts w:asciiTheme="minorHAnsi" w:hAnsiTheme="minorHAnsi" w:cstheme="minorHAnsi"/>
        </w:rPr>
        <w:t xml:space="preserve"> teikėjo hidrodinaminės - vakuuminės autotechnikos cisterną.</w:t>
      </w:r>
      <w:r w:rsidR="00463EE9">
        <w:rPr>
          <w:rFonts w:asciiTheme="minorHAnsi" w:hAnsiTheme="minorHAnsi" w:cstheme="minorHAnsi"/>
        </w:rPr>
        <w:t xml:space="preserve"> </w:t>
      </w:r>
      <w:r w:rsidRPr="00463EE9">
        <w:rPr>
          <w:rFonts w:asciiTheme="minorHAnsi" w:eastAsiaTheme="minorEastAsia" w:hAnsiTheme="minorHAnsi" w:cstheme="minorHAnsi"/>
        </w:rPr>
        <w:t xml:space="preserve">Vykdant atskirų ekonomaizerio blokų, konvektyvinės dalies sekcijų plovimą iš viršaus, žemiau esančių blokų ir sekcijų plovimo kainai taikomas koeficientas – 0,8. </w:t>
      </w:r>
      <w:r w:rsidRPr="00463EE9">
        <w:rPr>
          <w:rFonts w:asciiTheme="minorHAnsi" w:hAnsiTheme="minorHAnsi" w:cstheme="minorHAnsi"/>
        </w:rPr>
        <w:t xml:space="preserve">Atliekų išvežimo ir apdorojimo išlaidos turi būti įskaičiuotos į </w:t>
      </w:r>
      <w:r w:rsidR="00DA6614" w:rsidRPr="00463EE9">
        <w:rPr>
          <w:rFonts w:asciiTheme="minorHAnsi" w:hAnsiTheme="minorHAnsi" w:cstheme="minorHAnsi"/>
        </w:rPr>
        <w:t>P</w:t>
      </w:r>
      <w:r w:rsidRPr="00463EE9">
        <w:rPr>
          <w:rFonts w:asciiTheme="minorHAnsi" w:hAnsiTheme="minorHAnsi" w:cstheme="minorHAnsi"/>
        </w:rPr>
        <w:t>aslaug</w:t>
      </w:r>
      <w:r w:rsidR="00081C25" w:rsidRPr="00463EE9">
        <w:rPr>
          <w:rFonts w:asciiTheme="minorHAnsi" w:hAnsiTheme="minorHAnsi" w:cstheme="minorHAnsi"/>
        </w:rPr>
        <w:t>ų</w:t>
      </w:r>
      <w:r w:rsidRPr="00463EE9">
        <w:rPr>
          <w:rFonts w:asciiTheme="minorHAnsi" w:hAnsiTheme="minorHAnsi" w:cstheme="minorHAnsi"/>
        </w:rPr>
        <w:t xml:space="preserve"> kainą. Paslaug</w:t>
      </w:r>
      <w:r w:rsidR="00081C25" w:rsidRPr="00463EE9">
        <w:rPr>
          <w:rFonts w:asciiTheme="minorHAnsi" w:hAnsiTheme="minorHAnsi" w:cstheme="minorHAnsi"/>
        </w:rPr>
        <w:t>ų</w:t>
      </w:r>
      <w:r w:rsidRPr="00463EE9">
        <w:rPr>
          <w:rFonts w:asciiTheme="minorHAnsi" w:hAnsiTheme="minorHAnsi" w:cstheme="minorHAnsi"/>
        </w:rPr>
        <w:t xml:space="preserve"> teikėjas, Paslaugų vykdymo metu </w:t>
      </w:r>
      <w:r w:rsidR="00CF6028" w:rsidRPr="00463EE9">
        <w:rPr>
          <w:rFonts w:asciiTheme="minorHAnsi" w:hAnsiTheme="minorHAnsi" w:cstheme="minorHAnsi"/>
        </w:rPr>
        <w:t>surinktas</w:t>
      </w:r>
      <w:r w:rsidRPr="00463EE9">
        <w:rPr>
          <w:rFonts w:asciiTheme="minorHAnsi" w:hAnsiTheme="minorHAnsi" w:cstheme="minorHAnsi"/>
        </w:rPr>
        <w:t xml:space="preserve"> atliekas, įsipareigoja Atliekų tvarkymo taisyklių ir kitų atliekų tvarkymą reglamentuojančių teisės aktų nustatyta tvarka perduoti </w:t>
      </w:r>
      <w:r w:rsidRPr="00463EE9">
        <w:rPr>
          <w:rFonts w:asciiTheme="minorHAnsi" w:eastAsia="Arial" w:hAnsiTheme="minorHAnsi" w:cstheme="minorHAnsi"/>
          <w:u w:val="single"/>
        </w:rPr>
        <w:t>(</w:t>
      </w:r>
      <w:r w:rsidR="00081C25" w:rsidRPr="00463EE9">
        <w:rPr>
          <w:rFonts w:asciiTheme="minorHAnsi" w:eastAsia="Arial" w:hAnsiTheme="minorHAnsi" w:cstheme="minorHAnsi"/>
        </w:rPr>
        <w:t>P</w:t>
      </w:r>
      <w:r w:rsidRPr="00463EE9">
        <w:rPr>
          <w:rFonts w:asciiTheme="minorHAnsi" w:eastAsia="Arial" w:hAnsiTheme="minorHAnsi" w:cstheme="minorHAnsi"/>
        </w:rPr>
        <w:t>aslaug</w:t>
      </w:r>
      <w:r w:rsidR="00081C25" w:rsidRPr="00463EE9">
        <w:rPr>
          <w:rFonts w:asciiTheme="minorHAnsi" w:eastAsia="Arial" w:hAnsiTheme="minorHAnsi" w:cstheme="minorHAnsi"/>
        </w:rPr>
        <w:t>ų</w:t>
      </w:r>
      <w:r w:rsidRPr="00463EE9">
        <w:rPr>
          <w:rFonts w:asciiTheme="minorHAnsi" w:eastAsia="Arial" w:hAnsiTheme="minorHAnsi" w:cstheme="minorHAnsi"/>
        </w:rPr>
        <w:t xml:space="preserve"> teikėjas - atliekų siuntėjas)</w:t>
      </w:r>
      <w:r w:rsidRPr="00463EE9">
        <w:rPr>
          <w:rFonts w:asciiTheme="minorHAnsi" w:hAnsiTheme="minorHAnsi" w:cstheme="minorHAnsi"/>
        </w:rPr>
        <w:t xml:space="preserve"> atliekų tvarkymo įmonei, turinčiai teisę tvarkyti atliekas, pagal rašytinės formos sutartis dėl šių atliekų naudojimo ir (ar) šalinimo, arba gali tvarkyti pats, jeigu teisės aktų nustatyta tvarka turi teisę šią veiklą vykdyti. </w:t>
      </w:r>
      <w:r w:rsidR="006A5C36" w:rsidRPr="00463EE9">
        <w:rPr>
          <w:rFonts w:asciiTheme="minorHAnsi" w:hAnsiTheme="minorHAnsi" w:cstheme="minorHAnsi"/>
        </w:rPr>
        <w:t>A</w:t>
      </w:r>
      <w:r w:rsidRPr="00463EE9">
        <w:rPr>
          <w:rFonts w:asciiTheme="minorHAnsi" w:hAnsiTheme="minorHAnsi" w:cstheme="minorHAnsi"/>
        </w:rPr>
        <w:t xml:space="preserve">tliekos kodas </w:t>
      </w:r>
      <w:r w:rsidR="003C3666" w:rsidRPr="00463EE9">
        <w:rPr>
          <w:rFonts w:asciiTheme="minorHAnsi" w:hAnsiTheme="minorHAnsi" w:cstheme="minorHAnsi"/>
        </w:rPr>
        <w:t>–</w:t>
      </w:r>
      <w:r w:rsidRPr="00463EE9">
        <w:rPr>
          <w:rFonts w:asciiTheme="minorHAnsi" w:hAnsiTheme="minorHAnsi" w:cstheme="minorHAnsi"/>
        </w:rPr>
        <w:t xml:space="preserve"> 10 01 03 (jei tai biokuro katilo atliekos) arba 10 01 01 (jei katile deginamos g. dujos).</w:t>
      </w:r>
    </w:p>
    <w:p w14:paraId="388016DD" w14:textId="5C36954F" w:rsidR="00EA4037" w:rsidRPr="00463EE9" w:rsidRDefault="00EA4037" w:rsidP="00463EE9">
      <w:pPr>
        <w:pStyle w:val="ListParagraph"/>
        <w:numPr>
          <w:ilvl w:val="3"/>
          <w:numId w:val="38"/>
        </w:numPr>
        <w:tabs>
          <w:tab w:val="left" w:pos="142"/>
          <w:tab w:val="left" w:pos="567"/>
          <w:tab w:val="left" w:pos="851"/>
          <w:tab w:val="left" w:pos="1134"/>
          <w:tab w:val="left" w:pos="1418"/>
        </w:tabs>
        <w:suppressAutoHyphens/>
        <w:ind w:left="0" w:firstLine="567"/>
        <w:contextualSpacing/>
        <w:jc w:val="both"/>
        <w:rPr>
          <w:rFonts w:asciiTheme="minorHAnsi" w:eastAsiaTheme="minorEastAsia" w:hAnsiTheme="minorHAnsi" w:cstheme="minorHAnsi"/>
        </w:rPr>
      </w:pPr>
      <w:r w:rsidRPr="00463EE9">
        <w:rPr>
          <w:rFonts w:asciiTheme="minorHAnsi" w:hAnsiTheme="minorHAnsi" w:cstheme="minorHAnsi"/>
          <w:b/>
          <w:bCs/>
        </w:rPr>
        <w:t xml:space="preserve">Punktas </w:t>
      </w:r>
      <w:r w:rsidR="003424CB" w:rsidRPr="00463EE9">
        <w:rPr>
          <w:rFonts w:asciiTheme="minorHAnsi" w:hAnsiTheme="minorHAnsi" w:cstheme="minorHAnsi"/>
          <w:b/>
          <w:bCs/>
        </w:rPr>
        <w:t>VAL19</w:t>
      </w:r>
      <w:r w:rsidR="001E28EE" w:rsidRPr="00463EE9">
        <w:rPr>
          <w:rFonts w:asciiTheme="minorHAnsi" w:hAnsiTheme="minorHAnsi" w:cstheme="minorHAnsi"/>
        </w:rPr>
        <w:t xml:space="preserve">. </w:t>
      </w:r>
      <w:r w:rsidRPr="00463EE9">
        <w:rPr>
          <w:rFonts w:asciiTheme="minorHAnsi" w:hAnsiTheme="minorHAnsi" w:cstheme="minorHAnsi"/>
        </w:rPr>
        <w:t>Aukšto slėgio hidrodinamine įranga (plovimo galvute skirta vertikalių vamzdžių vidaus paviršių plovimui) vandeniu plaunami vamzdelių vidiniai paviršiai. Valomi vamzdelių rėtinių paviršiai nuo sukietėjusių ir purių apnašų. Išvalytų oro šildytuvų vamzdelių vidaus paviršius per visą vamzdelio ilgį po valymo neturi būti padengtas apnašomis ir vamzdelio vidinis skersmuo turi būti ne mažesnis kaip d37mm. Visos atliekos yra surenkamos į Paslaug</w:t>
      </w:r>
      <w:r w:rsidR="00393705" w:rsidRPr="00463EE9">
        <w:rPr>
          <w:rFonts w:asciiTheme="minorHAnsi" w:hAnsiTheme="minorHAnsi" w:cstheme="minorHAnsi"/>
        </w:rPr>
        <w:t>ų</w:t>
      </w:r>
      <w:r w:rsidRPr="00463EE9">
        <w:rPr>
          <w:rFonts w:asciiTheme="minorHAnsi" w:hAnsiTheme="minorHAnsi" w:cstheme="minorHAnsi"/>
        </w:rPr>
        <w:t xml:space="preserve"> teikėjo hidrodinaminės - vakuuminės autotechnikos cisterną ir supilamos į užsakovo nurodytą vietą</w:t>
      </w:r>
      <w:r w:rsidR="003C1752" w:rsidRPr="00463EE9">
        <w:rPr>
          <w:rFonts w:asciiTheme="minorHAnsi" w:hAnsiTheme="minorHAnsi" w:cstheme="minorHAnsi"/>
        </w:rPr>
        <w:t>, objekte kur vykdomi darbai teritorijoje, pervežant iki 1 km atstumu</w:t>
      </w:r>
      <w:r w:rsidRPr="00463EE9">
        <w:rPr>
          <w:rFonts w:asciiTheme="minorHAnsi" w:hAnsiTheme="minorHAnsi" w:cstheme="minorHAnsi"/>
        </w:rPr>
        <w:t>.</w:t>
      </w:r>
    </w:p>
    <w:p w14:paraId="24F9DFB9" w14:textId="0675660C" w:rsidR="00EA4037" w:rsidRPr="00463EE9" w:rsidRDefault="00EA4037" w:rsidP="00463EE9">
      <w:pPr>
        <w:pStyle w:val="ListParagraph"/>
        <w:numPr>
          <w:ilvl w:val="3"/>
          <w:numId w:val="38"/>
        </w:numPr>
        <w:tabs>
          <w:tab w:val="left" w:pos="142"/>
          <w:tab w:val="left" w:pos="567"/>
          <w:tab w:val="left" w:pos="851"/>
          <w:tab w:val="left" w:pos="1134"/>
          <w:tab w:val="left" w:pos="1418"/>
        </w:tabs>
        <w:suppressAutoHyphens/>
        <w:ind w:left="0" w:firstLine="567"/>
        <w:contextualSpacing/>
        <w:jc w:val="both"/>
        <w:rPr>
          <w:rFonts w:asciiTheme="minorHAnsi" w:eastAsiaTheme="minorEastAsia" w:hAnsiTheme="minorHAnsi" w:cstheme="minorHAnsi"/>
        </w:rPr>
      </w:pPr>
      <w:r w:rsidRPr="00463EE9">
        <w:rPr>
          <w:rFonts w:asciiTheme="minorHAnsi" w:hAnsiTheme="minorHAnsi" w:cstheme="minorHAnsi"/>
          <w:b/>
          <w:bCs/>
        </w:rPr>
        <w:t xml:space="preserve">Punktai </w:t>
      </w:r>
      <w:r w:rsidR="00E00DF9" w:rsidRPr="00463EE9">
        <w:rPr>
          <w:rFonts w:asciiTheme="minorHAnsi" w:hAnsiTheme="minorHAnsi" w:cstheme="minorHAnsi"/>
          <w:b/>
          <w:bCs/>
        </w:rPr>
        <w:t xml:space="preserve">VAL20 </w:t>
      </w:r>
      <w:r w:rsidRPr="00463EE9">
        <w:rPr>
          <w:rFonts w:asciiTheme="minorHAnsi" w:hAnsiTheme="minorHAnsi" w:cstheme="minorHAnsi"/>
          <w:b/>
          <w:bCs/>
        </w:rPr>
        <w:t xml:space="preserve">- </w:t>
      </w:r>
      <w:r w:rsidR="001A6B36" w:rsidRPr="00463EE9">
        <w:rPr>
          <w:rFonts w:asciiTheme="minorHAnsi" w:hAnsiTheme="minorHAnsi" w:cstheme="minorHAnsi"/>
          <w:b/>
          <w:bCs/>
        </w:rPr>
        <w:t>21</w:t>
      </w:r>
      <w:r w:rsidR="001E28EE" w:rsidRPr="00463EE9">
        <w:rPr>
          <w:rFonts w:asciiTheme="minorHAnsi" w:hAnsiTheme="minorHAnsi" w:cstheme="minorHAnsi"/>
          <w:b/>
          <w:bCs/>
        </w:rPr>
        <w:t xml:space="preserve">. </w:t>
      </w:r>
      <w:r w:rsidRPr="00463EE9">
        <w:rPr>
          <w:rFonts w:asciiTheme="minorHAnsi" w:hAnsiTheme="minorHAnsi" w:cstheme="minorHAnsi"/>
        </w:rPr>
        <w:t>Aukšto slėgio hidrodinamine įranga (plovimo galvute skirta vertikalių vamzdžių vidaus paviršių plovimui)</w:t>
      </w:r>
      <w:r w:rsidR="00DF58F9" w:rsidRPr="00463EE9">
        <w:rPr>
          <w:rFonts w:asciiTheme="minorHAnsi" w:hAnsiTheme="minorHAnsi" w:cstheme="minorHAnsi"/>
        </w:rPr>
        <w:t>,</w:t>
      </w:r>
      <w:r w:rsidRPr="00463EE9">
        <w:rPr>
          <w:rFonts w:asciiTheme="minorHAnsi" w:hAnsiTheme="minorHAnsi" w:cstheme="minorHAnsi"/>
        </w:rPr>
        <w:t xml:space="preserve"> vandeniu plaunami vamzdelių vidiniai paviršiai. Valomi vamzdelių rėtinių paviršiai nuo sukietėjusių ir purių apnašų. Išvalytų oro šildytuvų vamzdelių vidaus paviršius per visą vamzdelio ilgį po valymo neturi būti padengtas apnašomis ir vamzdelio vidinis skersmuo turi būti ne mažesnis kaip d37mm. Atliekų išvežimo ir apdorojimo išlaidos turi būti įskaičiuotos į </w:t>
      </w:r>
      <w:r w:rsidR="00393705" w:rsidRPr="00463EE9">
        <w:rPr>
          <w:rFonts w:asciiTheme="minorHAnsi" w:hAnsiTheme="minorHAnsi" w:cstheme="minorHAnsi"/>
        </w:rPr>
        <w:t>P</w:t>
      </w:r>
      <w:r w:rsidRPr="00463EE9">
        <w:rPr>
          <w:rFonts w:asciiTheme="minorHAnsi" w:hAnsiTheme="minorHAnsi" w:cstheme="minorHAnsi"/>
        </w:rPr>
        <w:t>aslaug</w:t>
      </w:r>
      <w:r w:rsidR="00393705" w:rsidRPr="00463EE9">
        <w:rPr>
          <w:rFonts w:asciiTheme="minorHAnsi" w:hAnsiTheme="minorHAnsi" w:cstheme="minorHAnsi"/>
        </w:rPr>
        <w:t>ų</w:t>
      </w:r>
      <w:r w:rsidRPr="00463EE9">
        <w:rPr>
          <w:rFonts w:asciiTheme="minorHAnsi" w:hAnsiTheme="minorHAnsi" w:cstheme="minorHAnsi"/>
        </w:rPr>
        <w:t xml:space="preserve"> kainą. Paslaug</w:t>
      </w:r>
      <w:r w:rsidR="00393705" w:rsidRPr="00463EE9">
        <w:rPr>
          <w:rFonts w:asciiTheme="minorHAnsi" w:hAnsiTheme="minorHAnsi" w:cstheme="minorHAnsi"/>
        </w:rPr>
        <w:t>ų</w:t>
      </w:r>
      <w:r w:rsidRPr="00463EE9">
        <w:rPr>
          <w:rFonts w:asciiTheme="minorHAnsi" w:hAnsiTheme="minorHAnsi" w:cstheme="minorHAnsi"/>
        </w:rPr>
        <w:t xml:space="preserve"> teikėjas, Paslaugų vykdymo metu </w:t>
      </w:r>
      <w:r w:rsidR="00CF6028" w:rsidRPr="00463EE9">
        <w:rPr>
          <w:rFonts w:asciiTheme="minorHAnsi" w:hAnsiTheme="minorHAnsi" w:cstheme="minorHAnsi"/>
        </w:rPr>
        <w:t>surinktas</w:t>
      </w:r>
      <w:r w:rsidRPr="00463EE9">
        <w:rPr>
          <w:rFonts w:asciiTheme="minorHAnsi" w:hAnsiTheme="minorHAnsi" w:cstheme="minorHAnsi"/>
        </w:rPr>
        <w:t xml:space="preserve"> atliekas, įsipareigoja Atliekų tvarkymo</w:t>
      </w:r>
      <w:r w:rsidR="00463EE9">
        <w:rPr>
          <w:rFonts w:asciiTheme="minorHAnsi" w:hAnsiTheme="minorHAnsi" w:cstheme="minorHAnsi"/>
        </w:rPr>
        <w:t xml:space="preserve"> </w:t>
      </w:r>
      <w:r w:rsidRPr="00463EE9">
        <w:rPr>
          <w:rFonts w:asciiTheme="minorHAnsi" w:hAnsiTheme="minorHAnsi" w:cstheme="minorHAnsi"/>
        </w:rPr>
        <w:t xml:space="preserve">taisyklių ir kitų atliekų tvarkymą reglamentuojančių teisės aktų nustatyta tvarka perduoti </w:t>
      </w:r>
      <w:r w:rsidRPr="00463EE9">
        <w:rPr>
          <w:rFonts w:asciiTheme="minorHAnsi" w:eastAsia="Arial" w:hAnsiTheme="minorHAnsi" w:cstheme="minorHAnsi"/>
        </w:rPr>
        <w:t>(</w:t>
      </w:r>
      <w:r w:rsidR="00100891" w:rsidRPr="00463EE9">
        <w:rPr>
          <w:rFonts w:asciiTheme="minorHAnsi" w:eastAsia="Arial" w:hAnsiTheme="minorHAnsi" w:cstheme="minorHAnsi"/>
        </w:rPr>
        <w:t>P</w:t>
      </w:r>
      <w:r w:rsidRPr="00463EE9">
        <w:rPr>
          <w:rFonts w:asciiTheme="minorHAnsi" w:eastAsia="Arial" w:hAnsiTheme="minorHAnsi" w:cstheme="minorHAnsi"/>
        </w:rPr>
        <w:t>aslaug</w:t>
      </w:r>
      <w:r w:rsidR="00100891" w:rsidRPr="00463EE9">
        <w:rPr>
          <w:rFonts w:asciiTheme="minorHAnsi" w:eastAsia="Arial" w:hAnsiTheme="minorHAnsi" w:cstheme="minorHAnsi"/>
        </w:rPr>
        <w:t>ų</w:t>
      </w:r>
      <w:r w:rsidRPr="00463EE9">
        <w:rPr>
          <w:rFonts w:asciiTheme="minorHAnsi" w:eastAsia="Arial" w:hAnsiTheme="minorHAnsi" w:cstheme="minorHAnsi"/>
        </w:rPr>
        <w:t xml:space="preserve"> teikėjas </w:t>
      </w:r>
      <w:r w:rsidR="00E62139" w:rsidRPr="00463EE9">
        <w:rPr>
          <w:rFonts w:asciiTheme="minorHAnsi" w:eastAsia="Arial" w:hAnsiTheme="minorHAnsi" w:cstheme="minorHAnsi"/>
        </w:rPr>
        <w:t>–</w:t>
      </w:r>
      <w:r w:rsidRPr="00463EE9">
        <w:rPr>
          <w:rFonts w:asciiTheme="minorHAnsi" w:eastAsia="Arial" w:hAnsiTheme="minorHAnsi" w:cstheme="minorHAnsi"/>
        </w:rPr>
        <w:t xml:space="preserve"> atliekų siuntėjas)</w:t>
      </w:r>
      <w:r w:rsidRPr="00463EE9">
        <w:rPr>
          <w:rFonts w:asciiTheme="minorHAnsi" w:hAnsiTheme="minorHAnsi" w:cstheme="minorHAnsi"/>
        </w:rPr>
        <w:t xml:space="preserve"> atliekų tvarkymo įmonei, turinčiai teisę tvarkyti atliekas, pagal rašytinės formos sutartis dėl šių atliekų naudojimo ir (ar) šalinimo, arba gali tvarkyti pats, jeigu teisės aktų nustatyta tvarka turi teisę šią veiklą vykdyti. </w:t>
      </w:r>
      <w:r w:rsidR="006A5C36" w:rsidRPr="00463EE9">
        <w:rPr>
          <w:rFonts w:asciiTheme="minorHAnsi" w:hAnsiTheme="minorHAnsi" w:cstheme="minorHAnsi"/>
        </w:rPr>
        <w:t>A</w:t>
      </w:r>
      <w:r w:rsidRPr="00463EE9">
        <w:rPr>
          <w:rFonts w:asciiTheme="minorHAnsi" w:hAnsiTheme="minorHAnsi" w:cstheme="minorHAnsi"/>
        </w:rPr>
        <w:t xml:space="preserve">tliekos kodas </w:t>
      </w:r>
      <w:r w:rsidR="00E62139" w:rsidRPr="00463EE9">
        <w:rPr>
          <w:rFonts w:asciiTheme="minorHAnsi" w:hAnsiTheme="minorHAnsi" w:cstheme="minorHAnsi"/>
        </w:rPr>
        <w:t>–</w:t>
      </w:r>
      <w:r w:rsidRPr="00463EE9">
        <w:rPr>
          <w:rFonts w:asciiTheme="minorHAnsi" w:hAnsiTheme="minorHAnsi" w:cstheme="minorHAnsi"/>
        </w:rPr>
        <w:t xml:space="preserve"> 10 01 03 (jei tai biokuro katilo atliekos) arba 10 01 01 (jei katile deginamos g. dujos).</w:t>
      </w:r>
    </w:p>
    <w:p w14:paraId="45AF31A4" w14:textId="0F25AB67" w:rsidR="00EF366B" w:rsidRPr="00463EE9" w:rsidRDefault="00EF366B" w:rsidP="00463EE9">
      <w:pPr>
        <w:pStyle w:val="ListParagraph"/>
        <w:numPr>
          <w:ilvl w:val="3"/>
          <w:numId w:val="38"/>
        </w:numPr>
        <w:tabs>
          <w:tab w:val="left" w:pos="142"/>
          <w:tab w:val="left" w:pos="567"/>
          <w:tab w:val="left" w:pos="851"/>
          <w:tab w:val="left" w:pos="1418"/>
        </w:tabs>
        <w:suppressAutoHyphens/>
        <w:ind w:left="0" w:firstLine="567"/>
        <w:contextualSpacing/>
        <w:jc w:val="both"/>
        <w:rPr>
          <w:rFonts w:asciiTheme="minorHAnsi" w:eastAsiaTheme="minorEastAsia" w:hAnsiTheme="minorHAnsi" w:cstheme="minorHAnsi"/>
        </w:rPr>
      </w:pPr>
      <w:r w:rsidRPr="00463EE9">
        <w:rPr>
          <w:rFonts w:asciiTheme="minorHAnsi" w:eastAsiaTheme="minorEastAsia" w:hAnsiTheme="minorHAnsi" w:cstheme="minorHAnsi"/>
          <w:b/>
          <w:bCs/>
        </w:rPr>
        <w:t xml:space="preserve">Punktas </w:t>
      </w:r>
      <w:r w:rsidR="00A558E4" w:rsidRPr="00463EE9">
        <w:rPr>
          <w:rFonts w:asciiTheme="minorHAnsi" w:eastAsiaTheme="minorEastAsia" w:hAnsiTheme="minorHAnsi" w:cstheme="minorHAnsi"/>
          <w:b/>
          <w:bCs/>
        </w:rPr>
        <w:t>VAL</w:t>
      </w:r>
      <w:r w:rsidR="00E05FA4" w:rsidRPr="00463EE9">
        <w:rPr>
          <w:rFonts w:asciiTheme="minorHAnsi" w:eastAsiaTheme="minorEastAsia" w:hAnsiTheme="minorHAnsi" w:cstheme="minorHAnsi"/>
          <w:b/>
          <w:bCs/>
        </w:rPr>
        <w:t>22</w:t>
      </w:r>
      <w:r w:rsidR="001E28EE" w:rsidRPr="00463EE9">
        <w:rPr>
          <w:rFonts w:asciiTheme="minorHAnsi" w:eastAsiaTheme="minorEastAsia" w:hAnsiTheme="minorHAnsi" w:cstheme="minorHAnsi"/>
        </w:rPr>
        <w:t>.</w:t>
      </w:r>
      <w:r w:rsidRPr="00463EE9">
        <w:rPr>
          <w:rFonts w:asciiTheme="minorHAnsi" w:eastAsiaTheme="minorEastAsia" w:hAnsiTheme="minorHAnsi" w:cstheme="minorHAnsi"/>
        </w:rPr>
        <w:t xml:space="preserve"> </w:t>
      </w:r>
      <w:r w:rsidR="002F6998" w:rsidRPr="00463EE9">
        <w:rPr>
          <w:rFonts w:asciiTheme="minorHAnsi" w:hAnsiTheme="minorHAnsi" w:cstheme="minorHAnsi"/>
        </w:rPr>
        <w:t>Vykdomas</w:t>
      </w:r>
      <w:r w:rsidR="004F3A98" w:rsidRPr="00463EE9">
        <w:rPr>
          <w:rFonts w:asciiTheme="minorHAnsi" w:eastAsiaTheme="minorEastAsia" w:hAnsiTheme="minorHAnsi" w:cstheme="minorHAnsi"/>
        </w:rPr>
        <w:t xml:space="preserve"> </w:t>
      </w:r>
      <w:r w:rsidR="00F4498E" w:rsidRPr="00463EE9">
        <w:rPr>
          <w:rFonts w:asciiTheme="minorHAnsi" w:eastAsiaTheme="minorEastAsia" w:hAnsiTheme="minorHAnsi" w:cstheme="minorHAnsi"/>
        </w:rPr>
        <w:t>kūryklos ekraninių, garo perkaitintuvo vamzdžių išorinių paviršių ir kitų katilo vidinių paviršių plovimas</w:t>
      </w:r>
      <w:r w:rsidRPr="00463EE9">
        <w:rPr>
          <w:rFonts w:asciiTheme="minorHAnsi" w:eastAsiaTheme="minorEastAsia" w:hAnsiTheme="minorHAnsi" w:cstheme="minorHAnsi"/>
        </w:rPr>
        <w:t xml:space="preserve"> </w:t>
      </w:r>
      <w:r w:rsidR="006D295F" w:rsidRPr="00463EE9">
        <w:rPr>
          <w:rFonts w:asciiTheme="minorHAnsi" w:eastAsiaTheme="minorEastAsia" w:hAnsiTheme="minorHAnsi" w:cstheme="minorHAnsi"/>
        </w:rPr>
        <w:t>nuo suodžių, nuosėdų apnašų</w:t>
      </w:r>
      <w:r w:rsidR="00121969" w:rsidRPr="00463EE9">
        <w:rPr>
          <w:rFonts w:asciiTheme="minorHAnsi" w:eastAsiaTheme="minorEastAsia" w:hAnsiTheme="minorHAnsi" w:cstheme="minorHAnsi"/>
        </w:rPr>
        <w:t>,</w:t>
      </w:r>
      <w:r w:rsidR="006D295F" w:rsidRPr="00463EE9">
        <w:rPr>
          <w:rFonts w:asciiTheme="minorHAnsi" w:eastAsiaTheme="minorEastAsia" w:hAnsiTheme="minorHAnsi" w:cstheme="minorHAnsi"/>
        </w:rPr>
        <w:t xml:space="preserve"> </w:t>
      </w:r>
      <w:r w:rsidRPr="00463EE9">
        <w:rPr>
          <w:rFonts w:asciiTheme="minorHAnsi" w:eastAsiaTheme="minorEastAsia" w:hAnsiTheme="minorHAnsi" w:cstheme="minorHAnsi"/>
        </w:rPr>
        <w:t>aukšto slėgio įranga, vandeniu</w:t>
      </w:r>
      <w:r w:rsidR="006D295F" w:rsidRPr="00463EE9">
        <w:rPr>
          <w:rFonts w:asciiTheme="minorHAnsi" w:eastAsiaTheme="minorEastAsia" w:hAnsiTheme="minorHAnsi" w:cstheme="minorHAnsi"/>
        </w:rPr>
        <w:t>,</w:t>
      </w:r>
      <w:r w:rsidR="007D2081" w:rsidRPr="00463EE9">
        <w:rPr>
          <w:rFonts w:asciiTheme="minorHAnsi" w:eastAsiaTheme="minorEastAsia" w:hAnsiTheme="minorHAnsi" w:cstheme="minorHAnsi"/>
        </w:rPr>
        <w:t xml:space="preserve"> </w:t>
      </w:r>
      <w:r w:rsidR="007D2081" w:rsidRPr="00463EE9">
        <w:rPr>
          <w:rFonts w:asciiTheme="minorHAnsi" w:hAnsiTheme="minorHAnsi" w:cstheme="minorHAnsi"/>
        </w:rPr>
        <w:t>iki švarių paviršių.</w:t>
      </w:r>
      <w:r w:rsidRPr="00463EE9">
        <w:rPr>
          <w:rFonts w:asciiTheme="minorHAnsi" w:eastAsiaTheme="minorEastAsia" w:hAnsiTheme="minorHAnsi" w:cstheme="minorHAnsi"/>
        </w:rPr>
        <w:t xml:space="preserve"> Plovimo vandenis nupilant į katilinės drenažinius latakus.</w:t>
      </w:r>
      <w:r w:rsidR="005F5055" w:rsidRPr="00463EE9">
        <w:rPr>
          <w:rFonts w:asciiTheme="minorHAnsi" w:eastAsiaTheme="minorEastAsia" w:hAnsiTheme="minorHAnsi" w:cstheme="minorHAnsi"/>
        </w:rPr>
        <w:t xml:space="preserve"> </w:t>
      </w:r>
      <w:r w:rsidR="005F5055" w:rsidRPr="00463EE9">
        <w:rPr>
          <w:rFonts w:asciiTheme="minorHAnsi" w:hAnsiTheme="minorHAnsi" w:cstheme="minorHAnsi"/>
          <w:color w:val="000000"/>
          <w:shd w:val="clear" w:color="auto" w:fill="FFFFFF"/>
        </w:rPr>
        <w:t>Nupilant išsiurbtą vandenį į greta esančius įrenginius ar talpyklas kurių nenumatoma pervežti, išsiurbimo kainai taikomas koeficientas – 0,8</w:t>
      </w:r>
      <w:r w:rsidR="00046CEA" w:rsidRPr="00463EE9">
        <w:rPr>
          <w:rFonts w:asciiTheme="minorHAnsi" w:hAnsiTheme="minorHAnsi" w:cstheme="minorHAnsi"/>
          <w:color w:val="000000"/>
          <w:shd w:val="clear" w:color="auto" w:fill="FFFFFF"/>
        </w:rPr>
        <w:t>.</w:t>
      </w:r>
    </w:p>
    <w:p w14:paraId="7763B3AD" w14:textId="4476B6CC" w:rsidR="002276A1" w:rsidRPr="00463EE9" w:rsidRDefault="002276A1" w:rsidP="00463EE9">
      <w:pPr>
        <w:pStyle w:val="ListParagraph"/>
        <w:numPr>
          <w:ilvl w:val="3"/>
          <w:numId w:val="38"/>
        </w:numPr>
        <w:tabs>
          <w:tab w:val="left" w:pos="142"/>
          <w:tab w:val="left" w:pos="567"/>
          <w:tab w:val="left" w:pos="851"/>
          <w:tab w:val="left" w:pos="1418"/>
        </w:tabs>
        <w:suppressAutoHyphens/>
        <w:ind w:left="0" w:firstLine="567"/>
        <w:contextualSpacing/>
        <w:jc w:val="both"/>
        <w:rPr>
          <w:rFonts w:asciiTheme="minorHAnsi" w:eastAsiaTheme="minorEastAsia" w:hAnsiTheme="minorHAnsi" w:cstheme="minorHAnsi"/>
        </w:rPr>
      </w:pPr>
      <w:r w:rsidRPr="00463EE9">
        <w:rPr>
          <w:rFonts w:asciiTheme="minorHAnsi" w:eastAsiaTheme="minorEastAsia" w:hAnsiTheme="minorHAnsi" w:cstheme="minorHAnsi"/>
          <w:b/>
          <w:bCs/>
        </w:rPr>
        <w:t xml:space="preserve">Punktas </w:t>
      </w:r>
      <w:r w:rsidR="00913FBF" w:rsidRPr="00463EE9">
        <w:rPr>
          <w:rFonts w:asciiTheme="minorHAnsi" w:eastAsiaTheme="minorEastAsia" w:hAnsiTheme="minorHAnsi" w:cstheme="minorHAnsi"/>
          <w:b/>
          <w:bCs/>
        </w:rPr>
        <w:t>VAL</w:t>
      </w:r>
      <w:r w:rsidR="00E05FA4" w:rsidRPr="00463EE9">
        <w:rPr>
          <w:rFonts w:asciiTheme="minorHAnsi" w:eastAsiaTheme="minorEastAsia" w:hAnsiTheme="minorHAnsi" w:cstheme="minorHAnsi"/>
          <w:b/>
          <w:bCs/>
        </w:rPr>
        <w:t>23</w:t>
      </w:r>
      <w:r w:rsidR="001E28EE" w:rsidRPr="00463EE9">
        <w:rPr>
          <w:rFonts w:asciiTheme="minorHAnsi" w:eastAsiaTheme="minorEastAsia" w:hAnsiTheme="minorHAnsi" w:cstheme="minorHAnsi"/>
        </w:rPr>
        <w:t>.</w:t>
      </w:r>
      <w:r w:rsidR="001B4413" w:rsidRPr="00463EE9">
        <w:rPr>
          <w:rFonts w:asciiTheme="minorHAnsi" w:eastAsiaTheme="minorEastAsia" w:hAnsiTheme="minorHAnsi" w:cstheme="minorHAnsi"/>
        </w:rPr>
        <w:t xml:space="preserve"> </w:t>
      </w:r>
      <w:r w:rsidR="002F6998" w:rsidRPr="00463EE9">
        <w:rPr>
          <w:rFonts w:asciiTheme="minorHAnsi" w:hAnsiTheme="minorHAnsi" w:cstheme="minorHAnsi"/>
        </w:rPr>
        <w:t>Vykdomas</w:t>
      </w:r>
      <w:r w:rsidR="00121969" w:rsidRPr="00463EE9">
        <w:rPr>
          <w:rFonts w:asciiTheme="minorHAnsi" w:eastAsiaTheme="minorEastAsia" w:hAnsiTheme="minorHAnsi" w:cstheme="minorHAnsi"/>
        </w:rPr>
        <w:t xml:space="preserve"> </w:t>
      </w:r>
      <w:r w:rsidR="001B4413" w:rsidRPr="00463EE9">
        <w:rPr>
          <w:rFonts w:asciiTheme="minorHAnsi" w:eastAsiaTheme="minorEastAsia" w:hAnsiTheme="minorHAnsi" w:cstheme="minorHAnsi"/>
        </w:rPr>
        <w:t xml:space="preserve">kūryklos ekraninių, garo perkaitintuvo vamzdžių išorinių paviršių ir kitų katilo vidinių paviršių plovimas </w:t>
      </w:r>
      <w:r w:rsidR="0063476A" w:rsidRPr="00463EE9">
        <w:rPr>
          <w:rFonts w:asciiTheme="minorHAnsi" w:eastAsiaTheme="minorEastAsia" w:hAnsiTheme="minorHAnsi" w:cstheme="minorHAnsi"/>
        </w:rPr>
        <w:t>nuo suodžių, nuosėdų apnašų</w:t>
      </w:r>
      <w:r w:rsidR="00121969" w:rsidRPr="00463EE9">
        <w:rPr>
          <w:rFonts w:asciiTheme="minorHAnsi" w:eastAsiaTheme="minorEastAsia" w:hAnsiTheme="minorHAnsi" w:cstheme="minorHAnsi"/>
        </w:rPr>
        <w:t>,</w:t>
      </w:r>
      <w:r w:rsidR="0063476A" w:rsidRPr="00463EE9">
        <w:rPr>
          <w:rFonts w:asciiTheme="minorHAnsi" w:eastAsiaTheme="minorEastAsia" w:hAnsiTheme="minorHAnsi" w:cstheme="minorHAnsi"/>
        </w:rPr>
        <w:t xml:space="preserve"> </w:t>
      </w:r>
      <w:r w:rsidR="001B4413" w:rsidRPr="00463EE9">
        <w:rPr>
          <w:rFonts w:asciiTheme="minorHAnsi" w:eastAsiaTheme="minorEastAsia" w:hAnsiTheme="minorHAnsi" w:cstheme="minorHAnsi"/>
        </w:rPr>
        <w:t>aukšto slėgio įranga, vandeniu</w:t>
      </w:r>
      <w:r w:rsidR="007D2081" w:rsidRPr="00463EE9">
        <w:rPr>
          <w:rFonts w:asciiTheme="minorHAnsi" w:eastAsiaTheme="minorEastAsia" w:hAnsiTheme="minorHAnsi" w:cstheme="minorHAnsi"/>
        </w:rPr>
        <w:t xml:space="preserve"> </w:t>
      </w:r>
      <w:r w:rsidR="007D2081" w:rsidRPr="00463EE9">
        <w:rPr>
          <w:rFonts w:asciiTheme="minorHAnsi" w:hAnsiTheme="minorHAnsi" w:cstheme="minorHAnsi"/>
        </w:rPr>
        <w:t>iki švarių paviršių.</w:t>
      </w:r>
      <w:r w:rsidR="008A2F8F" w:rsidRPr="00463EE9">
        <w:rPr>
          <w:rFonts w:asciiTheme="minorHAnsi" w:hAnsiTheme="minorHAnsi" w:cstheme="minorHAnsi"/>
        </w:rPr>
        <w:t xml:space="preserve"> Visos atliekos yra surenkamos į Paslaugų teikėjo hidrodinaminės - vakuuminės autotechnikos cisterną. Atliekų išvežimo ir apdorojimo išlaidos turi būti įskaičiuotos į Paslaugų kainą. Paslaugų teikėjas, Paslaugų vykdymo metu </w:t>
      </w:r>
      <w:r w:rsidR="00CF6028" w:rsidRPr="00463EE9">
        <w:rPr>
          <w:rFonts w:asciiTheme="minorHAnsi" w:hAnsiTheme="minorHAnsi" w:cstheme="minorHAnsi"/>
        </w:rPr>
        <w:t>surinktas</w:t>
      </w:r>
      <w:r w:rsidR="008A2F8F" w:rsidRPr="00463EE9">
        <w:rPr>
          <w:rFonts w:asciiTheme="minorHAnsi" w:hAnsiTheme="minorHAnsi" w:cstheme="minorHAnsi"/>
        </w:rPr>
        <w:t xml:space="preserve"> atliekas, įsipareigoja Atliekų tvarkymo taisyklių ir kitų atliekų tvarkymą reglamentuojančių teisės aktų nustatyta tvarka perduoti </w:t>
      </w:r>
      <w:r w:rsidR="008A2F8F" w:rsidRPr="00463EE9">
        <w:rPr>
          <w:rFonts w:asciiTheme="minorHAnsi" w:eastAsia="Arial" w:hAnsiTheme="minorHAnsi" w:cstheme="minorHAnsi"/>
          <w:u w:val="single"/>
        </w:rPr>
        <w:t>(</w:t>
      </w:r>
      <w:r w:rsidR="008A2F8F" w:rsidRPr="00463EE9">
        <w:rPr>
          <w:rFonts w:asciiTheme="minorHAnsi" w:eastAsia="Arial" w:hAnsiTheme="minorHAnsi" w:cstheme="minorHAnsi"/>
        </w:rPr>
        <w:t>Paslaugų teikėjas - atliekų siuntėjas)</w:t>
      </w:r>
      <w:r w:rsidR="008A2F8F" w:rsidRPr="00463EE9">
        <w:rPr>
          <w:rFonts w:asciiTheme="minorHAnsi" w:hAnsiTheme="minorHAnsi" w:cstheme="minorHAnsi"/>
        </w:rPr>
        <w:t xml:space="preserve"> atliekų tvarkymo įmonei, turinčiai teisę tvarkyti atliekas, pagal rašytinės formos sutartis dėl šių atliekų naudojimo ir (ar) šalinimo, arba gali tvarkyti pats, jeigu teisės aktų nustatyta tvarka turi teisę šią veiklą vykdyti. Atliekos kodas – 10 01 03 (jei tai biokuro katilo atliekos) arba 10 01 01 (jei katile deginamos g. dujos).</w:t>
      </w:r>
    </w:p>
    <w:p w14:paraId="59965D99" w14:textId="44659979" w:rsidR="00EA4037" w:rsidRPr="00463EE9" w:rsidRDefault="00EA4037" w:rsidP="00463EE9">
      <w:pPr>
        <w:pStyle w:val="ListParagraph"/>
        <w:numPr>
          <w:ilvl w:val="3"/>
          <w:numId w:val="38"/>
        </w:numPr>
        <w:tabs>
          <w:tab w:val="left" w:pos="142"/>
          <w:tab w:val="left" w:pos="567"/>
          <w:tab w:val="left" w:pos="851"/>
          <w:tab w:val="left" w:pos="1418"/>
        </w:tabs>
        <w:suppressAutoHyphens/>
        <w:ind w:left="0" w:firstLine="567"/>
        <w:contextualSpacing/>
        <w:jc w:val="both"/>
        <w:rPr>
          <w:rFonts w:asciiTheme="minorHAnsi" w:eastAsiaTheme="minorEastAsia" w:hAnsiTheme="minorHAnsi" w:cstheme="minorHAnsi"/>
        </w:rPr>
      </w:pPr>
      <w:r w:rsidRPr="00463EE9">
        <w:rPr>
          <w:rFonts w:asciiTheme="minorHAnsi" w:hAnsiTheme="minorHAnsi" w:cstheme="minorHAnsi"/>
          <w:b/>
          <w:bCs/>
        </w:rPr>
        <w:lastRenderedPageBreak/>
        <w:t xml:space="preserve">Punktas </w:t>
      </w:r>
      <w:r w:rsidR="00AA4BAC" w:rsidRPr="00463EE9">
        <w:rPr>
          <w:rFonts w:asciiTheme="minorHAnsi" w:hAnsiTheme="minorHAnsi" w:cstheme="minorHAnsi"/>
          <w:b/>
          <w:bCs/>
        </w:rPr>
        <w:t>VAL</w:t>
      </w:r>
      <w:r w:rsidR="00E93485" w:rsidRPr="00463EE9">
        <w:rPr>
          <w:rFonts w:asciiTheme="minorHAnsi" w:hAnsiTheme="minorHAnsi" w:cstheme="minorHAnsi"/>
          <w:b/>
          <w:bCs/>
        </w:rPr>
        <w:t>24</w:t>
      </w:r>
      <w:r w:rsidR="001E28EE" w:rsidRPr="00463EE9">
        <w:rPr>
          <w:rFonts w:asciiTheme="minorHAnsi" w:hAnsiTheme="minorHAnsi" w:cstheme="minorHAnsi"/>
        </w:rPr>
        <w:t xml:space="preserve">. </w:t>
      </w:r>
      <w:r w:rsidR="00002FEC" w:rsidRPr="00463EE9">
        <w:rPr>
          <w:rFonts w:asciiTheme="minorHAnsi" w:hAnsiTheme="minorHAnsi" w:cstheme="minorHAnsi"/>
        </w:rPr>
        <w:t>Išvalomi</w:t>
      </w:r>
      <w:r w:rsidRPr="00463EE9">
        <w:rPr>
          <w:rFonts w:asciiTheme="minorHAnsi" w:hAnsiTheme="minorHAnsi" w:cstheme="minorHAnsi"/>
        </w:rPr>
        <w:t>, surenkami ir pašalinami suodžiai ir kitos sukietėjusios ir purios apnašos iš dūmtakių, ortakių. Valoma mechaninėmis priemonėmis nenaudojant vandens. Visos atliekos yra surenkamos Paslaug</w:t>
      </w:r>
      <w:r w:rsidR="000827E1" w:rsidRPr="00463EE9">
        <w:rPr>
          <w:rFonts w:asciiTheme="minorHAnsi" w:hAnsiTheme="minorHAnsi" w:cstheme="minorHAnsi"/>
        </w:rPr>
        <w:t>ų</w:t>
      </w:r>
      <w:r w:rsidRPr="00463EE9">
        <w:rPr>
          <w:rFonts w:asciiTheme="minorHAnsi" w:hAnsiTheme="minorHAnsi" w:cstheme="minorHAnsi"/>
        </w:rPr>
        <w:t xml:space="preserve"> teikėjo autotechnika, galinčia siurbti šlaką, smėlį, dulkes ir t.t. Reguliuojamu siurbimo žarnos ilgiu, kad atliekas būtų galima surinkti net ir iš sunkiai prieinamų vietų. Atliekas Paslaug</w:t>
      </w:r>
      <w:r w:rsidR="00617EF0" w:rsidRPr="00463EE9">
        <w:rPr>
          <w:rFonts w:asciiTheme="minorHAnsi" w:hAnsiTheme="minorHAnsi" w:cstheme="minorHAnsi"/>
        </w:rPr>
        <w:t>ų</w:t>
      </w:r>
      <w:r w:rsidRPr="00463EE9">
        <w:rPr>
          <w:rFonts w:asciiTheme="minorHAnsi" w:hAnsiTheme="minorHAnsi" w:cstheme="minorHAnsi"/>
        </w:rPr>
        <w:t xml:space="preserve"> t</w:t>
      </w:r>
      <w:r w:rsidR="00370941" w:rsidRPr="00463EE9">
        <w:rPr>
          <w:rFonts w:asciiTheme="minorHAnsi" w:hAnsiTheme="minorHAnsi" w:cstheme="minorHAnsi"/>
        </w:rPr>
        <w:t>ei</w:t>
      </w:r>
      <w:r w:rsidRPr="00463EE9">
        <w:rPr>
          <w:rFonts w:asciiTheme="minorHAnsi" w:hAnsiTheme="minorHAnsi" w:cstheme="minorHAnsi"/>
        </w:rPr>
        <w:t>kėjas supila į Užsakovo nurodytą vietą</w:t>
      </w:r>
      <w:r w:rsidR="009D0AB5" w:rsidRPr="00463EE9">
        <w:rPr>
          <w:rFonts w:asciiTheme="minorHAnsi" w:hAnsiTheme="minorHAnsi" w:cstheme="minorHAnsi"/>
        </w:rPr>
        <w:t>, objekte kur vykdomi darbai teritorijoje, pervežant iki 1 km atstumu</w:t>
      </w:r>
      <w:r w:rsidRPr="00463EE9">
        <w:rPr>
          <w:rFonts w:asciiTheme="minorHAnsi" w:hAnsiTheme="minorHAnsi" w:cstheme="minorHAnsi"/>
        </w:rPr>
        <w:t>.</w:t>
      </w:r>
    </w:p>
    <w:p w14:paraId="7891937D" w14:textId="1CDEEB78" w:rsidR="00EA4037" w:rsidRPr="00463EE9" w:rsidRDefault="00EA4037" w:rsidP="00463EE9">
      <w:pPr>
        <w:pStyle w:val="ListParagraph"/>
        <w:numPr>
          <w:ilvl w:val="3"/>
          <w:numId w:val="38"/>
        </w:numPr>
        <w:tabs>
          <w:tab w:val="left" w:pos="142"/>
          <w:tab w:val="left" w:pos="567"/>
          <w:tab w:val="left" w:pos="851"/>
          <w:tab w:val="left" w:pos="1418"/>
        </w:tabs>
        <w:suppressAutoHyphens/>
        <w:ind w:left="0" w:firstLine="567"/>
        <w:contextualSpacing/>
        <w:jc w:val="both"/>
        <w:rPr>
          <w:rFonts w:asciiTheme="minorHAnsi" w:eastAsiaTheme="minorEastAsia" w:hAnsiTheme="minorHAnsi" w:cstheme="minorHAnsi"/>
        </w:rPr>
      </w:pPr>
      <w:r w:rsidRPr="00463EE9">
        <w:rPr>
          <w:rFonts w:asciiTheme="minorHAnsi" w:hAnsiTheme="minorHAnsi" w:cstheme="minorHAnsi"/>
          <w:b/>
          <w:bCs/>
        </w:rPr>
        <w:t xml:space="preserve">Punktas </w:t>
      </w:r>
      <w:r w:rsidR="007F7FEF" w:rsidRPr="00463EE9">
        <w:rPr>
          <w:rFonts w:asciiTheme="minorHAnsi" w:hAnsiTheme="minorHAnsi" w:cstheme="minorHAnsi"/>
          <w:b/>
          <w:bCs/>
        </w:rPr>
        <w:t>VAL</w:t>
      </w:r>
      <w:r w:rsidR="00EE3F80" w:rsidRPr="00463EE9">
        <w:rPr>
          <w:rFonts w:asciiTheme="minorHAnsi" w:hAnsiTheme="minorHAnsi" w:cstheme="minorHAnsi"/>
          <w:b/>
          <w:bCs/>
        </w:rPr>
        <w:t>25</w:t>
      </w:r>
      <w:r w:rsidR="001E28EE" w:rsidRPr="00463EE9">
        <w:rPr>
          <w:rFonts w:asciiTheme="minorHAnsi" w:hAnsiTheme="minorHAnsi" w:cstheme="minorHAnsi"/>
        </w:rPr>
        <w:t xml:space="preserve">. </w:t>
      </w:r>
      <w:r w:rsidR="00002FEC" w:rsidRPr="00463EE9">
        <w:rPr>
          <w:rFonts w:asciiTheme="minorHAnsi" w:hAnsiTheme="minorHAnsi" w:cstheme="minorHAnsi"/>
        </w:rPr>
        <w:t xml:space="preserve">Valoma </w:t>
      </w:r>
      <w:r w:rsidRPr="00463EE9">
        <w:rPr>
          <w:rFonts w:asciiTheme="minorHAnsi" w:hAnsiTheme="minorHAnsi" w:cstheme="minorHAnsi"/>
        </w:rPr>
        <w:t>katilo kūryklos apatinė dalis ir ardynas nuo prikibusių sukietėjusių apnašų ir susilydžiusio smėlio. Valoma mechaninėmis priemonėmis nenaudojant vandens. Po valymo Paslaugų ant išvalytų paviršių neturi likti apnašų. Visos atliekos yra surenkamos Paslaug</w:t>
      </w:r>
      <w:r w:rsidR="00617EF0" w:rsidRPr="00463EE9">
        <w:rPr>
          <w:rFonts w:asciiTheme="minorHAnsi" w:hAnsiTheme="minorHAnsi" w:cstheme="minorHAnsi"/>
        </w:rPr>
        <w:t>ų</w:t>
      </w:r>
      <w:r w:rsidRPr="00463EE9">
        <w:rPr>
          <w:rFonts w:asciiTheme="minorHAnsi" w:hAnsiTheme="minorHAnsi" w:cstheme="minorHAnsi"/>
        </w:rPr>
        <w:t xml:space="preserve"> teikėjo autotechnika, galinčia siurbti šlaką, smėlį, dulkes ir t.</w:t>
      </w:r>
      <w:r w:rsidR="006A54AC" w:rsidRPr="00463EE9">
        <w:rPr>
          <w:rFonts w:asciiTheme="minorHAnsi" w:hAnsiTheme="minorHAnsi" w:cstheme="minorHAnsi"/>
        </w:rPr>
        <w:t xml:space="preserve"> </w:t>
      </w:r>
      <w:r w:rsidRPr="00463EE9">
        <w:rPr>
          <w:rFonts w:asciiTheme="minorHAnsi" w:hAnsiTheme="minorHAnsi" w:cstheme="minorHAnsi"/>
        </w:rPr>
        <w:t>t. Reguliuojamu siurbimo žarnos ilgiu, kad atliekas būtų galima surinkti net ir iš sunkiai prieinamų vietų. Atliekas Paslaug</w:t>
      </w:r>
      <w:r w:rsidR="00617EF0" w:rsidRPr="00463EE9">
        <w:rPr>
          <w:rFonts w:asciiTheme="minorHAnsi" w:hAnsiTheme="minorHAnsi" w:cstheme="minorHAnsi"/>
        </w:rPr>
        <w:t>ų</w:t>
      </w:r>
      <w:r w:rsidRPr="00463EE9">
        <w:rPr>
          <w:rFonts w:asciiTheme="minorHAnsi" w:hAnsiTheme="minorHAnsi" w:cstheme="minorHAnsi"/>
        </w:rPr>
        <w:t xml:space="preserve"> t</w:t>
      </w:r>
      <w:r w:rsidR="00370941" w:rsidRPr="00463EE9">
        <w:rPr>
          <w:rFonts w:asciiTheme="minorHAnsi" w:hAnsiTheme="minorHAnsi" w:cstheme="minorHAnsi"/>
        </w:rPr>
        <w:t>ei</w:t>
      </w:r>
      <w:r w:rsidRPr="00463EE9">
        <w:rPr>
          <w:rFonts w:asciiTheme="minorHAnsi" w:hAnsiTheme="minorHAnsi" w:cstheme="minorHAnsi"/>
        </w:rPr>
        <w:t>kėjas supila į Užsakovo nurodytą vietą</w:t>
      </w:r>
      <w:r w:rsidR="003023CC" w:rsidRPr="00463EE9">
        <w:rPr>
          <w:rFonts w:asciiTheme="minorHAnsi" w:hAnsiTheme="minorHAnsi" w:cstheme="minorHAnsi"/>
        </w:rPr>
        <w:t>, objekte kur vykdomi darbai teritorijoje, pervežant iki 1 km atstumu</w:t>
      </w:r>
      <w:r w:rsidRPr="00463EE9">
        <w:rPr>
          <w:rFonts w:asciiTheme="minorHAnsi" w:hAnsiTheme="minorHAnsi" w:cstheme="minorHAnsi"/>
        </w:rPr>
        <w:t>.</w:t>
      </w:r>
    </w:p>
    <w:p w14:paraId="03D42B9C" w14:textId="3823A5A7" w:rsidR="00EA4037" w:rsidRPr="00463EE9" w:rsidRDefault="00EA4037" w:rsidP="00463EE9">
      <w:pPr>
        <w:pStyle w:val="ListParagraph"/>
        <w:numPr>
          <w:ilvl w:val="3"/>
          <w:numId w:val="38"/>
        </w:numPr>
        <w:tabs>
          <w:tab w:val="left" w:pos="142"/>
          <w:tab w:val="left" w:pos="567"/>
          <w:tab w:val="left" w:pos="851"/>
          <w:tab w:val="left" w:pos="1418"/>
        </w:tabs>
        <w:suppressAutoHyphens/>
        <w:ind w:left="0" w:firstLine="567"/>
        <w:contextualSpacing/>
        <w:jc w:val="both"/>
        <w:rPr>
          <w:rFonts w:asciiTheme="minorHAnsi" w:eastAsiaTheme="minorEastAsia" w:hAnsiTheme="minorHAnsi" w:cstheme="minorHAnsi"/>
        </w:rPr>
      </w:pPr>
      <w:r w:rsidRPr="00463EE9">
        <w:rPr>
          <w:rFonts w:asciiTheme="minorHAnsi" w:hAnsiTheme="minorHAnsi" w:cstheme="minorHAnsi"/>
          <w:b/>
          <w:bCs/>
        </w:rPr>
        <w:t xml:space="preserve">Punktas </w:t>
      </w:r>
      <w:r w:rsidR="00116B23" w:rsidRPr="00463EE9">
        <w:rPr>
          <w:rFonts w:asciiTheme="minorHAnsi" w:hAnsiTheme="minorHAnsi" w:cstheme="minorHAnsi"/>
          <w:b/>
          <w:bCs/>
        </w:rPr>
        <w:t>VAL</w:t>
      </w:r>
      <w:r w:rsidR="0061174F" w:rsidRPr="00463EE9">
        <w:rPr>
          <w:rFonts w:asciiTheme="minorHAnsi" w:hAnsiTheme="minorHAnsi" w:cstheme="minorHAnsi"/>
          <w:b/>
          <w:bCs/>
        </w:rPr>
        <w:t>26</w:t>
      </w:r>
      <w:r w:rsidR="001E28EE" w:rsidRPr="00463EE9">
        <w:rPr>
          <w:rFonts w:asciiTheme="minorHAnsi" w:hAnsiTheme="minorHAnsi" w:cstheme="minorHAnsi"/>
        </w:rPr>
        <w:t xml:space="preserve">. </w:t>
      </w:r>
      <w:r w:rsidR="009E06E2" w:rsidRPr="00463EE9">
        <w:rPr>
          <w:rFonts w:asciiTheme="minorHAnsi" w:hAnsiTheme="minorHAnsi" w:cstheme="minorHAnsi"/>
        </w:rPr>
        <w:t xml:space="preserve">Valoma </w:t>
      </w:r>
      <w:r w:rsidRPr="00463EE9">
        <w:rPr>
          <w:rFonts w:asciiTheme="minorHAnsi" w:hAnsiTheme="minorHAnsi" w:cstheme="minorHAnsi"/>
        </w:rPr>
        <w:t xml:space="preserve">katilo kūryklos apatinė dalis ir ardynas nuo smėlio ir prikibusių smėlio apnašų. Valoma mechaninėmis priemonėmis nenaudojant vandens. Po valymo Paslaugų ant išvalytų paviršių neturi likti apnašų. </w:t>
      </w:r>
      <w:r w:rsidRPr="00463EE9">
        <w:rPr>
          <w:rFonts w:asciiTheme="minorHAnsi" w:eastAsia="Arial" w:hAnsiTheme="minorHAnsi" w:cstheme="minorHAnsi"/>
          <w:color w:val="000000" w:themeColor="text1"/>
        </w:rPr>
        <w:t>Atliekos sukasamos į bunkerius katilo kūryklos apačioje.</w:t>
      </w:r>
      <w:r w:rsidRPr="00463EE9">
        <w:rPr>
          <w:rFonts w:asciiTheme="minorHAnsi" w:hAnsiTheme="minorHAnsi" w:cstheme="minorHAnsi"/>
        </w:rPr>
        <w:t xml:space="preserve"> Atliekų šalinimą iš bunkerių atlieka Užsakovas</w:t>
      </w:r>
      <w:r w:rsidRPr="00463EE9">
        <w:rPr>
          <w:rFonts w:asciiTheme="minorHAnsi" w:hAnsiTheme="minorHAnsi" w:cstheme="minorHAnsi"/>
          <w:color w:val="FF0000"/>
        </w:rPr>
        <w:t xml:space="preserve"> </w:t>
      </w:r>
      <w:r w:rsidRPr="00463EE9">
        <w:rPr>
          <w:rFonts w:asciiTheme="minorHAnsi" w:hAnsiTheme="minorHAnsi" w:cstheme="minorHAnsi"/>
        </w:rPr>
        <w:t>su stacionariais šalinimo įrenginiais.</w:t>
      </w:r>
    </w:p>
    <w:p w14:paraId="0A1925E6" w14:textId="71865CBA" w:rsidR="00EA4037" w:rsidRPr="00463EE9" w:rsidRDefault="00EA4037" w:rsidP="00463EE9">
      <w:pPr>
        <w:pStyle w:val="ListParagraph"/>
        <w:numPr>
          <w:ilvl w:val="3"/>
          <w:numId w:val="38"/>
        </w:numPr>
        <w:tabs>
          <w:tab w:val="left" w:pos="142"/>
          <w:tab w:val="left" w:pos="567"/>
          <w:tab w:val="left" w:pos="851"/>
          <w:tab w:val="left" w:pos="1134"/>
          <w:tab w:val="left" w:pos="1418"/>
        </w:tabs>
        <w:suppressAutoHyphens/>
        <w:ind w:left="0" w:firstLine="567"/>
        <w:contextualSpacing/>
        <w:jc w:val="both"/>
        <w:rPr>
          <w:rFonts w:asciiTheme="minorHAnsi" w:eastAsiaTheme="minorEastAsia" w:hAnsiTheme="minorHAnsi" w:cstheme="minorHAnsi"/>
        </w:rPr>
      </w:pPr>
      <w:r w:rsidRPr="00463EE9">
        <w:rPr>
          <w:rFonts w:asciiTheme="minorHAnsi" w:hAnsiTheme="minorHAnsi" w:cstheme="minorHAnsi"/>
          <w:b/>
          <w:bCs/>
        </w:rPr>
        <w:t>Punktas VAL27</w:t>
      </w:r>
      <w:r w:rsidR="001E28EE" w:rsidRPr="00463EE9">
        <w:rPr>
          <w:rFonts w:asciiTheme="minorHAnsi" w:hAnsiTheme="minorHAnsi" w:cstheme="minorHAnsi"/>
        </w:rPr>
        <w:t xml:space="preserve">. </w:t>
      </w:r>
      <w:r w:rsidR="0051147A" w:rsidRPr="00463EE9">
        <w:rPr>
          <w:rFonts w:asciiTheme="minorHAnsi" w:hAnsiTheme="minorHAnsi" w:cstheme="minorHAnsi"/>
        </w:rPr>
        <w:t xml:space="preserve">Vykdomas </w:t>
      </w:r>
      <w:r w:rsidRPr="00463EE9">
        <w:rPr>
          <w:rFonts w:asciiTheme="minorHAnsi" w:hAnsiTheme="minorHAnsi" w:cstheme="minorHAnsi"/>
        </w:rPr>
        <w:t xml:space="preserve">šlapio smėlio pašalinimas iš smėlio kaupimo ir tiekimo įrenginių. Šalinamo smėlio neturi likti įrenginių dugne ir ant sienelių. Keičiamas smėlis kondensacinio ekonomaizerio vandens valymo talpų smėlio filtruose 4 vnt. Išvežimo ir atliekų apdorojimo išlaidos turi būti įskaičiuotos į </w:t>
      </w:r>
      <w:r w:rsidR="002063F0" w:rsidRPr="00463EE9">
        <w:rPr>
          <w:rFonts w:asciiTheme="minorHAnsi" w:hAnsiTheme="minorHAnsi" w:cstheme="minorHAnsi"/>
        </w:rPr>
        <w:t>P</w:t>
      </w:r>
      <w:r w:rsidRPr="00463EE9">
        <w:rPr>
          <w:rFonts w:asciiTheme="minorHAnsi" w:hAnsiTheme="minorHAnsi" w:cstheme="minorHAnsi"/>
        </w:rPr>
        <w:t>aslaug</w:t>
      </w:r>
      <w:r w:rsidR="002063F0" w:rsidRPr="00463EE9">
        <w:rPr>
          <w:rFonts w:asciiTheme="minorHAnsi" w:hAnsiTheme="minorHAnsi" w:cstheme="minorHAnsi"/>
        </w:rPr>
        <w:t>ų</w:t>
      </w:r>
      <w:r w:rsidRPr="00463EE9">
        <w:rPr>
          <w:rFonts w:asciiTheme="minorHAnsi" w:hAnsiTheme="minorHAnsi" w:cstheme="minorHAnsi"/>
        </w:rPr>
        <w:t xml:space="preserve"> kainą. Paslaug</w:t>
      </w:r>
      <w:r w:rsidR="002063F0" w:rsidRPr="00463EE9">
        <w:rPr>
          <w:rFonts w:asciiTheme="minorHAnsi" w:hAnsiTheme="minorHAnsi" w:cstheme="minorHAnsi"/>
        </w:rPr>
        <w:t>ų</w:t>
      </w:r>
      <w:r w:rsidRPr="00463EE9">
        <w:rPr>
          <w:rFonts w:asciiTheme="minorHAnsi" w:hAnsiTheme="minorHAnsi" w:cstheme="minorHAnsi"/>
        </w:rPr>
        <w:t xml:space="preserve"> teikėjas, Paslaugų vykdymo metu </w:t>
      </w:r>
      <w:r w:rsidR="00CF6028" w:rsidRPr="00463EE9">
        <w:rPr>
          <w:rFonts w:asciiTheme="minorHAnsi" w:hAnsiTheme="minorHAnsi" w:cstheme="minorHAnsi"/>
        </w:rPr>
        <w:t>surinktas</w:t>
      </w:r>
      <w:r w:rsidRPr="00463EE9">
        <w:rPr>
          <w:rFonts w:asciiTheme="minorHAnsi" w:hAnsiTheme="minorHAnsi" w:cstheme="minorHAnsi"/>
        </w:rPr>
        <w:t xml:space="preserve"> atliekas, įsipareigoja Atliekų tvarkymo</w:t>
      </w:r>
      <w:r w:rsidR="00463EE9">
        <w:rPr>
          <w:rFonts w:asciiTheme="minorHAnsi" w:hAnsiTheme="minorHAnsi" w:cstheme="minorHAnsi"/>
        </w:rPr>
        <w:t xml:space="preserve"> </w:t>
      </w:r>
      <w:r w:rsidRPr="00463EE9">
        <w:rPr>
          <w:rFonts w:asciiTheme="minorHAnsi" w:hAnsiTheme="minorHAnsi" w:cstheme="minorHAnsi"/>
        </w:rPr>
        <w:t xml:space="preserve">taisyklių ir kitų atliekų tvarkymą reglamentuojančių teisės aktų nustatyta tvarka perduoti </w:t>
      </w:r>
      <w:r w:rsidRPr="00463EE9">
        <w:rPr>
          <w:rFonts w:asciiTheme="minorHAnsi" w:eastAsia="Arial" w:hAnsiTheme="minorHAnsi" w:cstheme="minorHAnsi"/>
        </w:rPr>
        <w:t>(</w:t>
      </w:r>
      <w:r w:rsidR="002063F0" w:rsidRPr="00463EE9">
        <w:rPr>
          <w:rFonts w:asciiTheme="minorHAnsi" w:eastAsia="Arial" w:hAnsiTheme="minorHAnsi" w:cstheme="minorHAnsi"/>
        </w:rPr>
        <w:t>P</w:t>
      </w:r>
      <w:r w:rsidRPr="00463EE9">
        <w:rPr>
          <w:rFonts w:asciiTheme="minorHAnsi" w:eastAsia="Arial" w:hAnsiTheme="minorHAnsi" w:cstheme="minorHAnsi"/>
        </w:rPr>
        <w:t>aslaug</w:t>
      </w:r>
      <w:r w:rsidR="002063F0" w:rsidRPr="00463EE9">
        <w:rPr>
          <w:rFonts w:asciiTheme="minorHAnsi" w:eastAsia="Arial" w:hAnsiTheme="minorHAnsi" w:cstheme="minorHAnsi"/>
        </w:rPr>
        <w:t>ų</w:t>
      </w:r>
      <w:r w:rsidRPr="00463EE9">
        <w:rPr>
          <w:rFonts w:asciiTheme="minorHAnsi" w:eastAsia="Arial" w:hAnsiTheme="minorHAnsi" w:cstheme="minorHAnsi"/>
        </w:rPr>
        <w:t xml:space="preserve"> teikėjas - atliekų siuntėjas)</w:t>
      </w:r>
      <w:r w:rsidRPr="00463EE9">
        <w:rPr>
          <w:rFonts w:asciiTheme="minorHAnsi" w:hAnsiTheme="minorHAnsi" w:cstheme="minorHAnsi"/>
        </w:rPr>
        <w:t xml:space="preserve"> atliekų tvarkymo įmonei, turinčiai teisę tvarkyti atliekas, pagal rašytinės formos sutartis dėl šių atliekų naudojimo ir (ar) šalinimo, arba gali tvarkyti pats, jeigu teisės aktų nustatyta tvarka turi teisę šią veiklą vykdyti. </w:t>
      </w:r>
      <w:r w:rsidR="006A5C36" w:rsidRPr="00463EE9">
        <w:rPr>
          <w:rFonts w:asciiTheme="minorHAnsi" w:hAnsiTheme="minorHAnsi" w:cstheme="minorHAnsi"/>
        </w:rPr>
        <w:t>A</w:t>
      </w:r>
      <w:r w:rsidRPr="00463EE9">
        <w:rPr>
          <w:rFonts w:asciiTheme="minorHAnsi" w:hAnsiTheme="minorHAnsi" w:cstheme="minorHAnsi"/>
        </w:rPr>
        <w:t xml:space="preserve">tliekos kodas </w:t>
      </w:r>
      <w:r w:rsidR="0042207F" w:rsidRPr="00463EE9">
        <w:rPr>
          <w:rFonts w:asciiTheme="minorHAnsi" w:hAnsiTheme="minorHAnsi" w:cstheme="minorHAnsi"/>
        </w:rPr>
        <w:t>–</w:t>
      </w:r>
      <w:r w:rsidRPr="00463EE9">
        <w:rPr>
          <w:rFonts w:asciiTheme="minorHAnsi" w:hAnsiTheme="minorHAnsi" w:cstheme="minorHAnsi"/>
        </w:rPr>
        <w:t xml:space="preserve"> 10 01 24</w:t>
      </w:r>
      <w:r w:rsidR="0042207F" w:rsidRPr="00463EE9">
        <w:rPr>
          <w:rFonts w:asciiTheme="minorHAnsi" w:hAnsiTheme="minorHAnsi" w:cstheme="minorHAnsi"/>
        </w:rPr>
        <w:t xml:space="preserve"> (smėlis iš pseudoverdančiųjų sluoksnių)</w:t>
      </w:r>
      <w:r w:rsidRPr="00463EE9">
        <w:rPr>
          <w:rFonts w:asciiTheme="minorHAnsi" w:hAnsiTheme="minorHAnsi" w:cstheme="minorHAnsi"/>
        </w:rPr>
        <w:t>.</w:t>
      </w:r>
    </w:p>
    <w:p w14:paraId="01CF930B" w14:textId="00A1F29D" w:rsidR="00EA4037" w:rsidRPr="00463EE9" w:rsidRDefault="00EA4037" w:rsidP="00463EE9">
      <w:pPr>
        <w:pStyle w:val="ListParagraph"/>
        <w:numPr>
          <w:ilvl w:val="3"/>
          <w:numId w:val="38"/>
        </w:numPr>
        <w:tabs>
          <w:tab w:val="left" w:pos="142"/>
          <w:tab w:val="left" w:pos="567"/>
          <w:tab w:val="left" w:pos="851"/>
          <w:tab w:val="left" w:pos="1134"/>
          <w:tab w:val="left" w:pos="1418"/>
        </w:tabs>
        <w:suppressAutoHyphens/>
        <w:ind w:left="0" w:firstLine="567"/>
        <w:contextualSpacing/>
        <w:jc w:val="both"/>
        <w:rPr>
          <w:rFonts w:asciiTheme="minorHAnsi" w:eastAsiaTheme="minorEastAsia" w:hAnsiTheme="minorHAnsi" w:cstheme="minorHAnsi"/>
        </w:rPr>
      </w:pPr>
      <w:r w:rsidRPr="00463EE9">
        <w:rPr>
          <w:rFonts w:asciiTheme="minorHAnsi" w:hAnsiTheme="minorHAnsi" w:cstheme="minorHAnsi"/>
          <w:b/>
          <w:bCs/>
        </w:rPr>
        <w:t>Punktas VAL28</w:t>
      </w:r>
      <w:r w:rsidR="001E28EE" w:rsidRPr="00463EE9">
        <w:rPr>
          <w:rFonts w:asciiTheme="minorHAnsi" w:hAnsiTheme="minorHAnsi" w:cstheme="minorHAnsi"/>
          <w:b/>
          <w:bCs/>
        </w:rPr>
        <w:t>.</w:t>
      </w:r>
      <w:r w:rsidRPr="00463EE9">
        <w:rPr>
          <w:rFonts w:asciiTheme="minorHAnsi" w:hAnsiTheme="minorHAnsi" w:cstheme="minorHAnsi"/>
        </w:rPr>
        <w:t xml:space="preserve"> </w:t>
      </w:r>
      <w:r w:rsidR="00681456" w:rsidRPr="00463EE9">
        <w:rPr>
          <w:rFonts w:asciiTheme="minorHAnsi" w:hAnsiTheme="minorHAnsi" w:cstheme="minorHAnsi"/>
        </w:rPr>
        <w:t xml:space="preserve">Vykdomas </w:t>
      </w:r>
      <w:r w:rsidRPr="00463EE9">
        <w:rPr>
          <w:rFonts w:asciiTheme="minorHAnsi" w:hAnsiTheme="minorHAnsi" w:cstheme="minorHAnsi"/>
        </w:rPr>
        <w:t>sauso smėlio pašalinimas iš smėlio bunkerio,</w:t>
      </w:r>
      <w:r w:rsidR="00463EE9">
        <w:rPr>
          <w:rFonts w:asciiTheme="minorHAnsi" w:hAnsiTheme="minorHAnsi" w:cstheme="minorHAnsi"/>
        </w:rPr>
        <w:t xml:space="preserve"> </w:t>
      </w:r>
      <w:r w:rsidRPr="00463EE9">
        <w:rPr>
          <w:rFonts w:asciiTheme="minorHAnsi" w:hAnsiTheme="minorHAnsi" w:cstheme="minorHAnsi"/>
        </w:rPr>
        <w:t>tiekimo, kūryklos ir kitų įrenginių. Šalinamas smėlis mechaninėmis priemonėmis nenaudojant vandens. Šalinamo smėlio neturi likti įrenginių dugne ir ant sienelių. Visos atliekos yra surenkamos Paslaug</w:t>
      </w:r>
      <w:r w:rsidR="000716CE" w:rsidRPr="00463EE9">
        <w:rPr>
          <w:rFonts w:asciiTheme="minorHAnsi" w:hAnsiTheme="minorHAnsi" w:cstheme="minorHAnsi"/>
        </w:rPr>
        <w:t>ų</w:t>
      </w:r>
      <w:r w:rsidRPr="00463EE9">
        <w:rPr>
          <w:rFonts w:asciiTheme="minorHAnsi" w:hAnsiTheme="minorHAnsi" w:cstheme="minorHAnsi"/>
        </w:rPr>
        <w:t xml:space="preserve"> teikėjo autotechnika, galinčia siurbti šlaką, smėlį, dulkes ir t.t. Reguliuojamu siurbimo žarnos ilgiu, kad atliekas būtų galima surinkti net ir iš sunkiai prieinamų vietų. Atliekas Paslaug</w:t>
      </w:r>
      <w:r w:rsidR="000716CE" w:rsidRPr="00463EE9">
        <w:rPr>
          <w:rFonts w:asciiTheme="minorHAnsi" w:hAnsiTheme="minorHAnsi" w:cstheme="minorHAnsi"/>
        </w:rPr>
        <w:t>ų</w:t>
      </w:r>
      <w:r w:rsidRPr="00463EE9">
        <w:rPr>
          <w:rFonts w:asciiTheme="minorHAnsi" w:hAnsiTheme="minorHAnsi" w:cstheme="minorHAnsi"/>
        </w:rPr>
        <w:t xml:space="preserve"> t</w:t>
      </w:r>
      <w:r w:rsidR="00370941" w:rsidRPr="00463EE9">
        <w:rPr>
          <w:rFonts w:asciiTheme="minorHAnsi" w:hAnsiTheme="minorHAnsi" w:cstheme="minorHAnsi"/>
        </w:rPr>
        <w:t>ei</w:t>
      </w:r>
      <w:r w:rsidRPr="00463EE9">
        <w:rPr>
          <w:rFonts w:asciiTheme="minorHAnsi" w:hAnsiTheme="minorHAnsi" w:cstheme="minorHAnsi"/>
        </w:rPr>
        <w:t>kėjas supila į Užsakovo nurodytą vietą</w:t>
      </w:r>
      <w:r w:rsidR="007126A3" w:rsidRPr="00463EE9">
        <w:rPr>
          <w:rFonts w:asciiTheme="minorHAnsi" w:hAnsiTheme="minorHAnsi" w:cstheme="minorHAnsi"/>
        </w:rPr>
        <w:t>, objekte kur vykdomi darbai teritorijoje, pervežant iki 1 km atstumu</w:t>
      </w:r>
      <w:r w:rsidRPr="00463EE9">
        <w:rPr>
          <w:rFonts w:asciiTheme="minorHAnsi" w:hAnsiTheme="minorHAnsi" w:cstheme="minorHAnsi"/>
        </w:rPr>
        <w:t>.</w:t>
      </w:r>
    </w:p>
    <w:p w14:paraId="68FE5447" w14:textId="71DF47FB" w:rsidR="00EA4037" w:rsidRPr="00463EE9" w:rsidRDefault="00EA4037" w:rsidP="00463EE9">
      <w:pPr>
        <w:pStyle w:val="ListParagraph"/>
        <w:numPr>
          <w:ilvl w:val="3"/>
          <w:numId w:val="38"/>
        </w:numPr>
        <w:tabs>
          <w:tab w:val="left" w:pos="142"/>
          <w:tab w:val="left" w:pos="567"/>
          <w:tab w:val="left" w:pos="851"/>
          <w:tab w:val="left" w:pos="1134"/>
          <w:tab w:val="left" w:pos="1418"/>
        </w:tabs>
        <w:suppressAutoHyphens/>
        <w:ind w:left="0" w:firstLine="567"/>
        <w:contextualSpacing/>
        <w:jc w:val="both"/>
        <w:rPr>
          <w:rFonts w:asciiTheme="minorHAnsi" w:eastAsiaTheme="minorEastAsia" w:hAnsiTheme="minorHAnsi" w:cstheme="minorHAnsi"/>
        </w:rPr>
      </w:pPr>
      <w:r w:rsidRPr="00463EE9">
        <w:rPr>
          <w:rFonts w:asciiTheme="minorHAnsi" w:hAnsiTheme="minorHAnsi" w:cstheme="minorHAnsi"/>
          <w:b/>
          <w:bCs/>
        </w:rPr>
        <w:t xml:space="preserve">Punktas </w:t>
      </w:r>
      <w:r w:rsidR="002F66E3" w:rsidRPr="00463EE9">
        <w:rPr>
          <w:rFonts w:asciiTheme="minorHAnsi" w:hAnsiTheme="minorHAnsi" w:cstheme="minorHAnsi"/>
          <w:b/>
          <w:bCs/>
        </w:rPr>
        <w:t>VAL</w:t>
      </w:r>
      <w:r w:rsidR="00B633A4" w:rsidRPr="00463EE9">
        <w:rPr>
          <w:rFonts w:asciiTheme="minorHAnsi" w:hAnsiTheme="minorHAnsi" w:cstheme="minorHAnsi"/>
          <w:b/>
          <w:bCs/>
        </w:rPr>
        <w:t>29</w:t>
      </w:r>
      <w:r w:rsidR="001E28EE" w:rsidRPr="00463EE9">
        <w:rPr>
          <w:rFonts w:asciiTheme="minorHAnsi" w:hAnsiTheme="minorHAnsi" w:cstheme="minorHAnsi"/>
        </w:rPr>
        <w:t xml:space="preserve">. </w:t>
      </w:r>
      <w:r w:rsidR="00681456" w:rsidRPr="00463EE9">
        <w:rPr>
          <w:rFonts w:asciiTheme="minorHAnsi" w:hAnsiTheme="minorHAnsi" w:cstheme="minorHAnsi"/>
        </w:rPr>
        <w:t xml:space="preserve">Vykdomas </w:t>
      </w:r>
      <w:r w:rsidR="00612081" w:rsidRPr="00463EE9">
        <w:rPr>
          <w:rFonts w:asciiTheme="minorHAnsi" w:hAnsiTheme="minorHAnsi" w:cstheme="minorHAnsi"/>
        </w:rPr>
        <w:t>sausų</w:t>
      </w:r>
      <w:r w:rsidR="00E71F7D" w:rsidRPr="00463EE9">
        <w:rPr>
          <w:rFonts w:asciiTheme="minorHAnsi" w:hAnsiTheme="minorHAnsi" w:cstheme="minorHAnsi"/>
        </w:rPr>
        <w:t xml:space="preserve">, </w:t>
      </w:r>
      <w:r w:rsidRPr="00463EE9">
        <w:rPr>
          <w:rFonts w:asciiTheme="minorHAnsi" w:hAnsiTheme="minorHAnsi" w:cstheme="minorHAnsi"/>
        </w:rPr>
        <w:t xml:space="preserve">drėgnų arba sukietėjusių pelenų pašalinimas iš </w:t>
      </w:r>
      <w:r w:rsidR="00265AA8" w:rsidRPr="00463EE9">
        <w:rPr>
          <w:rFonts w:asciiTheme="minorHAnsi" w:hAnsiTheme="minorHAnsi" w:cstheme="minorHAnsi"/>
        </w:rPr>
        <w:t>katilo konvektyvinės</w:t>
      </w:r>
      <w:r w:rsidR="00D13AC9" w:rsidRPr="00463EE9">
        <w:rPr>
          <w:rFonts w:asciiTheme="minorHAnsi" w:hAnsiTheme="minorHAnsi" w:cstheme="minorHAnsi"/>
        </w:rPr>
        <w:t xml:space="preserve"> </w:t>
      </w:r>
      <w:r w:rsidR="00265AA8" w:rsidRPr="00463EE9">
        <w:rPr>
          <w:rFonts w:asciiTheme="minorHAnsi" w:hAnsiTheme="minorHAnsi" w:cstheme="minorHAnsi"/>
        </w:rPr>
        <w:t>dalies</w:t>
      </w:r>
      <w:r w:rsidR="00D13AC9" w:rsidRPr="00463EE9">
        <w:rPr>
          <w:rFonts w:asciiTheme="minorHAnsi" w:hAnsiTheme="minorHAnsi" w:cstheme="minorHAnsi"/>
        </w:rPr>
        <w:t xml:space="preserve">, </w:t>
      </w:r>
      <w:r w:rsidRPr="00463EE9">
        <w:rPr>
          <w:rFonts w:asciiTheme="minorHAnsi" w:hAnsiTheme="minorHAnsi" w:cstheme="minorHAnsi"/>
        </w:rPr>
        <w:t xml:space="preserve">elektrostatinio filtro, pelenų kaupimo ir transportavimo įrenginių. Šalinamų pelenų neturi likti pelenų kaupimo įrenginių dugne, bei ant įrenginio sienelių. Išvežimo ir atliekų apdorojimo išlaidos turi būti įskaičiuotos į </w:t>
      </w:r>
      <w:r w:rsidR="00880765" w:rsidRPr="00463EE9">
        <w:rPr>
          <w:rFonts w:asciiTheme="minorHAnsi" w:hAnsiTheme="minorHAnsi" w:cstheme="minorHAnsi"/>
        </w:rPr>
        <w:t>P</w:t>
      </w:r>
      <w:r w:rsidRPr="00463EE9">
        <w:rPr>
          <w:rFonts w:asciiTheme="minorHAnsi" w:hAnsiTheme="minorHAnsi" w:cstheme="minorHAnsi"/>
        </w:rPr>
        <w:t>aslaug</w:t>
      </w:r>
      <w:r w:rsidR="00880765" w:rsidRPr="00463EE9">
        <w:rPr>
          <w:rFonts w:asciiTheme="minorHAnsi" w:hAnsiTheme="minorHAnsi" w:cstheme="minorHAnsi"/>
        </w:rPr>
        <w:t>ų</w:t>
      </w:r>
      <w:r w:rsidRPr="00463EE9">
        <w:rPr>
          <w:rFonts w:asciiTheme="minorHAnsi" w:hAnsiTheme="minorHAnsi" w:cstheme="minorHAnsi"/>
        </w:rPr>
        <w:t xml:space="preserve"> kainą. Paslaug</w:t>
      </w:r>
      <w:r w:rsidR="00880765" w:rsidRPr="00463EE9">
        <w:rPr>
          <w:rFonts w:asciiTheme="minorHAnsi" w:hAnsiTheme="minorHAnsi" w:cstheme="minorHAnsi"/>
        </w:rPr>
        <w:t>ų</w:t>
      </w:r>
      <w:r w:rsidRPr="00463EE9">
        <w:rPr>
          <w:rFonts w:asciiTheme="minorHAnsi" w:hAnsiTheme="minorHAnsi" w:cstheme="minorHAnsi"/>
        </w:rPr>
        <w:t xml:space="preserve"> teikėjas, Paslaugų vykdymo metu </w:t>
      </w:r>
      <w:r w:rsidR="00CF6028" w:rsidRPr="00463EE9">
        <w:rPr>
          <w:rFonts w:asciiTheme="minorHAnsi" w:hAnsiTheme="minorHAnsi" w:cstheme="minorHAnsi"/>
        </w:rPr>
        <w:t>surinktas</w:t>
      </w:r>
      <w:r w:rsidRPr="00463EE9">
        <w:rPr>
          <w:rFonts w:asciiTheme="minorHAnsi" w:hAnsiTheme="minorHAnsi" w:cstheme="minorHAnsi"/>
        </w:rPr>
        <w:t xml:space="preserve"> atliekas, įsipareigoja Atliekų tvarkymo</w:t>
      </w:r>
      <w:r w:rsidR="00463EE9">
        <w:rPr>
          <w:rFonts w:asciiTheme="minorHAnsi" w:hAnsiTheme="minorHAnsi" w:cstheme="minorHAnsi"/>
        </w:rPr>
        <w:t xml:space="preserve"> </w:t>
      </w:r>
      <w:r w:rsidRPr="00463EE9">
        <w:rPr>
          <w:rFonts w:asciiTheme="minorHAnsi" w:hAnsiTheme="minorHAnsi" w:cstheme="minorHAnsi"/>
        </w:rPr>
        <w:t xml:space="preserve">taisyklių ir kitų atliekų tvarkymą reglamentuojančių teisės aktų nustatyta tvarka perduoti </w:t>
      </w:r>
      <w:r w:rsidRPr="00463EE9">
        <w:rPr>
          <w:rFonts w:asciiTheme="minorHAnsi" w:eastAsia="Arial" w:hAnsiTheme="minorHAnsi" w:cstheme="minorHAnsi"/>
          <w:u w:val="single"/>
        </w:rPr>
        <w:t>(</w:t>
      </w:r>
      <w:r w:rsidR="00F57AFB" w:rsidRPr="00463EE9">
        <w:rPr>
          <w:rFonts w:asciiTheme="minorHAnsi" w:eastAsia="Arial" w:hAnsiTheme="minorHAnsi" w:cstheme="minorHAnsi"/>
        </w:rPr>
        <w:t xml:space="preserve">paslaugų </w:t>
      </w:r>
      <w:r w:rsidRPr="00463EE9">
        <w:rPr>
          <w:rFonts w:asciiTheme="minorHAnsi" w:eastAsia="Arial" w:hAnsiTheme="minorHAnsi" w:cstheme="minorHAnsi"/>
        </w:rPr>
        <w:t>teikėjas - atliekų siuntėjas)</w:t>
      </w:r>
      <w:r w:rsidRPr="00463EE9">
        <w:rPr>
          <w:rFonts w:asciiTheme="minorHAnsi" w:hAnsiTheme="minorHAnsi" w:cstheme="minorHAnsi"/>
        </w:rPr>
        <w:t xml:space="preserve"> atliekų tvarkymo įmonei, turinčiai teisę tvarkyti atliekas, pagal rašytinės formos sutartis dėl šių atliekų naudojimo ir (ar) šalinimo, arba gali tvarkyti pats, jeigu teisės aktų nustatyta tvarka turi teisę šią veiklą vykdyti. </w:t>
      </w:r>
      <w:r w:rsidR="006A5C36" w:rsidRPr="00463EE9">
        <w:rPr>
          <w:rFonts w:asciiTheme="minorHAnsi" w:hAnsiTheme="minorHAnsi" w:cstheme="minorHAnsi"/>
        </w:rPr>
        <w:t>A</w:t>
      </w:r>
      <w:r w:rsidRPr="00463EE9">
        <w:rPr>
          <w:rFonts w:asciiTheme="minorHAnsi" w:hAnsiTheme="minorHAnsi" w:cstheme="minorHAnsi"/>
        </w:rPr>
        <w:t xml:space="preserve">tliekos kodas </w:t>
      </w:r>
      <w:r w:rsidR="001753A7" w:rsidRPr="00463EE9">
        <w:rPr>
          <w:rFonts w:asciiTheme="minorHAnsi" w:hAnsiTheme="minorHAnsi" w:cstheme="minorHAnsi"/>
        </w:rPr>
        <w:t>–</w:t>
      </w:r>
      <w:r w:rsidRPr="00463EE9">
        <w:rPr>
          <w:rFonts w:asciiTheme="minorHAnsi" w:hAnsiTheme="minorHAnsi" w:cstheme="minorHAnsi"/>
        </w:rPr>
        <w:t xml:space="preserve"> 10 01 03</w:t>
      </w:r>
      <w:r w:rsidR="001753A7" w:rsidRPr="00463EE9">
        <w:rPr>
          <w:rFonts w:asciiTheme="minorHAnsi" w:hAnsiTheme="minorHAnsi" w:cstheme="minorHAnsi"/>
        </w:rPr>
        <w:t xml:space="preserve"> (lakieji durpių ir neapdorotos medienos pelenai)</w:t>
      </w:r>
      <w:r w:rsidRPr="00463EE9">
        <w:rPr>
          <w:rFonts w:asciiTheme="minorHAnsi" w:hAnsiTheme="minorHAnsi" w:cstheme="minorHAnsi"/>
        </w:rPr>
        <w:t>.</w:t>
      </w:r>
    </w:p>
    <w:p w14:paraId="4FA76D3F" w14:textId="5619B13E" w:rsidR="00EA4037" w:rsidRPr="00463EE9" w:rsidRDefault="00EA4037" w:rsidP="00463EE9">
      <w:pPr>
        <w:pStyle w:val="ListParagraph"/>
        <w:numPr>
          <w:ilvl w:val="3"/>
          <w:numId w:val="38"/>
        </w:numPr>
        <w:tabs>
          <w:tab w:val="left" w:pos="142"/>
          <w:tab w:val="left" w:pos="567"/>
          <w:tab w:val="left" w:pos="851"/>
          <w:tab w:val="left" w:pos="1134"/>
          <w:tab w:val="left" w:pos="1418"/>
        </w:tabs>
        <w:suppressAutoHyphens/>
        <w:ind w:left="0" w:firstLine="567"/>
        <w:contextualSpacing/>
        <w:jc w:val="both"/>
        <w:rPr>
          <w:rFonts w:asciiTheme="minorHAnsi" w:eastAsiaTheme="minorEastAsia" w:hAnsiTheme="minorHAnsi" w:cstheme="minorHAnsi"/>
        </w:rPr>
      </w:pPr>
      <w:r w:rsidRPr="00463EE9">
        <w:rPr>
          <w:rFonts w:asciiTheme="minorHAnsi" w:hAnsiTheme="minorHAnsi" w:cstheme="minorHAnsi"/>
          <w:b/>
          <w:bCs/>
        </w:rPr>
        <w:t xml:space="preserve">Punktas </w:t>
      </w:r>
      <w:r w:rsidR="00FD76C6" w:rsidRPr="00463EE9">
        <w:rPr>
          <w:rFonts w:asciiTheme="minorHAnsi" w:hAnsiTheme="minorHAnsi" w:cstheme="minorHAnsi"/>
          <w:b/>
          <w:bCs/>
        </w:rPr>
        <w:t>VAL</w:t>
      </w:r>
      <w:r w:rsidR="009A723C" w:rsidRPr="00463EE9">
        <w:rPr>
          <w:rFonts w:asciiTheme="minorHAnsi" w:hAnsiTheme="minorHAnsi" w:cstheme="minorHAnsi"/>
          <w:b/>
          <w:bCs/>
        </w:rPr>
        <w:t>30</w:t>
      </w:r>
      <w:r w:rsidR="001E28EE" w:rsidRPr="00463EE9">
        <w:rPr>
          <w:rFonts w:asciiTheme="minorHAnsi" w:hAnsiTheme="minorHAnsi" w:cstheme="minorHAnsi"/>
        </w:rPr>
        <w:t xml:space="preserve">. </w:t>
      </w:r>
      <w:r w:rsidR="00681456" w:rsidRPr="00463EE9">
        <w:rPr>
          <w:rFonts w:asciiTheme="minorHAnsi" w:hAnsiTheme="minorHAnsi" w:cstheme="minorHAnsi"/>
        </w:rPr>
        <w:t xml:space="preserve">Vykdomas </w:t>
      </w:r>
      <w:r w:rsidRPr="00463EE9">
        <w:rPr>
          <w:rFonts w:asciiTheme="minorHAnsi" w:hAnsiTheme="minorHAnsi" w:cstheme="minorHAnsi"/>
        </w:rPr>
        <w:t>biokuro pašalinimas iš kuro tiekimo ir kt. įrenginių. Biokuro neturi likti įrenginių dugne ir ant sienelių. Visos atliekos yra surenkamos į didmaišius ar/ir laikinas talpyklas, nuvežamos ir supilamos į Užsakovo nurodytą vietą</w:t>
      </w:r>
      <w:r w:rsidR="00474DF3" w:rsidRPr="00463EE9">
        <w:rPr>
          <w:rFonts w:asciiTheme="minorHAnsi" w:hAnsiTheme="minorHAnsi" w:cstheme="minorHAnsi"/>
        </w:rPr>
        <w:t>, objekte kur vykdomi darbai teritorijoje, pervežant iki 1 km atstumu</w:t>
      </w:r>
      <w:r w:rsidRPr="00463EE9">
        <w:rPr>
          <w:rFonts w:asciiTheme="minorHAnsi" w:hAnsiTheme="minorHAnsi" w:cstheme="minorHAnsi"/>
        </w:rPr>
        <w:t>.</w:t>
      </w:r>
    </w:p>
    <w:p w14:paraId="3AD7A07C" w14:textId="3FD1EFA8" w:rsidR="00EA4037" w:rsidRPr="00463EE9" w:rsidRDefault="00EA4037" w:rsidP="00463EE9">
      <w:pPr>
        <w:pStyle w:val="ListParagraph"/>
        <w:numPr>
          <w:ilvl w:val="3"/>
          <w:numId w:val="38"/>
        </w:numPr>
        <w:tabs>
          <w:tab w:val="left" w:pos="142"/>
          <w:tab w:val="left" w:pos="567"/>
          <w:tab w:val="left" w:pos="851"/>
          <w:tab w:val="left" w:pos="1134"/>
          <w:tab w:val="left" w:pos="1418"/>
        </w:tabs>
        <w:suppressAutoHyphens/>
        <w:ind w:left="0" w:firstLine="567"/>
        <w:contextualSpacing/>
        <w:jc w:val="both"/>
        <w:rPr>
          <w:rFonts w:asciiTheme="minorHAnsi" w:eastAsiaTheme="minorEastAsia" w:hAnsiTheme="minorHAnsi" w:cstheme="minorHAnsi"/>
        </w:rPr>
      </w:pPr>
      <w:r w:rsidRPr="00463EE9">
        <w:rPr>
          <w:rFonts w:asciiTheme="minorHAnsi" w:hAnsiTheme="minorHAnsi" w:cstheme="minorHAnsi"/>
          <w:b/>
          <w:bCs/>
        </w:rPr>
        <w:t xml:space="preserve">Punktas </w:t>
      </w:r>
      <w:r w:rsidR="00FD76C6" w:rsidRPr="00463EE9">
        <w:rPr>
          <w:rFonts w:asciiTheme="minorHAnsi" w:hAnsiTheme="minorHAnsi" w:cstheme="minorHAnsi"/>
          <w:b/>
          <w:bCs/>
        </w:rPr>
        <w:t>VAL</w:t>
      </w:r>
      <w:r w:rsidR="00CE0DA5" w:rsidRPr="00463EE9">
        <w:rPr>
          <w:rFonts w:asciiTheme="minorHAnsi" w:hAnsiTheme="minorHAnsi" w:cstheme="minorHAnsi"/>
          <w:b/>
          <w:bCs/>
        </w:rPr>
        <w:t>31</w:t>
      </w:r>
      <w:r w:rsidR="001E28EE" w:rsidRPr="00463EE9">
        <w:rPr>
          <w:rFonts w:asciiTheme="minorHAnsi" w:hAnsiTheme="minorHAnsi" w:cstheme="minorHAnsi"/>
        </w:rPr>
        <w:t xml:space="preserve">. </w:t>
      </w:r>
      <w:r w:rsidR="00681456" w:rsidRPr="00463EE9">
        <w:rPr>
          <w:rFonts w:asciiTheme="minorHAnsi" w:hAnsiTheme="minorHAnsi" w:cstheme="minorHAnsi"/>
        </w:rPr>
        <w:t xml:space="preserve">Vykdomas </w:t>
      </w:r>
      <w:r w:rsidRPr="00463EE9">
        <w:rPr>
          <w:rFonts w:asciiTheme="minorHAnsi" w:hAnsiTheme="minorHAnsi" w:cstheme="minorHAnsi"/>
        </w:rPr>
        <w:t xml:space="preserve">alyvos nepaimamo likučio iki 1,4 mᶟ. ir dumblo surinkimas iš alyvos saugojimo rezervuarų. Išvalomi alyvomis ir tepalais užteršti paviršiai. Po valymo Paslaugų paviršiai turi būti švarūs be naftos produktų, skudurų plaušelių likučių, neriebaluoti, sausi. Išvežimo ir atliekų apdorojimo išlaidos turi būti įskaičiuotos į </w:t>
      </w:r>
      <w:r w:rsidR="00636EE3" w:rsidRPr="00463EE9">
        <w:rPr>
          <w:rFonts w:asciiTheme="minorHAnsi" w:hAnsiTheme="minorHAnsi" w:cstheme="minorHAnsi"/>
        </w:rPr>
        <w:t>P</w:t>
      </w:r>
      <w:r w:rsidRPr="00463EE9">
        <w:rPr>
          <w:rFonts w:asciiTheme="minorHAnsi" w:hAnsiTheme="minorHAnsi" w:cstheme="minorHAnsi"/>
        </w:rPr>
        <w:t>aslaug</w:t>
      </w:r>
      <w:r w:rsidR="00636EE3" w:rsidRPr="00463EE9">
        <w:rPr>
          <w:rFonts w:asciiTheme="minorHAnsi" w:hAnsiTheme="minorHAnsi" w:cstheme="minorHAnsi"/>
        </w:rPr>
        <w:t>ų</w:t>
      </w:r>
      <w:r w:rsidRPr="00463EE9">
        <w:rPr>
          <w:rFonts w:asciiTheme="minorHAnsi" w:hAnsiTheme="minorHAnsi" w:cstheme="minorHAnsi"/>
        </w:rPr>
        <w:t xml:space="preserve"> kainą. Paslaug</w:t>
      </w:r>
      <w:r w:rsidR="00636EE3" w:rsidRPr="00463EE9">
        <w:rPr>
          <w:rFonts w:asciiTheme="minorHAnsi" w:hAnsiTheme="minorHAnsi" w:cstheme="minorHAnsi"/>
        </w:rPr>
        <w:t>ų</w:t>
      </w:r>
      <w:r w:rsidRPr="00463EE9">
        <w:rPr>
          <w:rFonts w:asciiTheme="minorHAnsi" w:hAnsiTheme="minorHAnsi" w:cstheme="minorHAnsi"/>
        </w:rPr>
        <w:t xml:space="preserve"> teikėjas, Paslaugų vykdymo metu </w:t>
      </w:r>
      <w:r w:rsidR="00CF6028" w:rsidRPr="00463EE9">
        <w:rPr>
          <w:rFonts w:asciiTheme="minorHAnsi" w:hAnsiTheme="minorHAnsi" w:cstheme="minorHAnsi"/>
        </w:rPr>
        <w:t>surinktas</w:t>
      </w:r>
      <w:r w:rsidRPr="00463EE9">
        <w:rPr>
          <w:rFonts w:asciiTheme="minorHAnsi" w:hAnsiTheme="minorHAnsi" w:cstheme="minorHAnsi"/>
        </w:rPr>
        <w:t xml:space="preserve"> atliekas, įsipareigoja Atliekų tvarkymo įstatymo ir kitų teisės aktų nustatyta tvarka perduoti atliekų tvarkymo įmonei, turinčiai teisę tvarkyti atliekas, pagal rašytinės formos sutartis dėl šių atliekų naudojimo ir (ar) šalinimo, arba gali tvarkyti pats, jeigu teisės aktų nustatyta tvarka turi teisę šią veiklą vykdyti. Atliekos kodas 13 05 07* </w:t>
      </w:r>
      <w:r w:rsidR="000932F4" w:rsidRPr="00463EE9">
        <w:rPr>
          <w:rFonts w:asciiTheme="minorHAnsi" w:hAnsiTheme="minorHAnsi" w:cstheme="minorHAnsi"/>
        </w:rPr>
        <w:t>–</w:t>
      </w:r>
      <w:r w:rsidRPr="00463EE9">
        <w:rPr>
          <w:rFonts w:asciiTheme="minorHAnsi" w:hAnsiTheme="minorHAnsi" w:cstheme="minorHAnsi"/>
        </w:rPr>
        <w:t xml:space="preserve"> jei šlapias valymas; 13 05 06* </w:t>
      </w:r>
      <w:r w:rsidR="000932F4" w:rsidRPr="00463EE9">
        <w:rPr>
          <w:rFonts w:asciiTheme="minorHAnsi" w:hAnsiTheme="minorHAnsi" w:cstheme="minorHAnsi"/>
        </w:rPr>
        <w:t>–</w:t>
      </w:r>
      <w:r w:rsidRPr="00463EE9">
        <w:rPr>
          <w:rFonts w:asciiTheme="minorHAnsi" w:hAnsiTheme="minorHAnsi" w:cstheme="minorHAnsi"/>
        </w:rPr>
        <w:t xml:space="preserve"> jei sausas valymas.</w:t>
      </w:r>
    </w:p>
    <w:p w14:paraId="7D347D59" w14:textId="71965AA4" w:rsidR="00EA4037" w:rsidRPr="00463EE9" w:rsidRDefault="00EA4037" w:rsidP="00463EE9">
      <w:pPr>
        <w:pStyle w:val="ListParagraph"/>
        <w:numPr>
          <w:ilvl w:val="3"/>
          <w:numId w:val="38"/>
        </w:numPr>
        <w:tabs>
          <w:tab w:val="left" w:pos="142"/>
          <w:tab w:val="left" w:pos="567"/>
          <w:tab w:val="left" w:pos="851"/>
          <w:tab w:val="left" w:pos="1418"/>
        </w:tabs>
        <w:suppressAutoHyphens/>
        <w:ind w:left="0" w:firstLine="567"/>
        <w:contextualSpacing/>
        <w:jc w:val="both"/>
        <w:rPr>
          <w:rFonts w:asciiTheme="minorHAnsi" w:eastAsiaTheme="minorEastAsia" w:hAnsiTheme="minorHAnsi" w:cstheme="minorHAnsi"/>
        </w:rPr>
      </w:pPr>
      <w:r w:rsidRPr="00463EE9">
        <w:rPr>
          <w:rFonts w:asciiTheme="minorHAnsi" w:hAnsiTheme="minorHAnsi" w:cstheme="minorHAnsi"/>
          <w:b/>
          <w:bCs/>
        </w:rPr>
        <w:t xml:space="preserve">Punktas </w:t>
      </w:r>
      <w:r w:rsidR="007A02A2" w:rsidRPr="00463EE9">
        <w:rPr>
          <w:rFonts w:asciiTheme="minorHAnsi" w:hAnsiTheme="minorHAnsi" w:cstheme="minorHAnsi"/>
          <w:b/>
          <w:bCs/>
        </w:rPr>
        <w:t>VAL</w:t>
      </w:r>
      <w:r w:rsidR="008E5D01" w:rsidRPr="00463EE9">
        <w:rPr>
          <w:rFonts w:asciiTheme="minorHAnsi" w:hAnsiTheme="minorHAnsi" w:cstheme="minorHAnsi"/>
          <w:b/>
          <w:bCs/>
        </w:rPr>
        <w:t>32</w:t>
      </w:r>
      <w:r w:rsidR="001E28EE" w:rsidRPr="00463EE9">
        <w:rPr>
          <w:rFonts w:asciiTheme="minorHAnsi" w:hAnsiTheme="minorHAnsi" w:cstheme="minorHAnsi"/>
        </w:rPr>
        <w:t xml:space="preserve">. </w:t>
      </w:r>
      <w:r w:rsidR="003B1357" w:rsidRPr="00463EE9">
        <w:rPr>
          <w:rFonts w:asciiTheme="minorHAnsi" w:hAnsiTheme="minorHAnsi" w:cstheme="minorHAnsi"/>
        </w:rPr>
        <w:t xml:space="preserve">Vykdomas </w:t>
      </w:r>
      <w:r w:rsidRPr="00463EE9">
        <w:rPr>
          <w:rFonts w:asciiTheme="minorHAnsi" w:hAnsiTheme="minorHAnsi" w:cstheme="minorHAnsi"/>
        </w:rPr>
        <w:t>tinklo vandens šildytuvų</w:t>
      </w:r>
      <w:r w:rsidR="000C5DFD" w:rsidRPr="00463EE9">
        <w:rPr>
          <w:rFonts w:asciiTheme="minorHAnsi" w:hAnsiTheme="minorHAnsi" w:cstheme="minorHAnsi"/>
        </w:rPr>
        <w:t xml:space="preserve">, </w:t>
      </w:r>
      <w:r w:rsidR="00D91258" w:rsidRPr="00463EE9">
        <w:rPr>
          <w:rFonts w:asciiTheme="minorHAnsi" w:hAnsiTheme="minorHAnsi" w:cstheme="minorHAnsi"/>
        </w:rPr>
        <w:t>turbinos aušintuvų</w:t>
      </w:r>
      <w:r w:rsidRPr="00463EE9">
        <w:rPr>
          <w:rFonts w:asciiTheme="minorHAnsi" w:hAnsiTheme="minorHAnsi" w:cstheme="minorHAnsi"/>
        </w:rPr>
        <w:t xml:space="preserve"> </w:t>
      </w:r>
      <w:r w:rsidR="003B1357" w:rsidRPr="00463EE9">
        <w:rPr>
          <w:rFonts w:asciiTheme="minorHAnsi" w:hAnsiTheme="minorHAnsi" w:cstheme="minorHAnsi"/>
        </w:rPr>
        <w:t xml:space="preserve">vamzdelių plovimas </w:t>
      </w:r>
      <w:r w:rsidRPr="00463EE9">
        <w:rPr>
          <w:rFonts w:asciiTheme="minorHAnsi" w:hAnsiTheme="minorHAnsi" w:cstheme="minorHAnsi"/>
        </w:rPr>
        <w:t xml:space="preserve">aukšto slėgio įranga, vandeniu, specialia galvute tol, kol ant vamzdelių vidinių paviršių nelieka apnašų, taip pat nuplaunamos </w:t>
      </w:r>
      <w:r w:rsidR="0026799E" w:rsidRPr="00463EE9">
        <w:rPr>
          <w:rFonts w:asciiTheme="minorHAnsi" w:hAnsiTheme="minorHAnsi" w:cstheme="minorHAnsi"/>
        </w:rPr>
        <w:t>ir</w:t>
      </w:r>
      <w:r w:rsidRPr="00463EE9">
        <w:rPr>
          <w:rFonts w:asciiTheme="minorHAnsi" w:hAnsiTheme="minorHAnsi" w:cstheme="minorHAnsi"/>
        </w:rPr>
        <w:t xml:space="preserve"> </w:t>
      </w:r>
      <w:r w:rsidR="00B25B7A" w:rsidRPr="00463EE9">
        <w:rPr>
          <w:rFonts w:asciiTheme="minorHAnsi" w:hAnsiTheme="minorHAnsi" w:cstheme="minorHAnsi"/>
        </w:rPr>
        <w:t>šilumokai</w:t>
      </w:r>
      <w:r w:rsidR="009B425E" w:rsidRPr="00463EE9">
        <w:rPr>
          <w:rFonts w:asciiTheme="minorHAnsi" w:hAnsiTheme="minorHAnsi" w:cstheme="minorHAnsi"/>
        </w:rPr>
        <w:t>či</w:t>
      </w:r>
      <w:r w:rsidR="00F26255" w:rsidRPr="00463EE9">
        <w:rPr>
          <w:rFonts w:asciiTheme="minorHAnsi" w:hAnsiTheme="minorHAnsi" w:cstheme="minorHAnsi"/>
        </w:rPr>
        <w:t>ų</w:t>
      </w:r>
      <w:r w:rsidR="009B425E" w:rsidRPr="00463EE9">
        <w:rPr>
          <w:rFonts w:asciiTheme="minorHAnsi" w:hAnsiTheme="minorHAnsi" w:cstheme="minorHAnsi"/>
        </w:rPr>
        <w:t xml:space="preserve"> rėtinės</w:t>
      </w:r>
      <w:r w:rsidRPr="00463EE9">
        <w:rPr>
          <w:rFonts w:asciiTheme="minorHAnsi" w:hAnsiTheme="minorHAnsi" w:cstheme="minorHAnsi"/>
        </w:rPr>
        <w:t xml:space="preserve">. Plovimo vanduo šalinamas į </w:t>
      </w:r>
      <w:r w:rsidR="0048416D" w:rsidRPr="00463EE9">
        <w:rPr>
          <w:rFonts w:asciiTheme="minorHAnsi" w:hAnsiTheme="minorHAnsi" w:cstheme="minorHAnsi"/>
        </w:rPr>
        <w:t>nuotekų</w:t>
      </w:r>
      <w:r w:rsidR="00EF4EB6" w:rsidRPr="00463EE9">
        <w:rPr>
          <w:rFonts w:asciiTheme="minorHAnsi" w:hAnsiTheme="minorHAnsi" w:cstheme="minorHAnsi"/>
        </w:rPr>
        <w:t xml:space="preserve"> tinklą</w:t>
      </w:r>
      <w:r w:rsidRPr="00463EE9">
        <w:rPr>
          <w:rFonts w:asciiTheme="minorHAnsi" w:hAnsiTheme="minorHAnsi" w:cstheme="minorHAnsi"/>
        </w:rPr>
        <w:t>.</w:t>
      </w:r>
    </w:p>
    <w:p w14:paraId="2F9689B1" w14:textId="4E4CD8F4" w:rsidR="00EA4037" w:rsidRPr="00463EE9" w:rsidRDefault="00EA4037" w:rsidP="00463EE9">
      <w:pPr>
        <w:pStyle w:val="ListParagraph"/>
        <w:numPr>
          <w:ilvl w:val="3"/>
          <w:numId w:val="38"/>
        </w:numPr>
        <w:tabs>
          <w:tab w:val="left" w:pos="142"/>
          <w:tab w:val="left" w:pos="567"/>
          <w:tab w:val="left" w:pos="851"/>
          <w:tab w:val="left" w:pos="1418"/>
        </w:tabs>
        <w:suppressAutoHyphens/>
        <w:ind w:left="0" w:firstLine="567"/>
        <w:contextualSpacing/>
        <w:jc w:val="both"/>
        <w:rPr>
          <w:rFonts w:asciiTheme="minorHAnsi" w:eastAsiaTheme="minorEastAsia" w:hAnsiTheme="minorHAnsi" w:cstheme="minorHAnsi"/>
        </w:rPr>
      </w:pPr>
      <w:r w:rsidRPr="00463EE9">
        <w:rPr>
          <w:rFonts w:asciiTheme="minorHAnsi" w:hAnsiTheme="minorHAnsi" w:cstheme="minorHAnsi"/>
          <w:b/>
          <w:bCs/>
        </w:rPr>
        <w:lastRenderedPageBreak/>
        <w:t xml:space="preserve">Punktas </w:t>
      </w:r>
      <w:r w:rsidR="003970D5" w:rsidRPr="00463EE9">
        <w:rPr>
          <w:rFonts w:asciiTheme="minorHAnsi" w:hAnsiTheme="minorHAnsi" w:cstheme="minorHAnsi"/>
          <w:b/>
          <w:bCs/>
        </w:rPr>
        <w:t>VAL</w:t>
      </w:r>
      <w:r w:rsidR="00C4560A" w:rsidRPr="00463EE9">
        <w:rPr>
          <w:rFonts w:asciiTheme="minorHAnsi" w:hAnsiTheme="minorHAnsi" w:cstheme="minorHAnsi"/>
          <w:b/>
          <w:bCs/>
        </w:rPr>
        <w:t>33</w:t>
      </w:r>
      <w:r w:rsidR="001E28EE" w:rsidRPr="00463EE9">
        <w:rPr>
          <w:rFonts w:asciiTheme="minorHAnsi" w:hAnsiTheme="minorHAnsi" w:cstheme="minorHAnsi"/>
        </w:rPr>
        <w:t xml:space="preserve">. </w:t>
      </w:r>
      <w:r w:rsidR="00AE0085" w:rsidRPr="00463EE9">
        <w:rPr>
          <w:rFonts w:asciiTheme="minorHAnsi" w:hAnsiTheme="minorHAnsi" w:cstheme="minorHAnsi"/>
        </w:rPr>
        <w:t xml:space="preserve">Vykdomas </w:t>
      </w:r>
      <w:r w:rsidRPr="00463EE9">
        <w:rPr>
          <w:rFonts w:asciiTheme="minorHAnsi" w:hAnsiTheme="minorHAnsi" w:cstheme="minorHAnsi"/>
        </w:rPr>
        <w:t xml:space="preserve">mazuto šildytuvų vidinių ir išorinių paviršių cheminis valymas. Po valymo Paslaugų paviršiai turi būti švarūs be naftos produktų, naudotų valiklių, likučių, neriebaluoti, sausi. Išvežimo ir atliekų apdorojimo išlaidos turi būti įskaičiuotos į </w:t>
      </w:r>
      <w:r w:rsidR="0087236F" w:rsidRPr="00463EE9">
        <w:rPr>
          <w:rFonts w:asciiTheme="minorHAnsi" w:hAnsiTheme="minorHAnsi" w:cstheme="minorHAnsi"/>
        </w:rPr>
        <w:t>P</w:t>
      </w:r>
      <w:r w:rsidRPr="00463EE9">
        <w:rPr>
          <w:rFonts w:asciiTheme="minorHAnsi" w:hAnsiTheme="minorHAnsi" w:cstheme="minorHAnsi"/>
        </w:rPr>
        <w:t>aslaug</w:t>
      </w:r>
      <w:r w:rsidR="0087236F" w:rsidRPr="00463EE9">
        <w:rPr>
          <w:rFonts w:asciiTheme="minorHAnsi" w:hAnsiTheme="minorHAnsi" w:cstheme="minorHAnsi"/>
        </w:rPr>
        <w:t>ų</w:t>
      </w:r>
      <w:r w:rsidRPr="00463EE9">
        <w:rPr>
          <w:rFonts w:asciiTheme="minorHAnsi" w:hAnsiTheme="minorHAnsi" w:cstheme="minorHAnsi"/>
        </w:rPr>
        <w:t xml:space="preserve"> kainą. </w:t>
      </w:r>
      <w:bookmarkStart w:id="9" w:name="_Hlk52530644"/>
      <w:r w:rsidRPr="00463EE9">
        <w:rPr>
          <w:rFonts w:asciiTheme="minorHAnsi" w:hAnsiTheme="minorHAnsi" w:cstheme="minorHAnsi"/>
        </w:rPr>
        <w:t>Paslaug</w:t>
      </w:r>
      <w:r w:rsidR="0087236F" w:rsidRPr="00463EE9">
        <w:rPr>
          <w:rFonts w:asciiTheme="minorHAnsi" w:hAnsiTheme="minorHAnsi" w:cstheme="minorHAnsi"/>
        </w:rPr>
        <w:t>ų</w:t>
      </w:r>
      <w:r w:rsidRPr="00463EE9">
        <w:rPr>
          <w:rFonts w:asciiTheme="minorHAnsi" w:hAnsiTheme="minorHAnsi" w:cstheme="minorHAnsi"/>
        </w:rPr>
        <w:t xml:space="preserve"> teikėjas, Paslaugų vykdymo metu </w:t>
      </w:r>
      <w:r w:rsidR="00CF6028" w:rsidRPr="00463EE9">
        <w:rPr>
          <w:rFonts w:asciiTheme="minorHAnsi" w:hAnsiTheme="minorHAnsi" w:cstheme="minorHAnsi"/>
        </w:rPr>
        <w:t>surinktas</w:t>
      </w:r>
      <w:r w:rsidRPr="00463EE9">
        <w:rPr>
          <w:rFonts w:asciiTheme="minorHAnsi" w:hAnsiTheme="minorHAnsi" w:cstheme="minorHAnsi"/>
        </w:rPr>
        <w:t xml:space="preserve"> atliekas, įsipareigoja Atliekų tvarkymo taisyklių ir kitų atliekų tvarkymą reglamentuojančių teisės aktų nustatyta tvarka perduoti </w:t>
      </w:r>
      <w:r w:rsidRPr="00463EE9">
        <w:rPr>
          <w:rFonts w:asciiTheme="minorHAnsi" w:eastAsia="Arial" w:hAnsiTheme="minorHAnsi" w:cstheme="minorHAnsi"/>
        </w:rPr>
        <w:t>(</w:t>
      </w:r>
      <w:r w:rsidR="00F57AFB" w:rsidRPr="00463EE9">
        <w:rPr>
          <w:rFonts w:asciiTheme="minorHAnsi" w:eastAsia="Arial" w:hAnsiTheme="minorHAnsi" w:cstheme="minorHAnsi"/>
        </w:rPr>
        <w:t xml:space="preserve">paslaugų </w:t>
      </w:r>
      <w:r w:rsidRPr="00463EE9">
        <w:rPr>
          <w:rFonts w:asciiTheme="minorHAnsi" w:eastAsia="Arial" w:hAnsiTheme="minorHAnsi" w:cstheme="minorHAnsi"/>
        </w:rPr>
        <w:t>teikėjas - atliekų siuntėjas)</w:t>
      </w:r>
      <w:r w:rsidRPr="00463EE9">
        <w:rPr>
          <w:rFonts w:asciiTheme="minorHAnsi" w:hAnsiTheme="minorHAnsi" w:cstheme="minorHAnsi"/>
        </w:rPr>
        <w:t xml:space="preserve"> atliekų tvarkymo įmonei, turinčiai teisę tvarkyti atliekas, pagal rašytinės formos sutartis dėl šių atliekų naudojimo ir (ar) šalinimo, arba gali tvarkyti pats, jeigu teisės aktų nustatyta tvarka turi teisę šią veiklą vykdyti. </w:t>
      </w:r>
      <w:bookmarkEnd w:id="9"/>
      <w:r w:rsidR="006A5C36" w:rsidRPr="00463EE9">
        <w:rPr>
          <w:rFonts w:asciiTheme="minorHAnsi" w:hAnsiTheme="minorHAnsi" w:cstheme="minorHAnsi"/>
        </w:rPr>
        <w:t>A</w:t>
      </w:r>
      <w:r w:rsidRPr="00463EE9">
        <w:rPr>
          <w:rFonts w:asciiTheme="minorHAnsi" w:hAnsiTheme="minorHAnsi" w:cstheme="minorHAnsi"/>
        </w:rPr>
        <w:t xml:space="preserve">tliekos kodas </w:t>
      </w:r>
      <w:r w:rsidR="004D5EDC" w:rsidRPr="00463EE9">
        <w:rPr>
          <w:rFonts w:asciiTheme="minorHAnsi" w:hAnsiTheme="minorHAnsi" w:cstheme="minorHAnsi"/>
        </w:rPr>
        <w:t>–</w:t>
      </w:r>
      <w:r w:rsidRPr="00463EE9">
        <w:rPr>
          <w:rFonts w:asciiTheme="minorHAnsi" w:hAnsiTheme="minorHAnsi" w:cstheme="minorHAnsi"/>
        </w:rPr>
        <w:t xml:space="preserve"> 13 05 07*</w:t>
      </w:r>
      <w:r w:rsidR="004639FD" w:rsidRPr="00463EE9">
        <w:rPr>
          <w:rFonts w:asciiTheme="minorHAnsi" w:hAnsiTheme="minorHAnsi" w:cstheme="minorHAnsi"/>
        </w:rPr>
        <w:t xml:space="preserve"> (naftos produktų</w:t>
      </w:r>
      <w:r w:rsidR="00F004CF" w:rsidRPr="00463EE9">
        <w:rPr>
          <w:rFonts w:asciiTheme="minorHAnsi" w:hAnsiTheme="minorHAnsi" w:cstheme="minorHAnsi"/>
        </w:rPr>
        <w:t>/vandens separatorių tepaluotas vanduo</w:t>
      </w:r>
      <w:r w:rsidR="004639FD" w:rsidRPr="00463EE9">
        <w:rPr>
          <w:rFonts w:asciiTheme="minorHAnsi" w:hAnsiTheme="minorHAnsi" w:cstheme="minorHAnsi"/>
        </w:rPr>
        <w:t>)</w:t>
      </w:r>
      <w:r w:rsidRPr="00463EE9">
        <w:rPr>
          <w:rFonts w:asciiTheme="minorHAnsi" w:hAnsiTheme="minorHAnsi" w:cstheme="minorHAnsi"/>
        </w:rPr>
        <w:t>.</w:t>
      </w:r>
    </w:p>
    <w:p w14:paraId="04956EAE" w14:textId="0306AD5D" w:rsidR="00EA4037" w:rsidRPr="00463EE9" w:rsidRDefault="00EA4037" w:rsidP="00463EE9">
      <w:pPr>
        <w:pStyle w:val="ListParagraph"/>
        <w:numPr>
          <w:ilvl w:val="3"/>
          <w:numId w:val="38"/>
        </w:numPr>
        <w:tabs>
          <w:tab w:val="left" w:pos="142"/>
          <w:tab w:val="left" w:pos="567"/>
          <w:tab w:val="left" w:pos="851"/>
          <w:tab w:val="left" w:pos="1418"/>
        </w:tabs>
        <w:suppressAutoHyphens/>
        <w:ind w:left="0" w:firstLine="567"/>
        <w:contextualSpacing/>
        <w:jc w:val="both"/>
        <w:rPr>
          <w:rFonts w:asciiTheme="minorHAnsi" w:eastAsiaTheme="minorEastAsia" w:hAnsiTheme="minorHAnsi" w:cstheme="minorHAnsi"/>
        </w:rPr>
      </w:pPr>
      <w:r w:rsidRPr="00463EE9">
        <w:rPr>
          <w:rFonts w:asciiTheme="minorHAnsi" w:hAnsiTheme="minorHAnsi" w:cstheme="minorHAnsi"/>
          <w:b/>
          <w:bCs/>
        </w:rPr>
        <w:t xml:space="preserve">Punktas </w:t>
      </w:r>
      <w:r w:rsidR="004268A0" w:rsidRPr="00463EE9">
        <w:rPr>
          <w:rFonts w:asciiTheme="minorHAnsi" w:hAnsiTheme="minorHAnsi" w:cstheme="minorHAnsi"/>
          <w:b/>
          <w:bCs/>
        </w:rPr>
        <w:t>VAL</w:t>
      </w:r>
      <w:r w:rsidR="00372397" w:rsidRPr="00463EE9">
        <w:rPr>
          <w:rFonts w:asciiTheme="minorHAnsi" w:hAnsiTheme="minorHAnsi" w:cstheme="minorHAnsi"/>
          <w:b/>
          <w:bCs/>
        </w:rPr>
        <w:t>34</w:t>
      </w:r>
      <w:r w:rsidR="001E28EE" w:rsidRPr="00463EE9">
        <w:rPr>
          <w:rFonts w:asciiTheme="minorHAnsi" w:hAnsiTheme="minorHAnsi" w:cstheme="minorHAnsi"/>
          <w:b/>
          <w:bCs/>
        </w:rPr>
        <w:t>.</w:t>
      </w:r>
      <w:r w:rsidR="001E28EE" w:rsidRPr="00463EE9">
        <w:rPr>
          <w:rFonts w:asciiTheme="minorHAnsi" w:eastAsiaTheme="minorEastAsia" w:hAnsiTheme="minorHAnsi" w:cstheme="minorHAnsi"/>
        </w:rPr>
        <w:t xml:space="preserve"> </w:t>
      </w:r>
      <w:r w:rsidR="00565AF8" w:rsidRPr="00463EE9">
        <w:rPr>
          <w:rFonts w:asciiTheme="minorHAnsi" w:hAnsiTheme="minorHAnsi" w:cstheme="minorHAnsi"/>
        </w:rPr>
        <w:t xml:space="preserve">Vykdomas </w:t>
      </w:r>
      <w:r w:rsidRPr="00463EE9">
        <w:rPr>
          <w:rFonts w:asciiTheme="minorHAnsi" w:hAnsiTheme="minorHAnsi" w:cstheme="minorHAnsi"/>
        </w:rPr>
        <w:t>mazuto šildytuvų vamzdžių vidinių paviršių valymas, plovimas. Po valymo Paslaugų paviršiai turi būti švarūs be naftos produktų, naudotų valiklių, likučių, neriebaluoti, sausi.</w:t>
      </w:r>
      <w:r w:rsidRPr="00463EE9">
        <w:rPr>
          <w:rFonts w:asciiTheme="minorHAnsi" w:eastAsiaTheme="minorEastAsia" w:hAnsiTheme="minorHAnsi" w:cstheme="minorHAnsi"/>
        </w:rPr>
        <w:t xml:space="preserve"> </w:t>
      </w:r>
      <w:r w:rsidRPr="00463EE9">
        <w:rPr>
          <w:rFonts w:asciiTheme="minorHAnsi" w:hAnsiTheme="minorHAnsi" w:cstheme="minorHAnsi"/>
        </w:rPr>
        <w:t xml:space="preserve">Išvežimo ir atliekų apdorojimo išlaidos turi būti įskaičiuotos į </w:t>
      </w:r>
      <w:r w:rsidR="0038030E" w:rsidRPr="00463EE9">
        <w:rPr>
          <w:rFonts w:asciiTheme="minorHAnsi" w:hAnsiTheme="minorHAnsi" w:cstheme="minorHAnsi"/>
        </w:rPr>
        <w:t>P</w:t>
      </w:r>
      <w:r w:rsidRPr="00463EE9">
        <w:rPr>
          <w:rFonts w:asciiTheme="minorHAnsi" w:hAnsiTheme="minorHAnsi" w:cstheme="minorHAnsi"/>
        </w:rPr>
        <w:t>aslaug</w:t>
      </w:r>
      <w:r w:rsidR="0038030E" w:rsidRPr="00463EE9">
        <w:rPr>
          <w:rFonts w:asciiTheme="minorHAnsi" w:hAnsiTheme="minorHAnsi" w:cstheme="minorHAnsi"/>
        </w:rPr>
        <w:t>ų</w:t>
      </w:r>
      <w:r w:rsidRPr="00463EE9">
        <w:rPr>
          <w:rFonts w:asciiTheme="minorHAnsi" w:hAnsiTheme="minorHAnsi" w:cstheme="minorHAnsi"/>
        </w:rPr>
        <w:t xml:space="preserve"> kainą. Paslaug</w:t>
      </w:r>
      <w:r w:rsidR="0038030E" w:rsidRPr="00463EE9">
        <w:rPr>
          <w:rFonts w:asciiTheme="minorHAnsi" w:hAnsiTheme="minorHAnsi" w:cstheme="minorHAnsi"/>
        </w:rPr>
        <w:t>ų</w:t>
      </w:r>
      <w:r w:rsidRPr="00463EE9">
        <w:rPr>
          <w:rFonts w:asciiTheme="minorHAnsi" w:hAnsiTheme="minorHAnsi" w:cstheme="minorHAnsi"/>
        </w:rPr>
        <w:t xml:space="preserve"> teikėjas, Paslaugų vykdymo metu </w:t>
      </w:r>
      <w:r w:rsidR="00CF6028" w:rsidRPr="00463EE9">
        <w:rPr>
          <w:rFonts w:asciiTheme="minorHAnsi" w:hAnsiTheme="minorHAnsi" w:cstheme="minorHAnsi"/>
        </w:rPr>
        <w:t>surinktas</w:t>
      </w:r>
      <w:r w:rsidRPr="00463EE9">
        <w:rPr>
          <w:rFonts w:asciiTheme="minorHAnsi" w:hAnsiTheme="minorHAnsi" w:cstheme="minorHAnsi"/>
        </w:rPr>
        <w:t xml:space="preserve"> atliekas, įsipareigoja Atliekų tvarkymo taisyklių ir kitų atliekų tvarkymą reglamentuojančių teisės aktų nustatyta tvarka perduoti (</w:t>
      </w:r>
      <w:r w:rsidR="00F57AFB" w:rsidRPr="00463EE9">
        <w:rPr>
          <w:rFonts w:asciiTheme="minorHAnsi" w:hAnsiTheme="minorHAnsi" w:cstheme="minorHAnsi"/>
        </w:rPr>
        <w:t xml:space="preserve">paslaugų </w:t>
      </w:r>
      <w:r w:rsidRPr="00463EE9">
        <w:rPr>
          <w:rFonts w:asciiTheme="minorHAnsi" w:hAnsiTheme="minorHAnsi" w:cstheme="minorHAnsi"/>
        </w:rPr>
        <w:t xml:space="preserve">teikėjas - atliekų siuntėjas) atliekų tvarkymo įmonei, turinčiai teisę tvarkyti atliekas, pagal rašytinės formos sutartis dėl šių atliekų naudojimo ir (ar) šalinimo, arba gali tvarkyti pats, jeigu teisės aktų nustatyta tvarka turi teisę šią veiklą vykdyti. </w:t>
      </w:r>
      <w:r w:rsidR="006A5C36" w:rsidRPr="00463EE9">
        <w:rPr>
          <w:rFonts w:asciiTheme="minorHAnsi" w:hAnsiTheme="minorHAnsi" w:cstheme="minorHAnsi"/>
        </w:rPr>
        <w:t>A</w:t>
      </w:r>
      <w:r w:rsidRPr="00463EE9">
        <w:rPr>
          <w:rFonts w:asciiTheme="minorHAnsi" w:hAnsiTheme="minorHAnsi" w:cstheme="minorHAnsi"/>
        </w:rPr>
        <w:t xml:space="preserve">tliekos kodas </w:t>
      </w:r>
      <w:r w:rsidR="00E1060B" w:rsidRPr="00463EE9">
        <w:rPr>
          <w:rFonts w:asciiTheme="minorHAnsi" w:hAnsiTheme="minorHAnsi" w:cstheme="minorHAnsi"/>
        </w:rPr>
        <w:t>–</w:t>
      </w:r>
      <w:r w:rsidRPr="00463EE9">
        <w:rPr>
          <w:rFonts w:asciiTheme="minorHAnsi" w:hAnsiTheme="minorHAnsi" w:cstheme="minorHAnsi"/>
        </w:rPr>
        <w:t xml:space="preserve"> 13 05 07*</w:t>
      </w:r>
      <w:r w:rsidR="00F004CF" w:rsidRPr="00463EE9">
        <w:rPr>
          <w:rFonts w:asciiTheme="minorHAnsi" w:hAnsiTheme="minorHAnsi" w:cstheme="minorHAnsi"/>
        </w:rPr>
        <w:t xml:space="preserve"> (naftos produktų/vandens separatorių tepaluotas vanduo).</w:t>
      </w:r>
    </w:p>
    <w:p w14:paraId="73C3C90C" w14:textId="645D9A08" w:rsidR="00EA4037" w:rsidRPr="00463EE9" w:rsidRDefault="00EA4037" w:rsidP="00463EE9">
      <w:pPr>
        <w:pStyle w:val="ListParagraph"/>
        <w:numPr>
          <w:ilvl w:val="3"/>
          <w:numId w:val="38"/>
        </w:numPr>
        <w:tabs>
          <w:tab w:val="left" w:pos="142"/>
          <w:tab w:val="left" w:pos="567"/>
          <w:tab w:val="left" w:pos="851"/>
          <w:tab w:val="left" w:pos="1418"/>
        </w:tabs>
        <w:suppressAutoHyphens/>
        <w:ind w:left="0" w:firstLine="567"/>
        <w:contextualSpacing/>
        <w:jc w:val="both"/>
        <w:rPr>
          <w:rFonts w:asciiTheme="minorHAnsi" w:eastAsiaTheme="minorEastAsia" w:hAnsiTheme="minorHAnsi" w:cstheme="minorHAnsi"/>
        </w:rPr>
      </w:pPr>
      <w:r w:rsidRPr="00463EE9">
        <w:rPr>
          <w:rFonts w:asciiTheme="minorHAnsi" w:hAnsiTheme="minorHAnsi" w:cstheme="minorHAnsi"/>
          <w:b/>
          <w:bCs/>
        </w:rPr>
        <w:t xml:space="preserve">Punktas </w:t>
      </w:r>
      <w:r w:rsidR="004268A0" w:rsidRPr="00463EE9">
        <w:rPr>
          <w:rFonts w:asciiTheme="minorHAnsi" w:hAnsiTheme="minorHAnsi" w:cstheme="minorHAnsi"/>
          <w:b/>
          <w:bCs/>
        </w:rPr>
        <w:t>VAL</w:t>
      </w:r>
      <w:r w:rsidR="00A82676" w:rsidRPr="00463EE9">
        <w:rPr>
          <w:rFonts w:asciiTheme="minorHAnsi" w:hAnsiTheme="minorHAnsi" w:cstheme="minorHAnsi"/>
          <w:b/>
          <w:bCs/>
        </w:rPr>
        <w:t>35</w:t>
      </w:r>
      <w:r w:rsidR="001E28EE" w:rsidRPr="00463EE9">
        <w:rPr>
          <w:rFonts w:asciiTheme="minorHAnsi" w:hAnsiTheme="minorHAnsi" w:cstheme="minorHAnsi"/>
        </w:rPr>
        <w:t xml:space="preserve">. </w:t>
      </w:r>
      <w:r w:rsidR="00BA3DE1" w:rsidRPr="00463EE9">
        <w:rPr>
          <w:rFonts w:asciiTheme="minorHAnsi" w:hAnsiTheme="minorHAnsi" w:cstheme="minorHAnsi"/>
        </w:rPr>
        <w:t xml:space="preserve">Vykdomas </w:t>
      </w:r>
      <w:r w:rsidRPr="00463EE9">
        <w:rPr>
          <w:rFonts w:asciiTheme="minorHAnsi" w:hAnsiTheme="minorHAnsi" w:cstheme="minorHAnsi"/>
        </w:rPr>
        <w:t>filtrų įkrovos iškrovimas Paslaug</w:t>
      </w:r>
      <w:r w:rsidR="0038030E" w:rsidRPr="00463EE9">
        <w:rPr>
          <w:rFonts w:asciiTheme="minorHAnsi" w:hAnsiTheme="minorHAnsi" w:cstheme="minorHAnsi"/>
        </w:rPr>
        <w:t>ų</w:t>
      </w:r>
      <w:r w:rsidRPr="00463EE9">
        <w:rPr>
          <w:rFonts w:asciiTheme="minorHAnsi" w:hAnsiTheme="minorHAnsi" w:cstheme="minorHAnsi"/>
        </w:rPr>
        <w:t xml:space="preserve"> teikėjo vakuumine autotechnika. Iškrauta įkrova patalpinama į hermetiškus didmaišius, arba transportuojama ir sukraunama Užsakovo nurodytoje vietoje</w:t>
      </w:r>
      <w:r w:rsidR="00474DF3" w:rsidRPr="00463EE9">
        <w:rPr>
          <w:rFonts w:asciiTheme="minorHAnsi" w:hAnsiTheme="minorHAnsi" w:cstheme="minorHAnsi"/>
        </w:rPr>
        <w:t>, objekte kur vykdomi darbai teritorijoje, pervežant iki 1 km atstumu</w:t>
      </w:r>
      <w:r w:rsidRPr="00463EE9">
        <w:rPr>
          <w:rFonts w:asciiTheme="minorHAnsi" w:hAnsiTheme="minorHAnsi" w:cstheme="minorHAnsi"/>
        </w:rPr>
        <w:t>.</w:t>
      </w:r>
    </w:p>
    <w:p w14:paraId="3904C845" w14:textId="33EA20AD" w:rsidR="00EA4037" w:rsidRPr="00463EE9" w:rsidRDefault="00EA4037" w:rsidP="00463EE9">
      <w:pPr>
        <w:pStyle w:val="ListParagraph"/>
        <w:numPr>
          <w:ilvl w:val="3"/>
          <w:numId w:val="38"/>
        </w:numPr>
        <w:tabs>
          <w:tab w:val="left" w:pos="142"/>
          <w:tab w:val="left" w:pos="567"/>
          <w:tab w:val="left" w:pos="851"/>
          <w:tab w:val="left" w:pos="1418"/>
        </w:tabs>
        <w:suppressAutoHyphens/>
        <w:ind w:left="0" w:firstLine="567"/>
        <w:contextualSpacing/>
        <w:jc w:val="both"/>
        <w:rPr>
          <w:rFonts w:asciiTheme="minorHAnsi" w:eastAsiaTheme="minorEastAsia" w:hAnsiTheme="minorHAnsi" w:cstheme="minorHAnsi"/>
        </w:rPr>
      </w:pPr>
      <w:r w:rsidRPr="00463EE9">
        <w:rPr>
          <w:rFonts w:asciiTheme="minorHAnsi" w:hAnsiTheme="minorHAnsi" w:cstheme="minorHAnsi"/>
          <w:b/>
          <w:bCs/>
        </w:rPr>
        <w:t xml:space="preserve">Punktas </w:t>
      </w:r>
      <w:r w:rsidR="004268A0" w:rsidRPr="00463EE9">
        <w:rPr>
          <w:rFonts w:asciiTheme="minorHAnsi" w:hAnsiTheme="minorHAnsi" w:cstheme="minorHAnsi"/>
          <w:b/>
          <w:bCs/>
        </w:rPr>
        <w:t>VAL</w:t>
      </w:r>
      <w:r w:rsidR="005F3DA0" w:rsidRPr="00463EE9">
        <w:rPr>
          <w:rFonts w:asciiTheme="minorHAnsi" w:hAnsiTheme="minorHAnsi" w:cstheme="minorHAnsi"/>
          <w:b/>
          <w:bCs/>
        </w:rPr>
        <w:t>36</w:t>
      </w:r>
      <w:r w:rsidR="001E28EE" w:rsidRPr="00463EE9">
        <w:rPr>
          <w:rFonts w:asciiTheme="minorHAnsi" w:hAnsiTheme="minorHAnsi" w:cstheme="minorHAnsi"/>
          <w:b/>
          <w:bCs/>
        </w:rPr>
        <w:t xml:space="preserve">. </w:t>
      </w:r>
      <w:r w:rsidR="00EA5DF7" w:rsidRPr="00463EE9">
        <w:rPr>
          <w:rFonts w:asciiTheme="minorHAnsi" w:hAnsiTheme="minorHAnsi" w:cstheme="minorHAnsi"/>
        </w:rPr>
        <w:t xml:space="preserve">Vykdomas </w:t>
      </w:r>
      <w:r w:rsidRPr="00463EE9">
        <w:rPr>
          <w:rFonts w:asciiTheme="minorHAnsi" w:hAnsiTheme="minorHAnsi" w:cstheme="minorHAnsi"/>
        </w:rPr>
        <w:t>filtrų įkrovos iškrovimas Paslaug</w:t>
      </w:r>
      <w:r w:rsidR="0038030E" w:rsidRPr="00463EE9">
        <w:rPr>
          <w:rFonts w:asciiTheme="minorHAnsi" w:hAnsiTheme="minorHAnsi" w:cstheme="minorHAnsi"/>
        </w:rPr>
        <w:t>ų</w:t>
      </w:r>
      <w:r w:rsidRPr="00463EE9">
        <w:rPr>
          <w:rFonts w:asciiTheme="minorHAnsi" w:hAnsiTheme="minorHAnsi" w:cstheme="minorHAnsi"/>
        </w:rPr>
        <w:t xml:space="preserve"> teikėjo vakuumine autotechnika. Išvežimo ir atliekų apdorojimo išlaidos turi būti įskaičiuotos į </w:t>
      </w:r>
      <w:r w:rsidR="0038030E" w:rsidRPr="00463EE9">
        <w:rPr>
          <w:rFonts w:asciiTheme="minorHAnsi" w:hAnsiTheme="minorHAnsi" w:cstheme="minorHAnsi"/>
        </w:rPr>
        <w:t>P</w:t>
      </w:r>
      <w:r w:rsidRPr="00463EE9">
        <w:rPr>
          <w:rFonts w:asciiTheme="minorHAnsi" w:hAnsiTheme="minorHAnsi" w:cstheme="minorHAnsi"/>
        </w:rPr>
        <w:t>aslaug</w:t>
      </w:r>
      <w:r w:rsidR="0038030E" w:rsidRPr="00463EE9">
        <w:rPr>
          <w:rFonts w:asciiTheme="minorHAnsi" w:hAnsiTheme="minorHAnsi" w:cstheme="minorHAnsi"/>
        </w:rPr>
        <w:t>ų</w:t>
      </w:r>
      <w:r w:rsidRPr="00463EE9">
        <w:rPr>
          <w:rFonts w:asciiTheme="minorHAnsi" w:hAnsiTheme="minorHAnsi" w:cstheme="minorHAnsi"/>
        </w:rPr>
        <w:t xml:space="preserve"> kainą. Iškrautą filtrų įkrova Paslaug</w:t>
      </w:r>
      <w:r w:rsidR="00550762" w:rsidRPr="00463EE9">
        <w:rPr>
          <w:rFonts w:asciiTheme="minorHAnsi" w:hAnsiTheme="minorHAnsi" w:cstheme="minorHAnsi"/>
        </w:rPr>
        <w:t>ų</w:t>
      </w:r>
      <w:r w:rsidRPr="00463EE9">
        <w:rPr>
          <w:rFonts w:asciiTheme="minorHAnsi" w:hAnsiTheme="minorHAnsi" w:cstheme="minorHAnsi"/>
        </w:rPr>
        <w:t xml:space="preserve"> teikėjas, įsipareigoja Atliekų tvarkymo įstatymo ir kitų teisės aktų nustatyta tvarka perduoti atliekų tvarkymo įmonei, turinčiai teisę tvarkyti atliekas, pagal rašytinės formos sutartis dėl šių atliekų naudojimo ir (ar) šalinimo, arba gali tvarkyti pats, jeigu teisės aktų nustatyta tvarka turi teisę šią veiklą vykdyti. Atliekos kodas 19 09 04 </w:t>
      </w:r>
      <w:r w:rsidR="00E1060B" w:rsidRPr="00463EE9">
        <w:rPr>
          <w:rFonts w:asciiTheme="minorHAnsi" w:hAnsiTheme="minorHAnsi" w:cstheme="minorHAnsi"/>
        </w:rPr>
        <w:t>–</w:t>
      </w:r>
      <w:r w:rsidRPr="00463EE9">
        <w:rPr>
          <w:rFonts w:asciiTheme="minorHAnsi" w:hAnsiTheme="minorHAnsi" w:cstheme="minorHAnsi"/>
        </w:rPr>
        <w:t xml:space="preserve"> naudotos aktyvintosios anglys; 19 09 05 </w:t>
      </w:r>
      <w:r w:rsidR="00E1060B" w:rsidRPr="00463EE9">
        <w:rPr>
          <w:rFonts w:asciiTheme="minorHAnsi" w:hAnsiTheme="minorHAnsi" w:cstheme="minorHAnsi"/>
        </w:rPr>
        <w:t>–</w:t>
      </w:r>
      <w:r w:rsidRPr="00463EE9">
        <w:rPr>
          <w:rFonts w:asciiTheme="minorHAnsi" w:hAnsiTheme="minorHAnsi" w:cstheme="minorHAnsi"/>
        </w:rPr>
        <w:t xml:space="preserve"> prisotintos arba naudotos jonitinės dervos, 15 02 02* </w:t>
      </w:r>
      <w:r w:rsidR="00E1060B" w:rsidRPr="00463EE9">
        <w:rPr>
          <w:rFonts w:asciiTheme="minorHAnsi" w:hAnsiTheme="minorHAnsi" w:cstheme="minorHAnsi"/>
        </w:rPr>
        <w:t>–</w:t>
      </w:r>
      <w:r w:rsidRPr="00463EE9">
        <w:rPr>
          <w:rFonts w:asciiTheme="minorHAnsi" w:hAnsiTheme="minorHAnsi" w:cstheme="minorHAnsi"/>
        </w:rPr>
        <w:t xml:space="preserve"> </w:t>
      </w:r>
      <w:r w:rsidR="009D532D" w:rsidRPr="00463EE9">
        <w:rPr>
          <w:rFonts w:asciiTheme="minorHAnsi" w:hAnsiTheme="minorHAnsi" w:cstheme="minorHAnsi"/>
        </w:rPr>
        <w:t>absorbentai, filtrų medžiagos</w:t>
      </w:r>
      <w:r w:rsidR="00186396" w:rsidRPr="00463EE9">
        <w:rPr>
          <w:rFonts w:asciiTheme="minorHAnsi" w:hAnsiTheme="minorHAnsi" w:cstheme="minorHAnsi"/>
        </w:rPr>
        <w:t>, pašluostės ir apsauginiai drabužiai, nenurodyti 15 02 02</w:t>
      </w:r>
      <w:r w:rsidRPr="00463EE9">
        <w:rPr>
          <w:rFonts w:asciiTheme="minorHAnsi" w:hAnsiTheme="minorHAnsi" w:cstheme="minorHAnsi"/>
        </w:rPr>
        <w:t>.</w:t>
      </w:r>
    </w:p>
    <w:p w14:paraId="0783E319" w14:textId="15E685FE" w:rsidR="00EA4037" w:rsidRPr="00463EE9" w:rsidRDefault="00EA4037" w:rsidP="00463EE9">
      <w:pPr>
        <w:pStyle w:val="ListParagraph"/>
        <w:numPr>
          <w:ilvl w:val="3"/>
          <w:numId w:val="38"/>
        </w:numPr>
        <w:tabs>
          <w:tab w:val="left" w:pos="142"/>
          <w:tab w:val="left" w:pos="567"/>
          <w:tab w:val="left" w:pos="851"/>
          <w:tab w:val="left" w:pos="1418"/>
        </w:tabs>
        <w:suppressAutoHyphens/>
        <w:ind w:left="0" w:firstLine="567"/>
        <w:contextualSpacing/>
        <w:jc w:val="both"/>
        <w:rPr>
          <w:rFonts w:asciiTheme="minorHAnsi" w:eastAsiaTheme="minorEastAsia" w:hAnsiTheme="minorHAnsi" w:cstheme="minorHAnsi"/>
        </w:rPr>
      </w:pPr>
      <w:r w:rsidRPr="00463EE9">
        <w:rPr>
          <w:rFonts w:asciiTheme="minorHAnsi" w:eastAsiaTheme="minorEastAsia" w:hAnsiTheme="minorHAnsi" w:cstheme="minorHAnsi"/>
          <w:b/>
          <w:bCs/>
        </w:rPr>
        <w:t xml:space="preserve">Punktas </w:t>
      </w:r>
      <w:r w:rsidR="008C6802" w:rsidRPr="00463EE9">
        <w:rPr>
          <w:rFonts w:asciiTheme="minorHAnsi" w:eastAsiaTheme="minorEastAsia" w:hAnsiTheme="minorHAnsi" w:cstheme="minorHAnsi"/>
          <w:b/>
          <w:bCs/>
        </w:rPr>
        <w:t>VAL</w:t>
      </w:r>
      <w:r w:rsidR="005F3DA0" w:rsidRPr="00463EE9">
        <w:rPr>
          <w:rFonts w:asciiTheme="minorHAnsi" w:eastAsiaTheme="minorEastAsia" w:hAnsiTheme="minorHAnsi" w:cstheme="minorHAnsi"/>
          <w:b/>
          <w:bCs/>
        </w:rPr>
        <w:t>37</w:t>
      </w:r>
      <w:r w:rsidR="001E28EE" w:rsidRPr="00463EE9">
        <w:rPr>
          <w:rFonts w:asciiTheme="minorHAnsi" w:eastAsiaTheme="minorEastAsia" w:hAnsiTheme="minorHAnsi" w:cstheme="minorHAnsi"/>
        </w:rPr>
        <w:t xml:space="preserve">. </w:t>
      </w:r>
      <w:r w:rsidR="00932EDA" w:rsidRPr="00463EE9">
        <w:rPr>
          <w:rFonts w:asciiTheme="minorHAnsi" w:hAnsiTheme="minorHAnsi" w:cstheme="minorHAnsi"/>
        </w:rPr>
        <w:t>Vykdomas</w:t>
      </w:r>
      <w:r w:rsidR="00932EDA" w:rsidRPr="00463EE9">
        <w:rPr>
          <w:rFonts w:asciiTheme="minorHAnsi" w:eastAsiaTheme="minorEastAsia" w:hAnsiTheme="minorHAnsi" w:cstheme="minorHAnsi"/>
        </w:rPr>
        <w:t xml:space="preserve"> </w:t>
      </w:r>
      <w:r w:rsidRPr="00463EE9">
        <w:rPr>
          <w:rFonts w:asciiTheme="minorHAnsi" w:eastAsiaTheme="minorEastAsia" w:hAnsiTheme="minorHAnsi" w:cstheme="minorHAnsi"/>
        </w:rPr>
        <w:t>filtrų įkrovos įkrovimas į filtrus iš laikinų talpyklų, maišų ar didmaišių. Laikinos talpyklos ar didmaišiai su įkrova pristatomos iš Užsakovo nurodytos sandėliavimo vietos</w:t>
      </w:r>
      <w:r w:rsidR="00474DF3" w:rsidRPr="00463EE9">
        <w:rPr>
          <w:rFonts w:asciiTheme="minorHAnsi" w:hAnsiTheme="minorHAnsi" w:cstheme="minorHAnsi"/>
        </w:rPr>
        <w:t>, objekte kur vykdomi darbai teritorijoje, pervežant iki 1 km atstumu</w:t>
      </w:r>
      <w:r w:rsidRPr="00463EE9">
        <w:rPr>
          <w:rFonts w:asciiTheme="minorHAnsi" w:eastAsiaTheme="minorEastAsia" w:hAnsiTheme="minorHAnsi" w:cstheme="minorHAnsi"/>
        </w:rPr>
        <w:t>. Panaudotos laikinos talpyklos ar didmaišiai sandėliuojami Užsakovo nurodytoje vietoje.</w:t>
      </w:r>
    </w:p>
    <w:p w14:paraId="69ABFC5D" w14:textId="3572D326" w:rsidR="00EA4037" w:rsidRPr="00463EE9" w:rsidRDefault="00EA4037" w:rsidP="00463EE9">
      <w:pPr>
        <w:pStyle w:val="ListParagraph"/>
        <w:numPr>
          <w:ilvl w:val="3"/>
          <w:numId w:val="38"/>
        </w:numPr>
        <w:tabs>
          <w:tab w:val="left" w:pos="142"/>
          <w:tab w:val="left" w:pos="567"/>
          <w:tab w:val="left" w:pos="851"/>
          <w:tab w:val="left" w:pos="1134"/>
          <w:tab w:val="left" w:pos="1418"/>
        </w:tabs>
        <w:suppressAutoHyphens/>
        <w:ind w:left="0" w:firstLine="567"/>
        <w:contextualSpacing/>
        <w:jc w:val="both"/>
        <w:rPr>
          <w:rFonts w:asciiTheme="minorHAnsi" w:eastAsiaTheme="minorEastAsia" w:hAnsiTheme="minorHAnsi" w:cstheme="minorHAnsi"/>
        </w:rPr>
      </w:pPr>
      <w:r w:rsidRPr="00463EE9">
        <w:rPr>
          <w:rFonts w:asciiTheme="minorHAnsi" w:hAnsiTheme="minorHAnsi" w:cstheme="minorHAnsi"/>
          <w:b/>
          <w:bCs/>
        </w:rPr>
        <w:t xml:space="preserve">Punktas </w:t>
      </w:r>
      <w:r w:rsidR="008C6802" w:rsidRPr="00463EE9">
        <w:rPr>
          <w:rFonts w:asciiTheme="minorHAnsi" w:hAnsiTheme="minorHAnsi" w:cstheme="minorHAnsi"/>
          <w:b/>
          <w:bCs/>
        </w:rPr>
        <w:t>VAL</w:t>
      </w:r>
      <w:r w:rsidR="00E41BF4" w:rsidRPr="00463EE9">
        <w:rPr>
          <w:rFonts w:asciiTheme="minorHAnsi" w:hAnsiTheme="minorHAnsi" w:cstheme="minorHAnsi"/>
          <w:b/>
          <w:bCs/>
        </w:rPr>
        <w:t>38</w:t>
      </w:r>
      <w:r w:rsidR="001E28EE" w:rsidRPr="00463EE9">
        <w:rPr>
          <w:rFonts w:asciiTheme="minorHAnsi" w:eastAsiaTheme="minorEastAsia" w:hAnsiTheme="minorHAnsi" w:cstheme="minorHAnsi"/>
        </w:rPr>
        <w:t xml:space="preserve">. </w:t>
      </w:r>
      <w:r w:rsidR="00932EDA" w:rsidRPr="00463EE9">
        <w:rPr>
          <w:rFonts w:asciiTheme="minorHAnsi" w:hAnsiTheme="minorHAnsi" w:cstheme="minorHAnsi"/>
        </w:rPr>
        <w:t xml:space="preserve">Vykdomas </w:t>
      </w:r>
      <w:r w:rsidRPr="00463EE9">
        <w:rPr>
          <w:rFonts w:asciiTheme="minorHAnsi" w:hAnsiTheme="minorHAnsi" w:cstheme="minorHAnsi"/>
        </w:rPr>
        <w:t>technologinių duobių, kanalų, bakų, kamerų dumblo užteršto sieros rūgšties</w:t>
      </w:r>
      <w:r w:rsidR="00C320CE" w:rsidRPr="00463EE9">
        <w:rPr>
          <w:rFonts w:asciiTheme="minorHAnsi" w:hAnsiTheme="minorHAnsi" w:cstheme="minorHAnsi"/>
        </w:rPr>
        <w:t>,</w:t>
      </w:r>
      <w:r w:rsidR="006A7A53" w:rsidRPr="00463EE9">
        <w:rPr>
          <w:rFonts w:asciiTheme="minorHAnsi" w:hAnsiTheme="minorHAnsi" w:cstheme="minorHAnsi"/>
        </w:rPr>
        <w:t xml:space="preserve"> </w:t>
      </w:r>
      <w:r w:rsidRPr="00463EE9">
        <w:rPr>
          <w:rFonts w:asciiTheme="minorHAnsi" w:hAnsiTheme="minorHAnsi" w:cstheme="minorHAnsi"/>
        </w:rPr>
        <w:t>natrio šarmų junginiais</w:t>
      </w:r>
      <w:r w:rsidR="006A7A53" w:rsidRPr="00463EE9">
        <w:rPr>
          <w:rFonts w:asciiTheme="minorHAnsi" w:hAnsiTheme="minorHAnsi" w:cstheme="minorHAnsi"/>
        </w:rPr>
        <w:t>, ar kitomis cheminėmis medžiagomis</w:t>
      </w:r>
      <w:r w:rsidRPr="00463EE9">
        <w:rPr>
          <w:rFonts w:asciiTheme="minorHAnsi" w:hAnsiTheme="minorHAnsi" w:cstheme="minorHAnsi"/>
        </w:rPr>
        <w:t xml:space="preserve"> surinkimas. Surinktų atliekų išvežimas ir sutvarkymas atliekų neturi likti įrenginių dugne, bei pakibusių šonuose. Visos išlaidos susijusios su dumblo surinkimu (tame tarpe surinkimo procese atsiradusių skysčių) užteršto cheminiais junginiais turi būti įskaičiuotos į </w:t>
      </w:r>
      <w:r w:rsidR="00550762" w:rsidRPr="00463EE9">
        <w:rPr>
          <w:rFonts w:asciiTheme="minorHAnsi" w:hAnsiTheme="minorHAnsi" w:cstheme="minorHAnsi"/>
        </w:rPr>
        <w:t>P</w:t>
      </w:r>
      <w:r w:rsidRPr="00463EE9">
        <w:rPr>
          <w:rFonts w:asciiTheme="minorHAnsi" w:hAnsiTheme="minorHAnsi" w:cstheme="minorHAnsi"/>
        </w:rPr>
        <w:t>aslaug</w:t>
      </w:r>
      <w:r w:rsidR="00550762" w:rsidRPr="00463EE9">
        <w:rPr>
          <w:rFonts w:asciiTheme="minorHAnsi" w:hAnsiTheme="minorHAnsi" w:cstheme="minorHAnsi"/>
        </w:rPr>
        <w:t>ų</w:t>
      </w:r>
      <w:r w:rsidRPr="00463EE9">
        <w:rPr>
          <w:rFonts w:asciiTheme="minorHAnsi" w:hAnsiTheme="minorHAnsi" w:cstheme="minorHAnsi"/>
        </w:rPr>
        <w:t xml:space="preserve"> kainą. Paslaug</w:t>
      </w:r>
      <w:r w:rsidR="00550762" w:rsidRPr="00463EE9">
        <w:rPr>
          <w:rFonts w:asciiTheme="minorHAnsi" w:hAnsiTheme="minorHAnsi" w:cstheme="minorHAnsi"/>
        </w:rPr>
        <w:t>ų</w:t>
      </w:r>
      <w:r w:rsidRPr="00463EE9">
        <w:rPr>
          <w:rFonts w:asciiTheme="minorHAnsi" w:hAnsiTheme="minorHAnsi" w:cstheme="minorHAnsi"/>
        </w:rPr>
        <w:t xml:space="preserve"> teikėjas, Paslaugų vykdymo metu </w:t>
      </w:r>
      <w:r w:rsidR="00CF6028" w:rsidRPr="00463EE9">
        <w:rPr>
          <w:rFonts w:asciiTheme="minorHAnsi" w:hAnsiTheme="minorHAnsi" w:cstheme="minorHAnsi"/>
        </w:rPr>
        <w:t>surinktas</w:t>
      </w:r>
      <w:r w:rsidRPr="00463EE9">
        <w:rPr>
          <w:rFonts w:asciiTheme="minorHAnsi" w:hAnsiTheme="minorHAnsi" w:cstheme="minorHAnsi"/>
        </w:rPr>
        <w:t xml:space="preserve"> atliekas, įsipareigoja Atliekų tvarkymo</w:t>
      </w:r>
      <w:r w:rsidR="00463EE9">
        <w:rPr>
          <w:rFonts w:asciiTheme="minorHAnsi" w:hAnsiTheme="minorHAnsi" w:cstheme="minorHAnsi"/>
        </w:rPr>
        <w:t xml:space="preserve"> </w:t>
      </w:r>
      <w:r w:rsidRPr="00463EE9">
        <w:rPr>
          <w:rFonts w:asciiTheme="minorHAnsi" w:hAnsiTheme="minorHAnsi" w:cstheme="minorHAnsi"/>
        </w:rPr>
        <w:t>taisyklių ir kitų atliekų tvarkymą reglamentuojančių teisės aktų nustatyta tvarka perduoti (</w:t>
      </w:r>
      <w:r w:rsidR="00550762" w:rsidRPr="00463EE9">
        <w:rPr>
          <w:rFonts w:asciiTheme="minorHAnsi" w:hAnsiTheme="minorHAnsi" w:cstheme="minorHAnsi"/>
        </w:rPr>
        <w:t>P</w:t>
      </w:r>
      <w:r w:rsidRPr="00463EE9">
        <w:rPr>
          <w:rFonts w:asciiTheme="minorHAnsi" w:hAnsiTheme="minorHAnsi" w:cstheme="minorHAnsi"/>
        </w:rPr>
        <w:t>aslaug</w:t>
      </w:r>
      <w:r w:rsidR="00550762" w:rsidRPr="00463EE9">
        <w:rPr>
          <w:rFonts w:asciiTheme="minorHAnsi" w:hAnsiTheme="minorHAnsi" w:cstheme="minorHAnsi"/>
        </w:rPr>
        <w:t>ų</w:t>
      </w:r>
      <w:r w:rsidRPr="00463EE9">
        <w:rPr>
          <w:rFonts w:asciiTheme="minorHAnsi" w:hAnsiTheme="minorHAnsi" w:cstheme="minorHAnsi"/>
        </w:rPr>
        <w:t xml:space="preserve"> teikėjas - atliekų siuntėjas) atliekų tvarkymo įmonei, turinčiai teisę tvarkyti atliekas, pagal rašytinės formos sutartis dėl šių atliekų naudojimo ir (ar) šalinimo, arba gali tvarkyti pats, jeigu teisės aktų nustatyta tvarka turi teisę šią veiklą vykdyti. </w:t>
      </w:r>
      <w:r w:rsidR="006838CC" w:rsidRPr="00463EE9">
        <w:rPr>
          <w:rFonts w:asciiTheme="minorHAnsi" w:hAnsiTheme="minorHAnsi" w:cstheme="minorHAnsi"/>
        </w:rPr>
        <w:t>A</w:t>
      </w:r>
      <w:r w:rsidRPr="00463EE9">
        <w:rPr>
          <w:rFonts w:asciiTheme="minorHAnsi" w:hAnsiTheme="minorHAnsi" w:cstheme="minorHAnsi"/>
        </w:rPr>
        <w:t xml:space="preserve">tliekos kodas </w:t>
      </w:r>
      <w:r w:rsidR="00186396" w:rsidRPr="00463EE9">
        <w:rPr>
          <w:rFonts w:asciiTheme="minorHAnsi" w:hAnsiTheme="minorHAnsi" w:cstheme="minorHAnsi"/>
        </w:rPr>
        <w:t>–</w:t>
      </w:r>
      <w:r w:rsidRPr="00463EE9">
        <w:rPr>
          <w:rFonts w:asciiTheme="minorHAnsi" w:hAnsiTheme="minorHAnsi" w:cstheme="minorHAnsi"/>
        </w:rPr>
        <w:t xml:space="preserve"> 13 05 03*</w:t>
      </w:r>
      <w:r w:rsidR="00B54989" w:rsidRPr="00463EE9">
        <w:rPr>
          <w:rFonts w:asciiTheme="minorHAnsi" w:hAnsiTheme="minorHAnsi" w:cstheme="minorHAnsi"/>
        </w:rPr>
        <w:t xml:space="preserve"> (kolektoriaus dumblas)</w:t>
      </w:r>
      <w:r w:rsidRPr="00463EE9">
        <w:rPr>
          <w:rFonts w:asciiTheme="minorHAnsi" w:hAnsiTheme="minorHAnsi" w:cstheme="minorHAnsi"/>
        </w:rPr>
        <w:t>.</w:t>
      </w:r>
    </w:p>
    <w:p w14:paraId="05FD642A" w14:textId="47C187A9" w:rsidR="00EA4037" w:rsidRPr="00463EE9" w:rsidRDefault="00EA4037" w:rsidP="00463EE9">
      <w:pPr>
        <w:pStyle w:val="ListParagraph"/>
        <w:numPr>
          <w:ilvl w:val="3"/>
          <w:numId w:val="38"/>
        </w:numPr>
        <w:tabs>
          <w:tab w:val="left" w:pos="142"/>
          <w:tab w:val="left" w:pos="284"/>
          <w:tab w:val="left" w:pos="567"/>
          <w:tab w:val="left" w:pos="851"/>
          <w:tab w:val="left" w:pos="1134"/>
          <w:tab w:val="left" w:pos="1418"/>
        </w:tabs>
        <w:suppressAutoHyphens/>
        <w:ind w:left="0" w:firstLine="567"/>
        <w:contextualSpacing/>
        <w:jc w:val="both"/>
        <w:rPr>
          <w:rFonts w:asciiTheme="minorHAnsi" w:hAnsiTheme="minorHAnsi" w:cstheme="minorHAnsi"/>
        </w:rPr>
      </w:pPr>
      <w:r w:rsidRPr="00463EE9">
        <w:rPr>
          <w:rFonts w:asciiTheme="minorHAnsi" w:hAnsiTheme="minorHAnsi" w:cstheme="minorHAnsi"/>
          <w:b/>
          <w:bCs/>
        </w:rPr>
        <w:t xml:space="preserve">Punktas </w:t>
      </w:r>
      <w:r w:rsidR="00C554FC" w:rsidRPr="00463EE9">
        <w:rPr>
          <w:rFonts w:asciiTheme="minorHAnsi" w:hAnsiTheme="minorHAnsi" w:cstheme="minorHAnsi"/>
          <w:b/>
          <w:bCs/>
        </w:rPr>
        <w:t>VAL</w:t>
      </w:r>
      <w:r w:rsidR="00042EFA" w:rsidRPr="00463EE9">
        <w:rPr>
          <w:rFonts w:asciiTheme="minorHAnsi" w:hAnsiTheme="minorHAnsi" w:cstheme="minorHAnsi"/>
          <w:b/>
          <w:bCs/>
        </w:rPr>
        <w:t>39</w:t>
      </w:r>
      <w:r w:rsidR="001E28EE" w:rsidRPr="00463EE9">
        <w:rPr>
          <w:rFonts w:asciiTheme="minorHAnsi" w:hAnsiTheme="minorHAnsi" w:cstheme="minorHAnsi"/>
        </w:rPr>
        <w:t xml:space="preserve">. </w:t>
      </w:r>
      <w:r w:rsidR="004345F9" w:rsidRPr="00463EE9">
        <w:rPr>
          <w:rFonts w:asciiTheme="minorHAnsi" w:hAnsiTheme="minorHAnsi" w:cstheme="minorHAnsi"/>
        </w:rPr>
        <w:t xml:space="preserve">Vykdomas </w:t>
      </w:r>
      <w:r w:rsidRPr="00463EE9">
        <w:rPr>
          <w:rFonts w:asciiTheme="minorHAnsi" w:hAnsiTheme="minorHAnsi" w:cstheme="minorHAnsi"/>
        </w:rPr>
        <w:t>technologinių duobių, kanalų, bakų, kamerų dumblo surinkimas. Šalinamų atliekų neturi likti įrenginių dugne, bei pakibusių šonuose. Susikaupęs dumblas surenkamas iš kanalų, kamerų, duobių ir kondensacinio ekonomaizerio kondensato talpų, ekonomaizerio vandens valymo modulių lamelių separatorių 8 vnt. plokščių, jų talpų dugnų. Surenkamas šlapio tipo elektrostatinių filtrų WESP kondensato talpų 4 vnt. (talpos iš nerūdijančio plieno), dugne susikaupęs dumblas. Kondensacinio ekonomaizerio drenažinių kanalų grindyse susikaupęs dumblas, išplaunami kanalai. Šalinamų atliekų neturi likti įrenginių dugne, bei pakibusių šonuose. Įrenginių liukų atidarymą/uždarymą vykdo Užsakovas. Drenažinių kanalų grindyse grotelių nuėmimą/pastatymą atlieka</w:t>
      </w:r>
      <w:r w:rsidR="00463EE9">
        <w:rPr>
          <w:rFonts w:asciiTheme="minorHAnsi" w:hAnsiTheme="minorHAnsi" w:cstheme="minorHAnsi"/>
        </w:rPr>
        <w:t xml:space="preserve"> </w:t>
      </w:r>
      <w:r w:rsidRPr="00463EE9">
        <w:rPr>
          <w:rFonts w:asciiTheme="minorHAnsi" w:hAnsiTheme="minorHAnsi" w:cstheme="minorHAnsi"/>
        </w:rPr>
        <w:t>Paslaug</w:t>
      </w:r>
      <w:r w:rsidR="00464BE2" w:rsidRPr="00463EE9">
        <w:rPr>
          <w:rFonts w:asciiTheme="minorHAnsi" w:hAnsiTheme="minorHAnsi" w:cstheme="minorHAnsi"/>
        </w:rPr>
        <w:t>ų</w:t>
      </w:r>
      <w:r w:rsidRPr="00463EE9">
        <w:rPr>
          <w:rFonts w:asciiTheme="minorHAnsi" w:hAnsiTheme="minorHAnsi" w:cstheme="minorHAnsi"/>
        </w:rPr>
        <w:t xml:space="preserve"> teikėjas.</w:t>
      </w:r>
      <w:bookmarkStart w:id="10" w:name="_Hlk52535953"/>
      <w:r w:rsidRPr="00463EE9">
        <w:rPr>
          <w:rFonts w:asciiTheme="minorHAnsi" w:hAnsiTheme="minorHAnsi" w:cstheme="minorHAnsi"/>
        </w:rPr>
        <w:t xml:space="preserve"> Visos atliekos yra surenkamos į Paslaugos teikėjo hidrodinaminės - vakuuminės autotechnikos cisterną. Išvežimo ir atliekų apdorojimo išlaidos turi būti įskaičiuotos į </w:t>
      </w:r>
      <w:r w:rsidR="00076B7E" w:rsidRPr="00463EE9">
        <w:rPr>
          <w:rFonts w:asciiTheme="minorHAnsi" w:hAnsiTheme="minorHAnsi" w:cstheme="minorHAnsi"/>
        </w:rPr>
        <w:t>P</w:t>
      </w:r>
      <w:r w:rsidRPr="00463EE9">
        <w:rPr>
          <w:rFonts w:asciiTheme="minorHAnsi" w:hAnsiTheme="minorHAnsi" w:cstheme="minorHAnsi"/>
        </w:rPr>
        <w:t>aslaug</w:t>
      </w:r>
      <w:r w:rsidR="00076B7E" w:rsidRPr="00463EE9">
        <w:rPr>
          <w:rFonts w:asciiTheme="minorHAnsi" w:hAnsiTheme="minorHAnsi" w:cstheme="minorHAnsi"/>
        </w:rPr>
        <w:t>ų</w:t>
      </w:r>
      <w:r w:rsidRPr="00463EE9">
        <w:rPr>
          <w:rFonts w:asciiTheme="minorHAnsi" w:hAnsiTheme="minorHAnsi" w:cstheme="minorHAnsi"/>
        </w:rPr>
        <w:t xml:space="preserve"> kainą. Paslaug</w:t>
      </w:r>
      <w:r w:rsidR="00076B7E" w:rsidRPr="00463EE9">
        <w:rPr>
          <w:rFonts w:asciiTheme="minorHAnsi" w:hAnsiTheme="minorHAnsi" w:cstheme="minorHAnsi"/>
        </w:rPr>
        <w:t>ų</w:t>
      </w:r>
      <w:r w:rsidRPr="00463EE9">
        <w:rPr>
          <w:rFonts w:asciiTheme="minorHAnsi" w:hAnsiTheme="minorHAnsi" w:cstheme="minorHAnsi"/>
        </w:rPr>
        <w:t xml:space="preserve"> teikėjas, Paslaugų vykdymo metu </w:t>
      </w:r>
      <w:r w:rsidR="00CF6028" w:rsidRPr="00463EE9">
        <w:rPr>
          <w:rFonts w:asciiTheme="minorHAnsi" w:hAnsiTheme="minorHAnsi" w:cstheme="minorHAnsi"/>
        </w:rPr>
        <w:t>surinktas</w:t>
      </w:r>
      <w:r w:rsidRPr="00463EE9">
        <w:rPr>
          <w:rFonts w:asciiTheme="minorHAnsi" w:hAnsiTheme="minorHAnsi" w:cstheme="minorHAnsi"/>
        </w:rPr>
        <w:t xml:space="preserve"> atliekas, įsipareigoja Atliekų tvarkymo</w:t>
      </w:r>
      <w:r w:rsidR="00463EE9">
        <w:rPr>
          <w:rFonts w:asciiTheme="minorHAnsi" w:hAnsiTheme="minorHAnsi" w:cstheme="minorHAnsi"/>
        </w:rPr>
        <w:t xml:space="preserve"> </w:t>
      </w:r>
      <w:r w:rsidRPr="00463EE9">
        <w:rPr>
          <w:rFonts w:asciiTheme="minorHAnsi" w:hAnsiTheme="minorHAnsi" w:cstheme="minorHAnsi"/>
        </w:rPr>
        <w:t>taisyklių ir kitų atliekų tvarkymą reglamentuojančių teisės aktų nustatyta tvarka perduoti (</w:t>
      </w:r>
      <w:r w:rsidR="00C742BD" w:rsidRPr="00463EE9">
        <w:rPr>
          <w:rFonts w:asciiTheme="minorHAnsi" w:hAnsiTheme="minorHAnsi" w:cstheme="minorHAnsi"/>
        </w:rPr>
        <w:t>P</w:t>
      </w:r>
      <w:r w:rsidRPr="00463EE9">
        <w:rPr>
          <w:rFonts w:asciiTheme="minorHAnsi" w:hAnsiTheme="minorHAnsi" w:cstheme="minorHAnsi"/>
        </w:rPr>
        <w:t>aslaug</w:t>
      </w:r>
      <w:r w:rsidR="00C742BD" w:rsidRPr="00463EE9">
        <w:rPr>
          <w:rFonts w:asciiTheme="minorHAnsi" w:hAnsiTheme="minorHAnsi" w:cstheme="minorHAnsi"/>
        </w:rPr>
        <w:t>ų</w:t>
      </w:r>
      <w:r w:rsidRPr="00463EE9">
        <w:rPr>
          <w:rFonts w:asciiTheme="minorHAnsi" w:hAnsiTheme="minorHAnsi" w:cstheme="minorHAnsi"/>
        </w:rPr>
        <w:t xml:space="preserve"> teikėjas - atliekų siuntėjas) atliekų tvarkymo įmonei, turinčiai teisę tvarkyti atliekas, pagal rašytinės formos sutartis dėl šių atliekų naudojimo ir (ar) šalinimo, arba gali tvarkyti pats, jeigu teisės aktų nustatyta tvarka turi teisę šią veiklą</w:t>
      </w:r>
      <w:r w:rsidR="00887946" w:rsidRPr="00463EE9">
        <w:rPr>
          <w:rFonts w:asciiTheme="minorHAnsi" w:hAnsiTheme="minorHAnsi" w:cstheme="minorHAnsi"/>
        </w:rPr>
        <w:t xml:space="preserve"> </w:t>
      </w:r>
      <w:r w:rsidRPr="00463EE9">
        <w:rPr>
          <w:rFonts w:asciiTheme="minorHAnsi" w:hAnsiTheme="minorHAnsi" w:cstheme="minorHAnsi"/>
        </w:rPr>
        <w:t>vykdyti.</w:t>
      </w:r>
      <w:bookmarkEnd w:id="10"/>
      <w:r w:rsidR="00FF78C6" w:rsidRPr="00463EE9">
        <w:rPr>
          <w:rFonts w:asciiTheme="minorHAnsi" w:hAnsiTheme="minorHAnsi" w:cstheme="minorHAnsi"/>
        </w:rPr>
        <w:t xml:space="preserve"> </w:t>
      </w:r>
      <w:r w:rsidR="006838CC" w:rsidRPr="00463EE9">
        <w:rPr>
          <w:rFonts w:asciiTheme="minorHAnsi" w:hAnsiTheme="minorHAnsi" w:cstheme="minorHAnsi"/>
        </w:rPr>
        <w:t>A</w:t>
      </w:r>
      <w:r w:rsidRPr="00463EE9">
        <w:rPr>
          <w:rFonts w:asciiTheme="minorHAnsi" w:hAnsiTheme="minorHAnsi" w:cstheme="minorHAnsi"/>
        </w:rPr>
        <w:t>tliekos kodas</w:t>
      </w:r>
      <w:r w:rsidR="00B54989" w:rsidRPr="00463EE9">
        <w:rPr>
          <w:rFonts w:asciiTheme="minorHAnsi" w:hAnsiTheme="minorHAnsi" w:cstheme="minorHAnsi"/>
        </w:rPr>
        <w:t xml:space="preserve"> – </w:t>
      </w:r>
      <w:r w:rsidRPr="00463EE9">
        <w:rPr>
          <w:rFonts w:asciiTheme="minorHAnsi" w:hAnsiTheme="minorHAnsi" w:cstheme="minorHAnsi"/>
        </w:rPr>
        <w:t>17 05 06</w:t>
      </w:r>
      <w:r w:rsidR="00B54989" w:rsidRPr="00463EE9">
        <w:rPr>
          <w:rFonts w:asciiTheme="minorHAnsi" w:hAnsiTheme="minorHAnsi" w:cstheme="minorHAnsi"/>
        </w:rPr>
        <w:t xml:space="preserve"> (</w:t>
      </w:r>
      <w:r w:rsidR="00102A8E" w:rsidRPr="00463EE9">
        <w:rPr>
          <w:rFonts w:asciiTheme="minorHAnsi" w:hAnsiTheme="minorHAnsi" w:cstheme="minorHAnsi"/>
        </w:rPr>
        <w:t>išsiurbtas dumblas, nenurodytas 17 05 05</w:t>
      </w:r>
      <w:r w:rsidR="00B54989" w:rsidRPr="00463EE9">
        <w:rPr>
          <w:rFonts w:asciiTheme="minorHAnsi" w:hAnsiTheme="minorHAnsi" w:cstheme="minorHAnsi"/>
        </w:rPr>
        <w:t>)</w:t>
      </w:r>
      <w:r w:rsidRPr="00463EE9">
        <w:rPr>
          <w:rFonts w:asciiTheme="minorHAnsi" w:hAnsiTheme="minorHAnsi" w:cstheme="minorHAnsi"/>
        </w:rPr>
        <w:t>.</w:t>
      </w:r>
    </w:p>
    <w:p w14:paraId="64F853B5" w14:textId="0F584347" w:rsidR="00EA4037" w:rsidRPr="00463EE9" w:rsidRDefault="00EA4037" w:rsidP="00463EE9">
      <w:pPr>
        <w:pStyle w:val="ListParagraph"/>
        <w:numPr>
          <w:ilvl w:val="3"/>
          <w:numId w:val="38"/>
        </w:numPr>
        <w:tabs>
          <w:tab w:val="left" w:pos="142"/>
          <w:tab w:val="left" w:pos="567"/>
          <w:tab w:val="left" w:pos="851"/>
          <w:tab w:val="left" w:pos="1134"/>
          <w:tab w:val="left" w:pos="1418"/>
        </w:tabs>
        <w:suppressAutoHyphens/>
        <w:ind w:left="0" w:firstLine="567"/>
        <w:contextualSpacing/>
        <w:jc w:val="both"/>
        <w:rPr>
          <w:rFonts w:asciiTheme="minorHAnsi" w:eastAsiaTheme="minorEastAsia" w:hAnsiTheme="minorHAnsi" w:cstheme="minorHAnsi"/>
        </w:rPr>
      </w:pPr>
      <w:r w:rsidRPr="00463EE9">
        <w:rPr>
          <w:rFonts w:asciiTheme="minorHAnsi" w:hAnsiTheme="minorHAnsi" w:cstheme="minorHAnsi"/>
          <w:b/>
          <w:bCs/>
        </w:rPr>
        <w:lastRenderedPageBreak/>
        <w:t xml:space="preserve">Punktas </w:t>
      </w:r>
      <w:r w:rsidR="00C554FC" w:rsidRPr="00463EE9">
        <w:rPr>
          <w:rFonts w:asciiTheme="minorHAnsi" w:hAnsiTheme="minorHAnsi" w:cstheme="minorHAnsi"/>
          <w:b/>
          <w:bCs/>
        </w:rPr>
        <w:t>VAL</w:t>
      </w:r>
      <w:r w:rsidR="00344B34" w:rsidRPr="00463EE9">
        <w:rPr>
          <w:rFonts w:asciiTheme="minorHAnsi" w:hAnsiTheme="minorHAnsi" w:cstheme="minorHAnsi"/>
          <w:b/>
          <w:bCs/>
        </w:rPr>
        <w:t>40</w:t>
      </w:r>
      <w:r w:rsidR="001E28EE" w:rsidRPr="00463EE9">
        <w:rPr>
          <w:rFonts w:asciiTheme="minorHAnsi" w:hAnsiTheme="minorHAnsi" w:cstheme="minorHAnsi"/>
        </w:rPr>
        <w:t xml:space="preserve">. </w:t>
      </w:r>
      <w:r w:rsidR="004345F9" w:rsidRPr="00463EE9">
        <w:rPr>
          <w:rFonts w:asciiTheme="minorHAnsi" w:hAnsiTheme="minorHAnsi" w:cstheme="minorHAnsi"/>
        </w:rPr>
        <w:t xml:space="preserve">Vykdomas </w:t>
      </w:r>
      <w:r w:rsidRPr="00463EE9">
        <w:rPr>
          <w:rFonts w:asciiTheme="minorHAnsi" w:hAnsiTheme="minorHAnsi" w:cstheme="minorHAnsi"/>
        </w:rPr>
        <w:t>t</w:t>
      </w:r>
      <w:r w:rsidRPr="00463EE9">
        <w:rPr>
          <w:rFonts w:asciiTheme="minorHAnsi" w:eastAsia="Arial" w:hAnsiTheme="minorHAnsi" w:cstheme="minorHAnsi"/>
          <w:color w:val="000000" w:themeColor="text1"/>
        </w:rPr>
        <w:t xml:space="preserve">echnologinių duobių, kanalų, bakų, kamerų naftos produktais užteršto grunto, dumblo surinkimas. </w:t>
      </w:r>
      <w:r w:rsidRPr="00463EE9">
        <w:rPr>
          <w:rFonts w:asciiTheme="minorHAnsi" w:hAnsiTheme="minorHAnsi" w:cstheme="minorHAnsi"/>
        </w:rPr>
        <w:t>Atliekų neturi likti įrenginių dugne, bei ant kitų įrenginio paviršių. Visos atliekos yra surenkamos į Paslaug</w:t>
      </w:r>
      <w:r w:rsidR="00C742BD" w:rsidRPr="00463EE9">
        <w:rPr>
          <w:rFonts w:asciiTheme="minorHAnsi" w:hAnsiTheme="minorHAnsi" w:cstheme="minorHAnsi"/>
        </w:rPr>
        <w:t>ų</w:t>
      </w:r>
      <w:r w:rsidRPr="00463EE9">
        <w:rPr>
          <w:rFonts w:asciiTheme="minorHAnsi" w:hAnsiTheme="minorHAnsi" w:cstheme="minorHAnsi"/>
        </w:rPr>
        <w:t xml:space="preserve"> teikėjo hidrodinaminės - vakuuminės autotechnikos cisterną. Atliekų išvežimo ir apdorojimo išlaidos turi būti įskaičiuotos į </w:t>
      </w:r>
      <w:r w:rsidR="00C742BD" w:rsidRPr="00463EE9">
        <w:rPr>
          <w:rFonts w:asciiTheme="minorHAnsi" w:hAnsiTheme="minorHAnsi" w:cstheme="minorHAnsi"/>
        </w:rPr>
        <w:t>P</w:t>
      </w:r>
      <w:r w:rsidRPr="00463EE9">
        <w:rPr>
          <w:rFonts w:asciiTheme="minorHAnsi" w:hAnsiTheme="minorHAnsi" w:cstheme="minorHAnsi"/>
        </w:rPr>
        <w:t>aslaug</w:t>
      </w:r>
      <w:r w:rsidR="00C742BD" w:rsidRPr="00463EE9">
        <w:rPr>
          <w:rFonts w:asciiTheme="minorHAnsi" w:hAnsiTheme="minorHAnsi" w:cstheme="minorHAnsi"/>
        </w:rPr>
        <w:t>ų</w:t>
      </w:r>
      <w:r w:rsidRPr="00463EE9">
        <w:rPr>
          <w:rFonts w:asciiTheme="minorHAnsi" w:hAnsiTheme="minorHAnsi" w:cstheme="minorHAnsi"/>
        </w:rPr>
        <w:t xml:space="preserve"> kainą. </w:t>
      </w:r>
      <w:bookmarkStart w:id="11" w:name="_Hlk535923230"/>
      <w:r w:rsidRPr="00463EE9">
        <w:rPr>
          <w:rFonts w:asciiTheme="minorHAnsi" w:hAnsiTheme="minorHAnsi" w:cstheme="minorHAnsi"/>
        </w:rPr>
        <w:t>Paslaug</w:t>
      </w:r>
      <w:r w:rsidR="00C742BD" w:rsidRPr="00463EE9">
        <w:rPr>
          <w:rFonts w:asciiTheme="minorHAnsi" w:hAnsiTheme="minorHAnsi" w:cstheme="minorHAnsi"/>
        </w:rPr>
        <w:t>ų</w:t>
      </w:r>
      <w:r w:rsidRPr="00463EE9">
        <w:rPr>
          <w:rFonts w:asciiTheme="minorHAnsi" w:hAnsiTheme="minorHAnsi" w:cstheme="minorHAnsi"/>
        </w:rPr>
        <w:t xml:space="preserve"> teikėjas, Paslaugų vykdymo metu </w:t>
      </w:r>
      <w:r w:rsidR="00CF6028" w:rsidRPr="00463EE9">
        <w:rPr>
          <w:rFonts w:asciiTheme="minorHAnsi" w:hAnsiTheme="minorHAnsi" w:cstheme="minorHAnsi"/>
        </w:rPr>
        <w:t>surinktas</w:t>
      </w:r>
      <w:r w:rsidRPr="00463EE9">
        <w:rPr>
          <w:rFonts w:asciiTheme="minorHAnsi" w:hAnsiTheme="minorHAnsi" w:cstheme="minorHAnsi"/>
        </w:rPr>
        <w:t xml:space="preserve"> atliekas, įsipareigoja Atliekų tvarkymo taisyklių ir kitų atliekų tvarkymą reglamentuojančių teisės aktų nustatyta tvarka perduoti (</w:t>
      </w:r>
      <w:r w:rsidR="00C742BD" w:rsidRPr="00463EE9">
        <w:rPr>
          <w:rFonts w:asciiTheme="minorHAnsi" w:hAnsiTheme="minorHAnsi" w:cstheme="minorHAnsi"/>
        </w:rPr>
        <w:t>P</w:t>
      </w:r>
      <w:r w:rsidRPr="00463EE9">
        <w:rPr>
          <w:rFonts w:asciiTheme="minorHAnsi" w:hAnsiTheme="minorHAnsi" w:cstheme="minorHAnsi"/>
        </w:rPr>
        <w:t>aslaug</w:t>
      </w:r>
      <w:r w:rsidR="00C742BD" w:rsidRPr="00463EE9">
        <w:rPr>
          <w:rFonts w:asciiTheme="minorHAnsi" w:hAnsiTheme="minorHAnsi" w:cstheme="minorHAnsi"/>
        </w:rPr>
        <w:t>ų</w:t>
      </w:r>
      <w:r w:rsidRPr="00463EE9">
        <w:rPr>
          <w:rFonts w:asciiTheme="minorHAnsi" w:hAnsiTheme="minorHAnsi" w:cstheme="minorHAnsi"/>
        </w:rPr>
        <w:t xml:space="preserve"> teikėjas </w:t>
      </w:r>
      <w:r w:rsidR="00186396" w:rsidRPr="00463EE9">
        <w:rPr>
          <w:rFonts w:asciiTheme="minorHAnsi" w:hAnsiTheme="minorHAnsi" w:cstheme="minorHAnsi"/>
        </w:rPr>
        <w:t>–</w:t>
      </w:r>
      <w:r w:rsidRPr="00463EE9">
        <w:rPr>
          <w:rFonts w:asciiTheme="minorHAnsi" w:hAnsiTheme="minorHAnsi" w:cstheme="minorHAnsi"/>
        </w:rPr>
        <w:t xml:space="preserve"> atliekų siuntėjas) atliekų tvarkymo įmonei, turinčiai teisę tvarkyti atliekas, pagal rašytinės formos sutartis dėl šių atliekų naudojimo ir (ar) šalinimo, arba gali tvarkyti pats, jeigu teisės aktų nustatyta tvarka turi teisę šią veiklą vykdyti.</w:t>
      </w:r>
      <w:bookmarkEnd w:id="11"/>
      <w:r w:rsidRPr="00463EE9">
        <w:rPr>
          <w:rFonts w:asciiTheme="minorHAnsi" w:hAnsiTheme="minorHAnsi" w:cstheme="minorHAnsi"/>
        </w:rPr>
        <w:t xml:space="preserve"> </w:t>
      </w:r>
      <w:r w:rsidR="006838CC" w:rsidRPr="00463EE9">
        <w:rPr>
          <w:rFonts w:asciiTheme="minorHAnsi" w:hAnsiTheme="minorHAnsi" w:cstheme="minorHAnsi"/>
        </w:rPr>
        <w:t>A</w:t>
      </w:r>
      <w:r w:rsidRPr="00463EE9">
        <w:rPr>
          <w:rFonts w:asciiTheme="minorHAnsi" w:hAnsiTheme="minorHAnsi" w:cstheme="minorHAnsi"/>
        </w:rPr>
        <w:t xml:space="preserve">tliekos kodai: 13 05 02* </w:t>
      </w:r>
      <w:r w:rsidR="00186396" w:rsidRPr="00463EE9">
        <w:rPr>
          <w:rFonts w:asciiTheme="minorHAnsi" w:hAnsiTheme="minorHAnsi" w:cstheme="minorHAnsi"/>
        </w:rPr>
        <w:t>–</w:t>
      </w:r>
      <w:r w:rsidRPr="00463EE9">
        <w:rPr>
          <w:rFonts w:asciiTheme="minorHAnsi" w:hAnsiTheme="minorHAnsi" w:cstheme="minorHAnsi"/>
        </w:rPr>
        <w:t xml:space="preserve"> dumblui; 17 05 03* </w:t>
      </w:r>
      <w:r w:rsidR="00186396" w:rsidRPr="00463EE9">
        <w:rPr>
          <w:rFonts w:asciiTheme="minorHAnsi" w:hAnsiTheme="minorHAnsi" w:cstheme="minorHAnsi"/>
        </w:rPr>
        <w:t>–</w:t>
      </w:r>
      <w:r w:rsidRPr="00463EE9">
        <w:rPr>
          <w:rFonts w:asciiTheme="minorHAnsi" w:hAnsiTheme="minorHAnsi" w:cstheme="minorHAnsi"/>
        </w:rPr>
        <w:t xml:space="preserve"> gruntui.</w:t>
      </w:r>
    </w:p>
    <w:p w14:paraId="379F7491" w14:textId="211E1B45" w:rsidR="00464462" w:rsidRPr="00463EE9" w:rsidRDefault="00EA4037" w:rsidP="00463EE9">
      <w:pPr>
        <w:pStyle w:val="ListParagraph"/>
        <w:numPr>
          <w:ilvl w:val="3"/>
          <w:numId w:val="38"/>
        </w:numPr>
        <w:tabs>
          <w:tab w:val="left" w:pos="142"/>
          <w:tab w:val="left" w:pos="567"/>
          <w:tab w:val="left" w:pos="851"/>
          <w:tab w:val="left" w:pos="1134"/>
          <w:tab w:val="left" w:pos="1418"/>
        </w:tabs>
        <w:suppressAutoHyphens/>
        <w:ind w:left="0" w:firstLine="567"/>
        <w:contextualSpacing/>
        <w:jc w:val="both"/>
        <w:rPr>
          <w:rFonts w:asciiTheme="minorHAnsi" w:hAnsiTheme="minorHAnsi" w:cstheme="minorHAnsi"/>
        </w:rPr>
      </w:pPr>
      <w:r w:rsidRPr="00463EE9">
        <w:rPr>
          <w:rFonts w:asciiTheme="minorHAnsi" w:hAnsiTheme="minorHAnsi" w:cstheme="minorHAnsi"/>
          <w:b/>
          <w:bCs/>
        </w:rPr>
        <w:t xml:space="preserve">Punktas </w:t>
      </w:r>
      <w:r w:rsidR="00C554FC" w:rsidRPr="00463EE9">
        <w:rPr>
          <w:rFonts w:asciiTheme="minorHAnsi" w:hAnsiTheme="minorHAnsi" w:cstheme="minorHAnsi"/>
          <w:b/>
          <w:bCs/>
        </w:rPr>
        <w:t>VAL</w:t>
      </w:r>
      <w:r w:rsidR="00B01E23" w:rsidRPr="00463EE9">
        <w:rPr>
          <w:rFonts w:asciiTheme="minorHAnsi" w:hAnsiTheme="minorHAnsi" w:cstheme="minorHAnsi"/>
          <w:b/>
          <w:bCs/>
        </w:rPr>
        <w:t>41</w:t>
      </w:r>
      <w:r w:rsidR="00F51317" w:rsidRPr="00463EE9">
        <w:rPr>
          <w:rFonts w:asciiTheme="minorHAnsi" w:hAnsiTheme="minorHAnsi" w:cstheme="minorHAnsi"/>
          <w:b/>
          <w:bCs/>
        </w:rPr>
        <w:t>.</w:t>
      </w:r>
      <w:r w:rsidR="00F51317" w:rsidRPr="00463EE9">
        <w:rPr>
          <w:rFonts w:asciiTheme="minorHAnsi" w:hAnsiTheme="minorHAnsi" w:cstheme="minorHAnsi"/>
        </w:rPr>
        <w:t xml:space="preserve"> </w:t>
      </w:r>
      <w:r w:rsidR="004345F9" w:rsidRPr="00463EE9">
        <w:rPr>
          <w:rFonts w:asciiTheme="minorHAnsi" w:hAnsiTheme="minorHAnsi" w:cstheme="minorHAnsi"/>
        </w:rPr>
        <w:t xml:space="preserve">Vykdomas </w:t>
      </w:r>
      <w:r w:rsidRPr="00463EE9">
        <w:rPr>
          <w:rFonts w:asciiTheme="minorHAnsi" w:hAnsiTheme="minorHAnsi" w:cstheme="minorHAnsi"/>
        </w:rPr>
        <w:t>duobių, kanalų, bakų, kamerų cheminių reagentų (sieros rūgšties, natrio šarmo</w:t>
      </w:r>
      <w:r w:rsidR="00865112" w:rsidRPr="00463EE9">
        <w:rPr>
          <w:rFonts w:asciiTheme="minorHAnsi" w:hAnsiTheme="minorHAnsi" w:cstheme="minorHAnsi"/>
        </w:rPr>
        <w:t>,</w:t>
      </w:r>
      <w:r w:rsidR="00A16BA4" w:rsidRPr="00463EE9">
        <w:rPr>
          <w:rFonts w:asciiTheme="minorHAnsi" w:hAnsiTheme="minorHAnsi" w:cstheme="minorHAnsi"/>
        </w:rPr>
        <w:t xml:space="preserve"> polialiuminio chlorido (koguliantas), natrio hipochlorito, natrio metabisulfito ir antiskalanto</w:t>
      </w:r>
      <w:r w:rsidRPr="00463EE9">
        <w:rPr>
          <w:rFonts w:asciiTheme="minorHAnsi" w:hAnsiTheme="minorHAnsi" w:cstheme="minorHAnsi"/>
        </w:rPr>
        <w:t>)</w:t>
      </w:r>
      <w:r w:rsidR="00A16BA4" w:rsidRPr="00463EE9">
        <w:rPr>
          <w:rFonts w:asciiTheme="minorHAnsi" w:hAnsiTheme="minorHAnsi" w:cstheme="minorHAnsi"/>
        </w:rPr>
        <w:t>)</w:t>
      </w:r>
      <w:r w:rsidRPr="00463EE9">
        <w:rPr>
          <w:rFonts w:asciiTheme="minorHAnsi" w:hAnsiTheme="minorHAnsi" w:cstheme="minorHAnsi"/>
        </w:rPr>
        <w:t xml:space="preserve"> technologinių skysčių surinkimas. Šalinamų skysčių neturi likti įrenginių dugne. Išvežimo ir atliekų apdorojimo išlaidos turi būti įskaičiuotos į </w:t>
      </w:r>
      <w:r w:rsidR="00C742BD" w:rsidRPr="00463EE9">
        <w:rPr>
          <w:rFonts w:asciiTheme="minorHAnsi" w:hAnsiTheme="minorHAnsi" w:cstheme="minorHAnsi"/>
        </w:rPr>
        <w:t>P</w:t>
      </w:r>
      <w:r w:rsidRPr="00463EE9">
        <w:rPr>
          <w:rFonts w:asciiTheme="minorHAnsi" w:hAnsiTheme="minorHAnsi" w:cstheme="minorHAnsi"/>
        </w:rPr>
        <w:t>aslaug</w:t>
      </w:r>
      <w:r w:rsidR="00C742BD" w:rsidRPr="00463EE9">
        <w:rPr>
          <w:rFonts w:asciiTheme="minorHAnsi" w:hAnsiTheme="minorHAnsi" w:cstheme="minorHAnsi"/>
        </w:rPr>
        <w:t>ų</w:t>
      </w:r>
      <w:r w:rsidRPr="00463EE9">
        <w:rPr>
          <w:rFonts w:asciiTheme="minorHAnsi" w:hAnsiTheme="minorHAnsi" w:cstheme="minorHAnsi"/>
        </w:rPr>
        <w:t xml:space="preserve"> kainą. Paslaug</w:t>
      </w:r>
      <w:r w:rsidR="00C742BD" w:rsidRPr="00463EE9">
        <w:rPr>
          <w:rFonts w:asciiTheme="minorHAnsi" w:hAnsiTheme="minorHAnsi" w:cstheme="minorHAnsi"/>
        </w:rPr>
        <w:t>ų</w:t>
      </w:r>
      <w:r w:rsidRPr="00463EE9">
        <w:rPr>
          <w:rFonts w:asciiTheme="minorHAnsi" w:hAnsiTheme="minorHAnsi" w:cstheme="minorHAnsi"/>
        </w:rPr>
        <w:t xml:space="preserve"> teikėjas, Paslaugų vykdymo metu </w:t>
      </w:r>
      <w:r w:rsidR="00CF6028" w:rsidRPr="00463EE9">
        <w:rPr>
          <w:rFonts w:asciiTheme="minorHAnsi" w:hAnsiTheme="minorHAnsi" w:cstheme="minorHAnsi"/>
        </w:rPr>
        <w:t>surinktas</w:t>
      </w:r>
      <w:r w:rsidRPr="00463EE9">
        <w:rPr>
          <w:rFonts w:asciiTheme="minorHAnsi" w:hAnsiTheme="minorHAnsi" w:cstheme="minorHAnsi"/>
        </w:rPr>
        <w:t xml:space="preserve"> atliekas, įsipareigoja Atliekų tvarkymo</w:t>
      </w:r>
      <w:r w:rsidR="00463EE9">
        <w:rPr>
          <w:rFonts w:asciiTheme="minorHAnsi" w:hAnsiTheme="minorHAnsi" w:cstheme="minorHAnsi"/>
        </w:rPr>
        <w:t xml:space="preserve"> </w:t>
      </w:r>
      <w:r w:rsidRPr="00463EE9">
        <w:rPr>
          <w:rFonts w:asciiTheme="minorHAnsi" w:hAnsiTheme="minorHAnsi" w:cstheme="minorHAnsi"/>
        </w:rPr>
        <w:t>taisyklių ir kitų atliekų tvarkymą reglamentuojančių teisės aktų nustatyta tvarka perduoti (</w:t>
      </w:r>
      <w:r w:rsidR="00C742BD" w:rsidRPr="00463EE9">
        <w:rPr>
          <w:rFonts w:asciiTheme="minorHAnsi" w:hAnsiTheme="minorHAnsi" w:cstheme="minorHAnsi"/>
        </w:rPr>
        <w:t>P</w:t>
      </w:r>
      <w:r w:rsidRPr="00463EE9">
        <w:rPr>
          <w:rFonts w:asciiTheme="minorHAnsi" w:hAnsiTheme="minorHAnsi" w:cstheme="minorHAnsi"/>
        </w:rPr>
        <w:t>aslau</w:t>
      </w:r>
      <w:r w:rsidR="00735FDB" w:rsidRPr="00463EE9">
        <w:rPr>
          <w:rFonts w:asciiTheme="minorHAnsi" w:hAnsiTheme="minorHAnsi" w:cstheme="minorHAnsi"/>
        </w:rPr>
        <w:t>g</w:t>
      </w:r>
      <w:r w:rsidR="00C742BD" w:rsidRPr="00463EE9">
        <w:rPr>
          <w:rFonts w:asciiTheme="minorHAnsi" w:hAnsiTheme="minorHAnsi" w:cstheme="minorHAnsi"/>
        </w:rPr>
        <w:t>ų</w:t>
      </w:r>
      <w:r w:rsidRPr="00463EE9">
        <w:rPr>
          <w:rFonts w:asciiTheme="minorHAnsi" w:hAnsiTheme="minorHAnsi" w:cstheme="minorHAnsi"/>
        </w:rPr>
        <w:t xml:space="preserve"> teikėjas - atliekų siuntėjas) atliekų tvarkymo įmonei, turinčiai teisę tvarkyti atliekas, pagal rašytinės formos sutartis dėl šių atliekų naudojimo ir (ar) šalinimo, arba gali tvarkyti pats, jeigu teisės aktų nustatyta tvarka turi teisę šią veiklą vykdyti. </w:t>
      </w:r>
      <w:r w:rsidR="006838CC" w:rsidRPr="00463EE9">
        <w:rPr>
          <w:rFonts w:asciiTheme="minorHAnsi" w:hAnsiTheme="minorHAnsi" w:cstheme="minorHAnsi"/>
        </w:rPr>
        <w:t>A</w:t>
      </w:r>
      <w:r w:rsidRPr="00463EE9">
        <w:rPr>
          <w:rFonts w:asciiTheme="minorHAnsi" w:hAnsiTheme="minorHAnsi" w:cstheme="minorHAnsi"/>
        </w:rPr>
        <w:t>tliekos kodai: 06 01 01* -</w:t>
      </w:r>
      <w:r w:rsidR="00186396" w:rsidRPr="00463EE9">
        <w:rPr>
          <w:rFonts w:asciiTheme="minorHAnsi" w:hAnsiTheme="minorHAnsi" w:cstheme="minorHAnsi"/>
        </w:rPr>
        <w:t>–</w:t>
      </w:r>
      <w:r w:rsidRPr="00463EE9">
        <w:rPr>
          <w:rFonts w:asciiTheme="minorHAnsi" w:hAnsiTheme="minorHAnsi" w:cstheme="minorHAnsi"/>
        </w:rPr>
        <w:t xml:space="preserve">sieros rūgščiai; 06 02 04* </w:t>
      </w:r>
      <w:r w:rsidR="00186396" w:rsidRPr="00463EE9">
        <w:rPr>
          <w:rFonts w:asciiTheme="minorHAnsi" w:hAnsiTheme="minorHAnsi" w:cstheme="minorHAnsi"/>
        </w:rPr>
        <w:t>–</w:t>
      </w:r>
      <w:r w:rsidRPr="00463EE9">
        <w:rPr>
          <w:rFonts w:asciiTheme="minorHAnsi" w:hAnsiTheme="minorHAnsi" w:cstheme="minorHAnsi"/>
        </w:rPr>
        <w:t xml:space="preserve"> natrio šarmu</w:t>
      </w:r>
      <w:r w:rsidR="009F72E5" w:rsidRPr="00463EE9">
        <w:rPr>
          <w:rFonts w:asciiTheme="minorHAnsi" w:hAnsiTheme="minorHAnsi" w:cstheme="minorHAnsi"/>
        </w:rPr>
        <w:t>i</w:t>
      </w:r>
      <w:r w:rsidR="00464462" w:rsidRPr="00463EE9">
        <w:rPr>
          <w:rFonts w:asciiTheme="minorHAnsi" w:hAnsiTheme="minorHAnsi" w:cstheme="minorHAnsi"/>
        </w:rPr>
        <w:t xml:space="preserve">, </w:t>
      </w:r>
      <w:r w:rsidR="29E986BC" w:rsidRPr="00463EE9">
        <w:rPr>
          <w:rFonts w:asciiTheme="minorHAnsi" w:hAnsiTheme="minorHAnsi" w:cstheme="minorHAnsi"/>
        </w:rPr>
        <w:t>06 03 04</w:t>
      </w:r>
      <w:r w:rsidR="300A5776" w:rsidRPr="00463EE9">
        <w:rPr>
          <w:rFonts w:asciiTheme="minorHAnsi" w:hAnsiTheme="minorHAnsi" w:cstheme="minorHAnsi"/>
        </w:rPr>
        <w:t xml:space="preserve"> (</w:t>
      </w:r>
      <w:r w:rsidR="300A5776" w:rsidRPr="00463EE9">
        <w:rPr>
          <w:rFonts w:asciiTheme="minorHAnsi" w:eastAsiaTheme="minorEastAsia" w:hAnsiTheme="minorHAnsi" w:cstheme="minorHAnsi"/>
          <w:color w:val="000000" w:themeColor="text1"/>
        </w:rPr>
        <w:t>druskų tirpalai, turintys chloridų, fluoridų ir halidų</w:t>
      </w:r>
      <w:r w:rsidR="300A5776" w:rsidRPr="00463EE9">
        <w:rPr>
          <w:rFonts w:asciiTheme="minorHAnsi" w:eastAsia="Tahoma" w:hAnsiTheme="minorHAnsi" w:cstheme="minorHAnsi"/>
          <w:color w:val="000000" w:themeColor="text1"/>
        </w:rPr>
        <w:t>)</w:t>
      </w:r>
      <w:r w:rsidR="67B4A681" w:rsidRPr="00463EE9">
        <w:rPr>
          <w:rFonts w:asciiTheme="minorHAnsi" w:hAnsiTheme="minorHAnsi" w:cstheme="minorHAnsi"/>
        </w:rPr>
        <w:t xml:space="preserve"> </w:t>
      </w:r>
      <w:r w:rsidR="00464462" w:rsidRPr="00463EE9">
        <w:rPr>
          <w:rFonts w:asciiTheme="minorHAnsi" w:hAnsiTheme="minorHAnsi" w:cstheme="minorHAnsi"/>
        </w:rPr>
        <w:t xml:space="preserve">– polialiuminio chloridui (koguliantas); </w:t>
      </w:r>
      <w:r w:rsidR="40AE8368" w:rsidRPr="00463EE9">
        <w:rPr>
          <w:rFonts w:asciiTheme="minorHAnsi" w:hAnsiTheme="minorHAnsi" w:cstheme="minorHAnsi"/>
        </w:rPr>
        <w:t>16 03 03* (neorganinės atliekos, turinčios pavojingų medžiagų)</w:t>
      </w:r>
      <w:r w:rsidR="00F91640" w:rsidRPr="00463EE9">
        <w:rPr>
          <w:rFonts w:asciiTheme="minorHAnsi" w:hAnsiTheme="minorHAnsi" w:cstheme="minorHAnsi"/>
        </w:rPr>
        <w:t xml:space="preserve"> </w:t>
      </w:r>
      <w:r w:rsidR="00464462" w:rsidRPr="00463EE9">
        <w:rPr>
          <w:rFonts w:asciiTheme="minorHAnsi" w:hAnsiTheme="minorHAnsi" w:cstheme="minorHAnsi"/>
        </w:rPr>
        <w:t>–</w:t>
      </w:r>
      <w:r w:rsidR="00463EE9">
        <w:rPr>
          <w:rFonts w:asciiTheme="minorHAnsi" w:hAnsiTheme="minorHAnsi" w:cstheme="minorHAnsi"/>
        </w:rPr>
        <w:t xml:space="preserve"> </w:t>
      </w:r>
      <w:r w:rsidR="00464462" w:rsidRPr="00463EE9">
        <w:rPr>
          <w:rFonts w:asciiTheme="minorHAnsi" w:hAnsiTheme="minorHAnsi" w:cstheme="minorHAnsi"/>
        </w:rPr>
        <w:t xml:space="preserve">natrio hipochloritui, </w:t>
      </w:r>
      <w:r w:rsidR="676BCFA0" w:rsidRPr="00463EE9">
        <w:rPr>
          <w:rFonts w:asciiTheme="minorHAnsi" w:hAnsiTheme="minorHAnsi" w:cstheme="minorHAnsi"/>
        </w:rPr>
        <w:t>02 06 02 (konservantų atliekos)</w:t>
      </w:r>
      <w:r w:rsidR="00464462" w:rsidRPr="00463EE9">
        <w:rPr>
          <w:rFonts w:asciiTheme="minorHAnsi" w:hAnsiTheme="minorHAnsi" w:cstheme="minorHAnsi"/>
        </w:rPr>
        <w:t xml:space="preserve"> – natrio metabisulfitui ir </w:t>
      </w:r>
      <w:r w:rsidR="44A182BF" w:rsidRPr="00463EE9">
        <w:rPr>
          <w:rFonts w:asciiTheme="minorHAnsi" w:hAnsiTheme="minorHAnsi" w:cstheme="minorHAnsi"/>
        </w:rPr>
        <w:t>06-01-06</w:t>
      </w:r>
      <w:r w:rsidR="75EDA4CD" w:rsidRPr="00463EE9">
        <w:rPr>
          <w:rFonts w:asciiTheme="minorHAnsi" w:hAnsiTheme="minorHAnsi" w:cstheme="minorHAnsi"/>
        </w:rPr>
        <w:t xml:space="preserve"> (kitos rūgštys) </w:t>
      </w:r>
      <w:r w:rsidR="00464462" w:rsidRPr="00463EE9">
        <w:rPr>
          <w:rFonts w:asciiTheme="minorHAnsi" w:hAnsiTheme="minorHAnsi" w:cstheme="minorHAnsi"/>
        </w:rPr>
        <w:t>– antiskalantui.</w:t>
      </w:r>
      <w:r w:rsidR="007C2FCA" w:rsidRPr="00463EE9">
        <w:rPr>
          <w:rFonts w:asciiTheme="minorHAnsi" w:hAnsiTheme="minorHAnsi" w:cstheme="minorHAnsi"/>
        </w:rPr>
        <w:t xml:space="preserve"> </w:t>
      </w:r>
      <w:r w:rsidR="00865AF9" w:rsidRPr="00463EE9">
        <w:rPr>
          <w:rFonts w:asciiTheme="minorHAnsi" w:hAnsiTheme="minorHAnsi" w:cstheme="minorHAnsi"/>
        </w:rPr>
        <w:t xml:space="preserve">Arba </w:t>
      </w:r>
      <w:r w:rsidR="003025AD" w:rsidRPr="00463EE9">
        <w:rPr>
          <w:rFonts w:asciiTheme="minorHAnsi" w:hAnsiTheme="minorHAnsi" w:cstheme="minorHAnsi"/>
        </w:rPr>
        <w:t xml:space="preserve">bendras </w:t>
      </w:r>
      <w:r w:rsidR="007265D1" w:rsidRPr="00463EE9">
        <w:rPr>
          <w:rFonts w:asciiTheme="minorHAnsi" w:hAnsiTheme="minorHAnsi" w:cstheme="minorHAnsi"/>
        </w:rPr>
        <w:t xml:space="preserve">atliekos </w:t>
      </w:r>
      <w:r w:rsidR="003025AD" w:rsidRPr="00463EE9">
        <w:rPr>
          <w:rFonts w:asciiTheme="minorHAnsi" w:hAnsiTheme="minorHAnsi" w:cstheme="minorHAnsi"/>
        </w:rPr>
        <w:t xml:space="preserve">kodas </w:t>
      </w:r>
      <w:r w:rsidR="00055ABC" w:rsidRPr="00463EE9">
        <w:rPr>
          <w:rFonts w:asciiTheme="minorHAnsi" w:hAnsiTheme="minorHAnsi" w:cstheme="minorHAnsi"/>
        </w:rPr>
        <w:t xml:space="preserve">16 05 06* </w:t>
      </w:r>
      <w:r w:rsidR="003A685F" w:rsidRPr="00463EE9">
        <w:rPr>
          <w:rFonts w:asciiTheme="minorHAnsi" w:hAnsiTheme="minorHAnsi" w:cstheme="minorHAnsi"/>
        </w:rPr>
        <w:t>(</w:t>
      </w:r>
      <w:r w:rsidR="00055ABC" w:rsidRPr="00463EE9">
        <w:rPr>
          <w:rFonts w:asciiTheme="minorHAnsi" w:hAnsiTheme="minorHAnsi" w:cstheme="minorHAnsi"/>
        </w:rPr>
        <w:t>laboratorinės cheminės medžiagos, įskaitant laboratorinių cheminių medžiagų mišinius, sudarytos i</w:t>
      </w:r>
      <w:r w:rsidR="006843FF" w:rsidRPr="00463EE9">
        <w:rPr>
          <w:rFonts w:asciiTheme="minorHAnsi" w:hAnsiTheme="minorHAnsi" w:cstheme="minorHAnsi"/>
        </w:rPr>
        <w:t>š</w:t>
      </w:r>
      <w:r w:rsidR="00055ABC" w:rsidRPr="00463EE9">
        <w:rPr>
          <w:rFonts w:asciiTheme="minorHAnsi" w:hAnsiTheme="minorHAnsi" w:cstheme="minorHAnsi"/>
        </w:rPr>
        <w:t xml:space="preserve"> pavojingu cheminių medžiagų arba jų turinčios</w:t>
      </w:r>
      <w:r w:rsidR="003A685F" w:rsidRPr="00463EE9">
        <w:rPr>
          <w:rFonts w:asciiTheme="minorHAnsi" w:hAnsiTheme="minorHAnsi" w:cstheme="minorHAnsi"/>
        </w:rPr>
        <w:t xml:space="preserve">) </w:t>
      </w:r>
      <w:r w:rsidR="00B916A4" w:rsidRPr="00463EE9">
        <w:rPr>
          <w:rFonts w:asciiTheme="minorHAnsi" w:hAnsiTheme="minorHAnsi" w:cstheme="minorHAnsi"/>
        </w:rPr>
        <w:t xml:space="preserve">– </w:t>
      </w:r>
      <w:r w:rsidR="00865AF9" w:rsidRPr="00463EE9">
        <w:rPr>
          <w:rFonts w:asciiTheme="minorHAnsi" w:hAnsiTheme="minorHAnsi" w:cstheme="minorHAnsi"/>
        </w:rPr>
        <w:t>natrio šarmui, polialiuminio chloridui, natrio hipochloritui, natrio metabisulfitui</w:t>
      </w:r>
      <w:r w:rsidR="003025AD" w:rsidRPr="00463EE9">
        <w:rPr>
          <w:rFonts w:asciiTheme="minorHAnsi" w:hAnsiTheme="minorHAnsi" w:cstheme="minorHAnsi"/>
        </w:rPr>
        <w:t>,</w:t>
      </w:r>
      <w:r w:rsidR="00865AF9" w:rsidRPr="00463EE9">
        <w:rPr>
          <w:rFonts w:asciiTheme="minorHAnsi" w:hAnsiTheme="minorHAnsi" w:cstheme="minorHAnsi"/>
        </w:rPr>
        <w:t xml:space="preserve"> bei antiskalantui</w:t>
      </w:r>
      <w:r w:rsidR="003025AD" w:rsidRPr="00463EE9">
        <w:rPr>
          <w:rFonts w:asciiTheme="minorHAnsi" w:hAnsiTheme="minorHAnsi" w:cstheme="minorHAnsi"/>
        </w:rPr>
        <w:t>.</w:t>
      </w:r>
    </w:p>
    <w:p w14:paraId="25B0264A" w14:textId="7B47BBBC" w:rsidR="00EA4037" w:rsidRPr="00463EE9" w:rsidRDefault="00EA4037" w:rsidP="00463EE9">
      <w:pPr>
        <w:pStyle w:val="ListParagraph"/>
        <w:numPr>
          <w:ilvl w:val="3"/>
          <w:numId w:val="38"/>
        </w:numPr>
        <w:tabs>
          <w:tab w:val="left" w:pos="142"/>
          <w:tab w:val="left" w:pos="567"/>
          <w:tab w:val="left" w:pos="851"/>
          <w:tab w:val="left" w:pos="1134"/>
          <w:tab w:val="left" w:pos="1418"/>
        </w:tabs>
        <w:suppressAutoHyphens/>
        <w:ind w:left="0" w:firstLine="567"/>
        <w:contextualSpacing/>
        <w:jc w:val="both"/>
        <w:rPr>
          <w:rFonts w:asciiTheme="minorHAnsi" w:eastAsiaTheme="minorEastAsia" w:hAnsiTheme="minorHAnsi" w:cstheme="minorHAnsi"/>
        </w:rPr>
      </w:pPr>
    </w:p>
    <w:p w14:paraId="7B7DCBE8" w14:textId="3D71BC76" w:rsidR="00EA4037" w:rsidRPr="00463EE9" w:rsidRDefault="00EA4037" w:rsidP="00463EE9">
      <w:pPr>
        <w:pStyle w:val="ListParagraph"/>
        <w:numPr>
          <w:ilvl w:val="3"/>
          <w:numId w:val="38"/>
        </w:numPr>
        <w:tabs>
          <w:tab w:val="left" w:pos="142"/>
          <w:tab w:val="left" w:pos="567"/>
          <w:tab w:val="left" w:pos="851"/>
          <w:tab w:val="left" w:pos="1134"/>
          <w:tab w:val="left" w:pos="1418"/>
        </w:tabs>
        <w:suppressAutoHyphens/>
        <w:ind w:left="0" w:firstLine="567"/>
        <w:contextualSpacing/>
        <w:jc w:val="both"/>
        <w:rPr>
          <w:rFonts w:asciiTheme="minorHAnsi" w:eastAsiaTheme="minorEastAsia" w:hAnsiTheme="minorHAnsi" w:cstheme="minorHAnsi"/>
        </w:rPr>
      </w:pPr>
      <w:r w:rsidRPr="00463EE9">
        <w:rPr>
          <w:rFonts w:asciiTheme="minorHAnsi" w:hAnsiTheme="minorHAnsi" w:cstheme="minorHAnsi"/>
          <w:b/>
          <w:bCs/>
        </w:rPr>
        <w:t xml:space="preserve">Punktas </w:t>
      </w:r>
      <w:r w:rsidR="00E460EE" w:rsidRPr="00463EE9">
        <w:rPr>
          <w:rFonts w:asciiTheme="minorHAnsi" w:hAnsiTheme="minorHAnsi" w:cstheme="minorHAnsi"/>
          <w:b/>
          <w:bCs/>
        </w:rPr>
        <w:t>VAL</w:t>
      </w:r>
      <w:r w:rsidR="007B693B" w:rsidRPr="00463EE9">
        <w:rPr>
          <w:rFonts w:asciiTheme="minorHAnsi" w:hAnsiTheme="minorHAnsi" w:cstheme="minorHAnsi"/>
          <w:b/>
          <w:bCs/>
        </w:rPr>
        <w:t>42</w:t>
      </w:r>
      <w:r w:rsidR="00F51317" w:rsidRPr="00463EE9">
        <w:rPr>
          <w:rFonts w:asciiTheme="minorHAnsi" w:hAnsiTheme="minorHAnsi" w:cstheme="minorHAnsi"/>
          <w:b/>
          <w:bCs/>
        </w:rPr>
        <w:t xml:space="preserve">. </w:t>
      </w:r>
      <w:r w:rsidR="004345F9" w:rsidRPr="00463EE9">
        <w:rPr>
          <w:rFonts w:asciiTheme="minorHAnsi" w:hAnsiTheme="minorHAnsi" w:cstheme="minorHAnsi"/>
        </w:rPr>
        <w:t xml:space="preserve">Vykdomas </w:t>
      </w:r>
      <w:r w:rsidRPr="00463EE9">
        <w:rPr>
          <w:rFonts w:asciiTheme="minorHAnsi" w:hAnsiTheme="minorHAnsi" w:cstheme="minorHAnsi"/>
        </w:rPr>
        <w:t xml:space="preserve">duobių, kanalų, bakų, kamerų </w:t>
      </w:r>
      <w:r w:rsidRPr="00463EE9">
        <w:rPr>
          <w:rFonts w:asciiTheme="minorHAnsi" w:hAnsiTheme="minorHAnsi" w:cstheme="minorHAnsi"/>
          <w:color w:val="000000"/>
          <w:shd w:val="clear" w:color="auto" w:fill="FFFFFF"/>
        </w:rPr>
        <w:t xml:space="preserve">naftos produktais užteršto vandens išsiurbimas ir išvežimas. </w:t>
      </w:r>
      <w:r w:rsidRPr="00463EE9">
        <w:rPr>
          <w:rFonts w:asciiTheme="minorHAnsi" w:hAnsiTheme="minorHAnsi" w:cstheme="minorHAnsi"/>
        </w:rPr>
        <w:t>Naftos produktais užterštas vanduo surenkamos į Paslaug</w:t>
      </w:r>
      <w:r w:rsidR="00C742BD" w:rsidRPr="00463EE9">
        <w:rPr>
          <w:rFonts w:asciiTheme="minorHAnsi" w:hAnsiTheme="minorHAnsi" w:cstheme="minorHAnsi"/>
        </w:rPr>
        <w:t>ų</w:t>
      </w:r>
      <w:r w:rsidRPr="00463EE9">
        <w:rPr>
          <w:rFonts w:asciiTheme="minorHAnsi" w:hAnsiTheme="minorHAnsi" w:cstheme="minorHAnsi"/>
        </w:rPr>
        <w:t xml:space="preserve"> teikėjo vakuuminės autotechnikos cisterną. Šalinamo vandens neturi likti įrenginių dugne. Išvežimo ir atliekų apdorojimo išlaidos turi būti įskaičiuotos į </w:t>
      </w:r>
      <w:r w:rsidR="00DB656B" w:rsidRPr="00463EE9">
        <w:rPr>
          <w:rFonts w:asciiTheme="minorHAnsi" w:hAnsiTheme="minorHAnsi" w:cstheme="minorHAnsi"/>
        </w:rPr>
        <w:t>P</w:t>
      </w:r>
      <w:r w:rsidRPr="00463EE9">
        <w:rPr>
          <w:rFonts w:asciiTheme="minorHAnsi" w:hAnsiTheme="minorHAnsi" w:cstheme="minorHAnsi"/>
        </w:rPr>
        <w:t>aslaug</w:t>
      </w:r>
      <w:r w:rsidR="00DB656B" w:rsidRPr="00463EE9">
        <w:rPr>
          <w:rFonts w:asciiTheme="minorHAnsi" w:hAnsiTheme="minorHAnsi" w:cstheme="minorHAnsi"/>
        </w:rPr>
        <w:t>ų</w:t>
      </w:r>
      <w:r w:rsidRPr="00463EE9">
        <w:rPr>
          <w:rFonts w:asciiTheme="minorHAnsi" w:hAnsiTheme="minorHAnsi" w:cstheme="minorHAnsi"/>
        </w:rPr>
        <w:t xml:space="preserve"> kainą. Paslaug</w:t>
      </w:r>
      <w:r w:rsidR="00DB656B" w:rsidRPr="00463EE9">
        <w:rPr>
          <w:rFonts w:asciiTheme="minorHAnsi" w:hAnsiTheme="minorHAnsi" w:cstheme="minorHAnsi"/>
        </w:rPr>
        <w:t>ų</w:t>
      </w:r>
      <w:r w:rsidRPr="00463EE9">
        <w:rPr>
          <w:rFonts w:asciiTheme="minorHAnsi" w:hAnsiTheme="minorHAnsi" w:cstheme="minorHAnsi"/>
        </w:rPr>
        <w:t xml:space="preserve"> teikėjas, Paslaugų vykdymo metu </w:t>
      </w:r>
      <w:r w:rsidR="00B62458" w:rsidRPr="00463EE9">
        <w:rPr>
          <w:rFonts w:asciiTheme="minorHAnsi" w:hAnsiTheme="minorHAnsi" w:cstheme="minorHAnsi"/>
        </w:rPr>
        <w:t>surinktas</w:t>
      </w:r>
      <w:r w:rsidRPr="00463EE9">
        <w:rPr>
          <w:rFonts w:asciiTheme="minorHAnsi" w:hAnsiTheme="minorHAnsi" w:cstheme="minorHAnsi"/>
        </w:rPr>
        <w:t xml:space="preserve"> atliekas, įsipareigoja Atliekų tvarkymo</w:t>
      </w:r>
      <w:r w:rsidR="00463EE9">
        <w:rPr>
          <w:rFonts w:asciiTheme="minorHAnsi" w:hAnsiTheme="minorHAnsi" w:cstheme="minorHAnsi"/>
        </w:rPr>
        <w:t xml:space="preserve"> </w:t>
      </w:r>
      <w:r w:rsidRPr="00463EE9">
        <w:rPr>
          <w:rFonts w:asciiTheme="minorHAnsi" w:hAnsiTheme="minorHAnsi" w:cstheme="minorHAnsi"/>
        </w:rPr>
        <w:t>taisyklių ir kitų atliekų tvarkymą reglamentuojančių teisės aktų nustatyta tvarka perduoti (</w:t>
      </w:r>
      <w:r w:rsidR="00DB656B" w:rsidRPr="00463EE9">
        <w:rPr>
          <w:rFonts w:asciiTheme="minorHAnsi" w:hAnsiTheme="minorHAnsi" w:cstheme="minorHAnsi"/>
        </w:rPr>
        <w:t>P</w:t>
      </w:r>
      <w:r w:rsidRPr="00463EE9">
        <w:rPr>
          <w:rFonts w:asciiTheme="minorHAnsi" w:hAnsiTheme="minorHAnsi" w:cstheme="minorHAnsi"/>
        </w:rPr>
        <w:t>aslaug</w:t>
      </w:r>
      <w:r w:rsidR="00DB656B" w:rsidRPr="00463EE9">
        <w:rPr>
          <w:rFonts w:asciiTheme="minorHAnsi" w:hAnsiTheme="minorHAnsi" w:cstheme="minorHAnsi"/>
        </w:rPr>
        <w:t>ų</w:t>
      </w:r>
      <w:r w:rsidRPr="00463EE9">
        <w:rPr>
          <w:rFonts w:asciiTheme="minorHAnsi" w:hAnsiTheme="minorHAnsi" w:cstheme="minorHAnsi"/>
        </w:rPr>
        <w:t xml:space="preserve"> teikėjas - atliekų siuntėjas) atliekų tvarkymo įmonei, turinčiai teisę tvarkyti atliekas, pagal rašytinės formos sutartis dėl šių atliekų naudojimo ir (ar) šalinimo, arba gali tvarkyti pats, jeigu teisės aktų nustatyta tvarka turi teisę šią veiklą vykdyti. </w:t>
      </w:r>
      <w:r w:rsidR="006838CC" w:rsidRPr="00463EE9">
        <w:rPr>
          <w:rFonts w:asciiTheme="minorHAnsi" w:hAnsiTheme="minorHAnsi" w:cstheme="minorHAnsi"/>
        </w:rPr>
        <w:t>A</w:t>
      </w:r>
      <w:r w:rsidRPr="00463EE9">
        <w:rPr>
          <w:rFonts w:asciiTheme="minorHAnsi" w:hAnsiTheme="minorHAnsi" w:cstheme="minorHAnsi"/>
        </w:rPr>
        <w:t xml:space="preserve">tliekos kodas </w:t>
      </w:r>
      <w:r w:rsidR="00186396" w:rsidRPr="00463EE9">
        <w:rPr>
          <w:rFonts w:asciiTheme="minorHAnsi" w:hAnsiTheme="minorHAnsi" w:cstheme="minorHAnsi"/>
        </w:rPr>
        <w:t>–</w:t>
      </w:r>
      <w:r w:rsidRPr="00463EE9">
        <w:rPr>
          <w:rFonts w:asciiTheme="minorHAnsi" w:hAnsiTheme="minorHAnsi" w:cstheme="minorHAnsi"/>
        </w:rPr>
        <w:t xml:space="preserve"> 13 05 07*</w:t>
      </w:r>
      <w:r w:rsidR="00102A8E" w:rsidRPr="00463EE9">
        <w:rPr>
          <w:rFonts w:asciiTheme="minorHAnsi" w:hAnsiTheme="minorHAnsi" w:cstheme="minorHAnsi"/>
        </w:rPr>
        <w:t xml:space="preserve"> </w:t>
      </w:r>
      <w:r w:rsidR="003650CD" w:rsidRPr="00463EE9">
        <w:rPr>
          <w:rFonts w:asciiTheme="minorHAnsi" w:hAnsiTheme="minorHAnsi" w:cstheme="minorHAnsi"/>
        </w:rPr>
        <w:t>(naftos produktų/vandens separatorių tepaluotas vanduo).</w:t>
      </w:r>
    </w:p>
    <w:p w14:paraId="58FEE2C8" w14:textId="77E3F149" w:rsidR="00EA4037" w:rsidRPr="00463EE9" w:rsidRDefault="00EA4037" w:rsidP="00463EE9">
      <w:pPr>
        <w:pStyle w:val="ListParagraph"/>
        <w:numPr>
          <w:ilvl w:val="3"/>
          <w:numId w:val="38"/>
        </w:numPr>
        <w:tabs>
          <w:tab w:val="left" w:pos="142"/>
          <w:tab w:val="left" w:pos="567"/>
          <w:tab w:val="left" w:pos="709"/>
          <w:tab w:val="left" w:pos="851"/>
          <w:tab w:val="left" w:pos="1418"/>
        </w:tabs>
        <w:suppressAutoHyphens/>
        <w:ind w:left="0" w:firstLine="567"/>
        <w:contextualSpacing/>
        <w:jc w:val="both"/>
        <w:rPr>
          <w:rFonts w:asciiTheme="minorHAnsi" w:eastAsiaTheme="minorEastAsia" w:hAnsiTheme="minorHAnsi" w:cstheme="minorHAnsi"/>
        </w:rPr>
      </w:pPr>
      <w:r w:rsidRPr="00463EE9">
        <w:rPr>
          <w:rFonts w:asciiTheme="minorHAnsi" w:hAnsiTheme="minorHAnsi" w:cstheme="minorHAnsi"/>
          <w:b/>
          <w:bCs/>
        </w:rPr>
        <w:t xml:space="preserve">Punktas </w:t>
      </w:r>
      <w:r w:rsidR="00E460EE" w:rsidRPr="00463EE9">
        <w:rPr>
          <w:rFonts w:asciiTheme="minorHAnsi" w:hAnsiTheme="minorHAnsi" w:cstheme="minorHAnsi"/>
          <w:b/>
          <w:bCs/>
        </w:rPr>
        <w:t>VAL</w:t>
      </w:r>
      <w:r w:rsidR="00016778" w:rsidRPr="00463EE9">
        <w:rPr>
          <w:rFonts w:asciiTheme="minorHAnsi" w:hAnsiTheme="minorHAnsi" w:cstheme="minorHAnsi"/>
          <w:b/>
          <w:bCs/>
        </w:rPr>
        <w:t>43</w:t>
      </w:r>
      <w:r w:rsidR="00F51317" w:rsidRPr="00463EE9">
        <w:rPr>
          <w:rFonts w:asciiTheme="minorHAnsi" w:hAnsiTheme="minorHAnsi" w:cstheme="minorHAnsi"/>
        </w:rPr>
        <w:t xml:space="preserve">. </w:t>
      </w:r>
      <w:r w:rsidR="003E26E7" w:rsidRPr="00463EE9">
        <w:rPr>
          <w:rFonts w:asciiTheme="minorHAnsi" w:hAnsiTheme="minorHAnsi" w:cstheme="minorHAnsi"/>
        </w:rPr>
        <w:t xml:space="preserve">Vykdomas </w:t>
      </w:r>
      <w:r w:rsidR="00380BF2" w:rsidRPr="00463EE9">
        <w:rPr>
          <w:rFonts w:asciiTheme="minorHAnsi" w:hAnsiTheme="minorHAnsi" w:cstheme="minorHAnsi"/>
        </w:rPr>
        <w:t xml:space="preserve">gelžbetoninių, metalinių, plastikinių, stiklaplasčio ir kitokių talpų vidinių ir kt. paviršių užterštų naftos produktais </w:t>
      </w:r>
      <w:r w:rsidRPr="00463EE9">
        <w:rPr>
          <w:rFonts w:asciiTheme="minorHAnsi" w:hAnsiTheme="minorHAnsi" w:cstheme="minorHAnsi"/>
        </w:rPr>
        <w:t xml:space="preserve">cheminis valymas. Po valymo Paslaugų paviršiai turi būti švarūs be naftos produktų, naudotų valiklių, likučių, neriebaluoti, sausi. Išvežimo ir atliekų apdorojimo išlaidos turi būti įskaičiuotos į </w:t>
      </w:r>
      <w:r w:rsidR="00DB656B" w:rsidRPr="00463EE9">
        <w:rPr>
          <w:rFonts w:asciiTheme="minorHAnsi" w:hAnsiTheme="minorHAnsi" w:cstheme="minorHAnsi"/>
        </w:rPr>
        <w:t>P</w:t>
      </w:r>
      <w:r w:rsidRPr="00463EE9">
        <w:rPr>
          <w:rFonts w:asciiTheme="minorHAnsi" w:hAnsiTheme="minorHAnsi" w:cstheme="minorHAnsi"/>
        </w:rPr>
        <w:t>aslaug</w:t>
      </w:r>
      <w:r w:rsidR="00DB656B" w:rsidRPr="00463EE9">
        <w:rPr>
          <w:rFonts w:asciiTheme="minorHAnsi" w:hAnsiTheme="minorHAnsi" w:cstheme="minorHAnsi"/>
        </w:rPr>
        <w:t>ų</w:t>
      </w:r>
      <w:r w:rsidRPr="00463EE9">
        <w:rPr>
          <w:rFonts w:asciiTheme="minorHAnsi" w:hAnsiTheme="minorHAnsi" w:cstheme="minorHAnsi"/>
        </w:rPr>
        <w:t xml:space="preserve"> kainą. Paslaug</w:t>
      </w:r>
      <w:r w:rsidR="00DB656B" w:rsidRPr="00463EE9">
        <w:rPr>
          <w:rFonts w:asciiTheme="minorHAnsi" w:hAnsiTheme="minorHAnsi" w:cstheme="minorHAnsi"/>
        </w:rPr>
        <w:t>ų</w:t>
      </w:r>
      <w:r w:rsidRPr="00463EE9">
        <w:rPr>
          <w:rFonts w:asciiTheme="minorHAnsi" w:hAnsiTheme="minorHAnsi" w:cstheme="minorHAnsi"/>
        </w:rPr>
        <w:t xml:space="preserve"> teikėjas, Paslaugų vykdymo metu </w:t>
      </w:r>
      <w:r w:rsidR="00B62458" w:rsidRPr="00463EE9">
        <w:rPr>
          <w:rFonts w:asciiTheme="minorHAnsi" w:hAnsiTheme="minorHAnsi" w:cstheme="minorHAnsi"/>
        </w:rPr>
        <w:t>surinktas</w:t>
      </w:r>
      <w:r w:rsidRPr="00463EE9">
        <w:rPr>
          <w:rFonts w:asciiTheme="minorHAnsi" w:hAnsiTheme="minorHAnsi" w:cstheme="minorHAnsi"/>
        </w:rPr>
        <w:t xml:space="preserve"> atliekas, įsipareigoja Atliekų tvarkymo</w:t>
      </w:r>
      <w:r w:rsidR="00463EE9">
        <w:rPr>
          <w:rFonts w:asciiTheme="minorHAnsi" w:hAnsiTheme="minorHAnsi" w:cstheme="minorHAnsi"/>
        </w:rPr>
        <w:t xml:space="preserve"> </w:t>
      </w:r>
      <w:r w:rsidRPr="00463EE9">
        <w:rPr>
          <w:rFonts w:asciiTheme="minorHAnsi" w:hAnsiTheme="minorHAnsi" w:cstheme="minorHAnsi"/>
        </w:rPr>
        <w:t>taisyklių ir kitų atliekų tvarkymą reglamentuojančių teisės aktų nustatyta tvarka perduoti (</w:t>
      </w:r>
      <w:r w:rsidR="00DB656B" w:rsidRPr="00463EE9">
        <w:rPr>
          <w:rFonts w:asciiTheme="minorHAnsi" w:hAnsiTheme="minorHAnsi" w:cstheme="minorHAnsi"/>
        </w:rPr>
        <w:t>P</w:t>
      </w:r>
      <w:r w:rsidRPr="00463EE9">
        <w:rPr>
          <w:rFonts w:asciiTheme="minorHAnsi" w:hAnsiTheme="minorHAnsi" w:cstheme="minorHAnsi"/>
        </w:rPr>
        <w:t>aslaug</w:t>
      </w:r>
      <w:r w:rsidR="00DB656B" w:rsidRPr="00463EE9">
        <w:rPr>
          <w:rFonts w:asciiTheme="minorHAnsi" w:hAnsiTheme="minorHAnsi" w:cstheme="minorHAnsi"/>
        </w:rPr>
        <w:t>ų</w:t>
      </w:r>
      <w:r w:rsidRPr="00463EE9">
        <w:rPr>
          <w:rFonts w:asciiTheme="minorHAnsi" w:hAnsiTheme="minorHAnsi" w:cstheme="minorHAnsi"/>
        </w:rPr>
        <w:t xml:space="preserve"> teikėjas - atliekų siuntėjas) atliekų tvarkymo įmonei, turinčiai teisę tvarkyti atliekas, pagal rašytinės formos sutartis dėl šių atliekų naudojimo ir (ar) šalinimo, arba gali tvarkyti pats, jeigu teisės aktų nustatyta tvarka turi teisę šią veiklą vykdyti. </w:t>
      </w:r>
      <w:r w:rsidR="006838CC" w:rsidRPr="00463EE9">
        <w:rPr>
          <w:rFonts w:asciiTheme="minorHAnsi" w:hAnsiTheme="minorHAnsi" w:cstheme="minorHAnsi"/>
        </w:rPr>
        <w:t>A</w:t>
      </w:r>
      <w:r w:rsidRPr="00463EE9">
        <w:rPr>
          <w:rFonts w:asciiTheme="minorHAnsi" w:hAnsiTheme="minorHAnsi" w:cstheme="minorHAnsi"/>
        </w:rPr>
        <w:t xml:space="preserve">tliekos kodas </w:t>
      </w:r>
      <w:r w:rsidR="00186396" w:rsidRPr="00463EE9">
        <w:rPr>
          <w:rFonts w:asciiTheme="minorHAnsi" w:hAnsiTheme="minorHAnsi" w:cstheme="minorHAnsi"/>
        </w:rPr>
        <w:t>–</w:t>
      </w:r>
      <w:r w:rsidRPr="00463EE9">
        <w:rPr>
          <w:rFonts w:asciiTheme="minorHAnsi" w:hAnsiTheme="minorHAnsi" w:cstheme="minorHAnsi"/>
        </w:rPr>
        <w:t xml:space="preserve"> 13 05 07*</w:t>
      </w:r>
      <w:r w:rsidR="00B87323" w:rsidRPr="00463EE9">
        <w:rPr>
          <w:rFonts w:asciiTheme="minorHAnsi" w:hAnsiTheme="minorHAnsi" w:cstheme="minorHAnsi"/>
        </w:rPr>
        <w:t xml:space="preserve"> (naftos produktų/vandens separatorių tepaluotas vanduo).</w:t>
      </w:r>
    </w:p>
    <w:p w14:paraId="454EE860" w14:textId="3A2B405E" w:rsidR="00EA4037" w:rsidRPr="00463EE9" w:rsidRDefault="00EA4037" w:rsidP="00463EE9">
      <w:pPr>
        <w:pStyle w:val="ListParagraph"/>
        <w:numPr>
          <w:ilvl w:val="3"/>
          <w:numId w:val="38"/>
        </w:numPr>
        <w:tabs>
          <w:tab w:val="left" w:pos="142"/>
          <w:tab w:val="left" w:pos="567"/>
          <w:tab w:val="left" w:pos="709"/>
          <w:tab w:val="left" w:pos="851"/>
          <w:tab w:val="left" w:pos="1418"/>
        </w:tabs>
        <w:suppressAutoHyphens/>
        <w:ind w:left="0" w:firstLine="567"/>
        <w:contextualSpacing/>
        <w:jc w:val="both"/>
        <w:rPr>
          <w:rFonts w:asciiTheme="minorHAnsi" w:eastAsiaTheme="minorEastAsia" w:hAnsiTheme="minorHAnsi" w:cstheme="minorHAnsi"/>
        </w:rPr>
      </w:pPr>
      <w:r w:rsidRPr="00463EE9">
        <w:rPr>
          <w:rFonts w:asciiTheme="minorHAnsi" w:hAnsiTheme="minorHAnsi" w:cstheme="minorHAnsi"/>
          <w:b/>
          <w:bCs/>
        </w:rPr>
        <w:t xml:space="preserve">Punktas </w:t>
      </w:r>
      <w:r w:rsidR="00E460EE" w:rsidRPr="00463EE9">
        <w:rPr>
          <w:rFonts w:asciiTheme="minorHAnsi" w:hAnsiTheme="minorHAnsi" w:cstheme="minorHAnsi"/>
          <w:b/>
          <w:bCs/>
        </w:rPr>
        <w:t>VAL</w:t>
      </w:r>
      <w:r w:rsidR="00764C73" w:rsidRPr="00463EE9">
        <w:rPr>
          <w:rFonts w:asciiTheme="minorHAnsi" w:hAnsiTheme="minorHAnsi" w:cstheme="minorHAnsi"/>
          <w:b/>
          <w:bCs/>
        </w:rPr>
        <w:t>44</w:t>
      </w:r>
      <w:r w:rsidR="00F51317" w:rsidRPr="00463EE9">
        <w:rPr>
          <w:rFonts w:asciiTheme="minorHAnsi" w:hAnsiTheme="minorHAnsi" w:cstheme="minorHAnsi"/>
        </w:rPr>
        <w:t xml:space="preserve">. </w:t>
      </w:r>
      <w:r w:rsidR="003E26E7" w:rsidRPr="00463EE9">
        <w:rPr>
          <w:rFonts w:asciiTheme="minorHAnsi" w:hAnsiTheme="minorHAnsi" w:cstheme="minorHAnsi"/>
        </w:rPr>
        <w:t>Vykdomas g</w:t>
      </w:r>
      <w:r w:rsidR="009057C9" w:rsidRPr="00463EE9">
        <w:rPr>
          <w:rFonts w:asciiTheme="minorHAnsi" w:hAnsiTheme="minorHAnsi" w:cstheme="minorHAnsi"/>
        </w:rPr>
        <w:t>elžbetoninių, metalinių, plastikinių, stiklaplasčio ir kitokių talpų vidinių</w:t>
      </w:r>
      <w:r w:rsidR="00DF272E" w:rsidRPr="00463EE9">
        <w:rPr>
          <w:rFonts w:asciiTheme="minorHAnsi" w:hAnsiTheme="minorHAnsi" w:cstheme="minorHAnsi"/>
        </w:rPr>
        <w:t xml:space="preserve"> ir kt. paviršių</w:t>
      </w:r>
      <w:r w:rsidR="00463EE9">
        <w:rPr>
          <w:rFonts w:asciiTheme="minorHAnsi" w:hAnsiTheme="minorHAnsi" w:cstheme="minorHAnsi"/>
        </w:rPr>
        <w:t xml:space="preserve"> </w:t>
      </w:r>
      <w:r w:rsidRPr="00463EE9">
        <w:rPr>
          <w:rFonts w:asciiTheme="minorHAnsi" w:hAnsiTheme="minorHAnsi" w:cstheme="minorHAnsi"/>
        </w:rPr>
        <w:t>valymas, plovimas. Plaunamos ir valomos prikibusios apnašos ir nuosėdos nuo kondensacinio ekonomaizerio A ir B kondensato talpų 2 vnt. vidinių sienelių, WESP šlapio tipo elektrostatinių filtrų kondensato talpų 4 vnt. vidinių sienelių, vandens valymo modulių lamelių separatorių talpų vidinių sienelių, skystų pelenų talpų vidinių sienelių. Plaunamos ir valomos kondensacinio ekonomaizerio lašų surinktuvų</w:t>
      </w:r>
      <w:r w:rsidR="00463EE9">
        <w:rPr>
          <w:rFonts w:asciiTheme="minorHAnsi" w:hAnsiTheme="minorHAnsi" w:cstheme="minorHAnsi"/>
        </w:rPr>
        <w:t xml:space="preserve"> </w:t>
      </w:r>
      <w:r w:rsidRPr="00463EE9">
        <w:rPr>
          <w:rFonts w:asciiTheme="minorHAnsi" w:hAnsiTheme="minorHAnsi" w:cstheme="minorHAnsi"/>
        </w:rPr>
        <w:t xml:space="preserve">plokštės, lašų surinktuvų vidaus talpų dugne susidariusios apnašos ir nuosėdos. Valoma elektrostatinio filtro ir pelenų rezervuaro patalpų grindų ir sienelių, patalpose esančių įrenginių – vamzdynų, sklendžių, pelenų surinkimo indų, hoperių paviršiaus susikaupusios dulkės, pelenai, šiukšlės. Valomas pelenų rezervuaro stogo aptarnavimo aikštelės grindys, skarda, įrenginiai – ventiliatorius su rėmu, slėgio vožtuvas ir kiti davikliai nuo susikaupusių apnašų, pelenų. Po valymo Paslaugų paviršiai turi būti švarūs ir sausi, neturi likti apnašų, nuosėdų, dulkių, pelenų ar kitų atliekų. Išvežimo ir atliekų apdorojimo išlaidos turi būti įskaičiuotos į </w:t>
      </w:r>
      <w:r w:rsidR="00224A02" w:rsidRPr="00463EE9">
        <w:rPr>
          <w:rFonts w:asciiTheme="minorHAnsi" w:hAnsiTheme="minorHAnsi" w:cstheme="minorHAnsi"/>
        </w:rPr>
        <w:t>P</w:t>
      </w:r>
      <w:r w:rsidRPr="00463EE9">
        <w:rPr>
          <w:rFonts w:asciiTheme="minorHAnsi" w:hAnsiTheme="minorHAnsi" w:cstheme="minorHAnsi"/>
        </w:rPr>
        <w:t>aslaug</w:t>
      </w:r>
      <w:r w:rsidR="00224A02" w:rsidRPr="00463EE9">
        <w:rPr>
          <w:rFonts w:asciiTheme="minorHAnsi" w:hAnsiTheme="minorHAnsi" w:cstheme="minorHAnsi"/>
        </w:rPr>
        <w:t>ų</w:t>
      </w:r>
      <w:r w:rsidRPr="00463EE9">
        <w:rPr>
          <w:rFonts w:asciiTheme="minorHAnsi" w:hAnsiTheme="minorHAnsi" w:cstheme="minorHAnsi"/>
        </w:rPr>
        <w:t xml:space="preserve"> kainą. Paslaug</w:t>
      </w:r>
      <w:r w:rsidR="00224A02" w:rsidRPr="00463EE9">
        <w:rPr>
          <w:rFonts w:asciiTheme="minorHAnsi" w:hAnsiTheme="minorHAnsi" w:cstheme="minorHAnsi"/>
        </w:rPr>
        <w:t>ų</w:t>
      </w:r>
      <w:r w:rsidRPr="00463EE9">
        <w:rPr>
          <w:rFonts w:asciiTheme="minorHAnsi" w:hAnsiTheme="minorHAnsi" w:cstheme="minorHAnsi"/>
        </w:rPr>
        <w:t xml:space="preserve"> teikėjas, Paslaugų vykdymo metu </w:t>
      </w:r>
      <w:r w:rsidR="00B62458" w:rsidRPr="00463EE9">
        <w:rPr>
          <w:rFonts w:asciiTheme="minorHAnsi" w:hAnsiTheme="minorHAnsi" w:cstheme="minorHAnsi"/>
        </w:rPr>
        <w:t>surinktas</w:t>
      </w:r>
      <w:r w:rsidRPr="00463EE9">
        <w:rPr>
          <w:rFonts w:asciiTheme="minorHAnsi" w:hAnsiTheme="minorHAnsi" w:cstheme="minorHAnsi"/>
        </w:rPr>
        <w:t xml:space="preserve"> atliekas, įsipareigoja </w:t>
      </w:r>
      <w:r w:rsidRPr="00463EE9">
        <w:rPr>
          <w:rFonts w:asciiTheme="minorHAnsi" w:hAnsiTheme="minorHAnsi" w:cstheme="minorHAnsi"/>
        </w:rPr>
        <w:lastRenderedPageBreak/>
        <w:t>Atliekų tvarkymo</w:t>
      </w:r>
      <w:r w:rsidR="00463EE9">
        <w:rPr>
          <w:rFonts w:asciiTheme="minorHAnsi" w:hAnsiTheme="minorHAnsi" w:cstheme="minorHAnsi"/>
        </w:rPr>
        <w:t xml:space="preserve"> </w:t>
      </w:r>
      <w:r w:rsidRPr="00463EE9">
        <w:rPr>
          <w:rFonts w:asciiTheme="minorHAnsi" w:hAnsiTheme="minorHAnsi" w:cstheme="minorHAnsi"/>
        </w:rPr>
        <w:t>taisyklių ir kitų atliekų tvarkymą reglamentuojančių teisės aktų nustatyta tvarka perduoti (</w:t>
      </w:r>
      <w:r w:rsidR="00224A02" w:rsidRPr="00463EE9">
        <w:rPr>
          <w:rFonts w:asciiTheme="minorHAnsi" w:hAnsiTheme="minorHAnsi" w:cstheme="minorHAnsi"/>
        </w:rPr>
        <w:t>P</w:t>
      </w:r>
      <w:r w:rsidRPr="00463EE9">
        <w:rPr>
          <w:rFonts w:asciiTheme="minorHAnsi" w:hAnsiTheme="minorHAnsi" w:cstheme="minorHAnsi"/>
        </w:rPr>
        <w:t>aslaug</w:t>
      </w:r>
      <w:r w:rsidR="00224A02" w:rsidRPr="00463EE9">
        <w:rPr>
          <w:rFonts w:asciiTheme="minorHAnsi" w:hAnsiTheme="minorHAnsi" w:cstheme="minorHAnsi"/>
        </w:rPr>
        <w:t>ų</w:t>
      </w:r>
      <w:r w:rsidRPr="00463EE9">
        <w:rPr>
          <w:rFonts w:asciiTheme="minorHAnsi" w:hAnsiTheme="minorHAnsi" w:cstheme="minorHAnsi"/>
        </w:rPr>
        <w:t xml:space="preserve"> teikėjas - atliekų siuntėjas) atliekų tvarkymo įmonei, turinčiai teisę tvarkyti atliekas, pagal rašytinės formos sutartis dėl šių atliekų naudojimo ir (ar) šalinimo, arba gali tvarkyti pats, jeigu teisės aktų nustatyta tvarka turi teisę šią veiklą vykdyti. </w:t>
      </w:r>
      <w:r w:rsidR="006838CC" w:rsidRPr="00463EE9">
        <w:rPr>
          <w:rFonts w:asciiTheme="minorHAnsi" w:hAnsiTheme="minorHAnsi" w:cstheme="minorHAnsi"/>
        </w:rPr>
        <w:t>A</w:t>
      </w:r>
      <w:r w:rsidRPr="00463EE9">
        <w:rPr>
          <w:rFonts w:asciiTheme="minorHAnsi" w:hAnsiTheme="minorHAnsi" w:cstheme="minorHAnsi"/>
        </w:rPr>
        <w:t xml:space="preserve">tliekos kodas </w:t>
      </w:r>
      <w:r w:rsidR="00D7451C" w:rsidRPr="00463EE9">
        <w:rPr>
          <w:rFonts w:asciiTheme="minorHAnsi" w:hAnsiTheme="minorHAnsi" w:cstheme="minorHAnsi"/>
        </w:rPr>
        <w:t>–</w:t>
      </w:r>
      <w:r w:rsidRPr="00463EE9">
        <w:rPr>
          <w:rFonts w:asciiTheme="minorHAnsi" w:hAnsiTheme="minorHAnsi" w:cstheme="minorHAnsi"/>
        </w:rPr>
        <w:t xml:space="preserve"> 17 05 06</w:t>
      </w:r>
      <w:r w:rsidR="00D7451C" w:rsidRPr="00463EE9">
        <w:rPr>
          <w:rFonts w:asciiTheme="minorHAnsi" w:hAnsiTheme="minorHAnsi" w:cstheme="minorHAnsi"/>
        </w:rPr>
        <w:t xml:space="preserve"> (išsiurbtas dumblas, nenurodytas 17 05 05)</w:t>
      </w:r>
      <w:r w:rsidRPr="00463EE9">
        <w:rPr>
          <w:rFonts w:asciiTheme="minorHAnsi" w:hAnsiTheme="minorHAnsi" w:cstheme="minorHAnsi"/>
        </w:rPr>
        <w:t>.</w:t>
      </w:r>
    </w:p>
    <w:p w14:paraId="7F357CEB" w14:textId="5B396409" w:rsidR="00EA4037" w:rsidRPr="00463EE9" w:rsidRDefault="00EA4037" w:rsidP="00463EE9">
      <w:pPr>
        <w:pStyle w:val="ListParagraph"/>
        <w:numPr>
          <w:ilvl w:val="3"/>
          <w:numId w:val="38"/>
        </w:numPr>
        <w:tabs>
          <w:tab w:val="left" w:pos="142"/>
          <w:tab w:val="left" w:pos="567"/>
          <w:tab w:val="left" w:pos="709"/>
          <w:tab w:val="left" w:pos="851"/>
          <w:tab w:val="left" w:pos="1418"/>
        </w:tabs>
        <w:suppressAutoHyphens/>
        <w:ind w:left="0" w:firstLine="567"/>
        <w:contextualSpacing/>
        <w:jc w:val="both"/>
        <w:rPr>
          <w:rFonts w:asciiTheme="minorHAnsi" w:eastAsiaTheme="minorEastAsia" w:hAnsiTheme="minorHAnsi" w:cstheme="minorHAnsi"/>
        </w:rPr>
      </w:pPr>
      <w:r w:rsidRPr="00463EE9">
        <w:rPr>
          <w:rFonts w:asciiTheme="minorHAnsi" w:hAnsiTheme="minorHAnsi" w:cstheme="minorHAnsi"/>
          <w:b/>
          <w:bCs/>
        </w:rPr>
        <w:t xml:space="preserve">Punktas </w:t>
      </w:r>
      <w:r w:rsidR="00E460EE" w:rsidRPr="00463EE9">
        <w:rPr>
          <w:rFonts w:asciiTheme="minorHAnsi" w:hAnsiTheme="minorHAnsi" w:cstheme="minorHAnsi"/>
          <w:b/>
          <w:bCs/>
        </w:rPr>
        <w:t>VAL</w:t>
      </w:r>
      <w:r w:rsidR="003F3CE9" w:rsidRPr="00463EE9">
        <w:rPr>
          <w:rFonts w:asciiTheme="minorHAnsi" w:hAnsiTheme="minorHAnsi" w:cstheme="minorHAnsi"/>
          <w:b/>
          <w:bCs/>
        </w:rPr>
        <w:t>45</w:t>
      </w:r>
      <w:r w:rsidR="00F51317" w:rsidRPr="00463EE9">
        <w:rPr>
          <w:rFonts w:asciiTheme="minorHAnsi" w:hAnsiTheme="minorHAnsi" w:cstheme="minorHAnsi"/>
        </w:rPr>
        <w:t xml:space="preserve">. </w:t>
      </w:r>
      <w:r w:rsidR="003E26E7" w:rsidRPr="00463EE9">
        <w:rPr>
          <w:rFonts w:asciiTheme="minorHAnsi" w:hAnsiTheme="minorHAnsi" w:cstheme="minorHAnsi"/>
        </w:rPr>
        <w:t xml:space="preserve">Vykdomas </w:t>
      </w:r>
      <w:r w:rsidRPr="00463EE9">
        <w:rPr>
          <w:rFonts w:asciiTheme="minorHAnsi" w:hAnsiTheme="minorHAnsi" w:cstheme="minorHAnsi"/>
        </w:rPr>
        <w:t>mazuto surinkimas ir pašalinimas iš mazuto talpų, kanalų. Mazuto neturi likti įrenginių dugne. Mazutas Paslaug</w:t>
      </w:r>
      <w:r w:rsidR="00224A02" w:rsidRPr="00463EE9">
        <w:rPr>
          <w:rFonts w:asciiTheme="minorHAnsi" w:hAnsiTheme="minorHAnsi" w:cstheme="minorHAnsi"/>
        </w:rPr>
        <w:t>ų</w:t>
      </w:r>
      <w:r w:rsidRPr="00463EE9">
        <w:rPr>
          <w:rFonts w:asciiTheme="minorHAnsi" w:hAnsiTheme="minorHAnsi" w:cstheme="minorHAnsi"/>
        </w:rPr>
        <w:t xml:space="preserve"> teikėjo vakuumine autotechnika transportuojamas</w:t>
      </w:r>
      <w:r w:rsidR="00B773D6" w:rsidRPr="00463EE9">
        <w:rPr>
          <w:rFonts w:asciiTheme="minorHAnsi" w:hAnsiTheme="minorHAnsi" w:cstheme="minorHAnsi"/>
        </w:rPr>
        <w:t>, objekte kur vykdomi darbai teritorijoje, pervežant iki 1 km atstumu,</w:t>
      </w:r>
      <w:r w:rsidRPr="00463EE9">
        <w:rPr>
          <w:rFonts w:asciiTheme="minorHAnsi" w:hAnsiTheme="minorHAnsi" w:cstheme="minorHAnsi"/>
        </w:rPr>
        <w:t xml:space="preserve"> ir supilamas į Užsakovo nurodytas talpas ar rezervuarus, arba sukraunamas į tik tam tikslui skirtas laikinas talpyklas.</w:t>
      </w:r>
    </w:p>
    <w:p w14:paraId="42063F9A" w14:textId="49B104FE" w:rsidR="00EA4037" w:rsidRPr="00463EE9" w:rsidRDefault="00EA4037" w:rsidP="00463EE9">
      <w:pPr>
        <w:pStyle w:val="ListParagraph"/>
        <w:numPr>
          <w:ilvl w:val="3"/>
          <w:numId w:val="38"/>
        </w:numPr>
        <w:tabs>
          <w:tab w:val="left" w:pos="142"/>
          <w:tab w:val="left" w:pos="567"/>
          <w:tab w:val="left" w:pos="709"/>
          <w:tab w:val="left" w:pos="851"/>
          <w:tab w:val="left" w:pos="1418"/>
        </w:tabs>
        <w:suppressAutoHyphens/>
        <w:ind w:left="0" w:firstLine="567"/>
        <w:contextualSpacing/>
        <w:jc w:val="both"/>
        <w:rPr>
          <w:rFonts w:asciiTheme="minorHAnsi" w:eastAsiaTheme="minorEastAsia" w:hAnsiTheme="minorHAnsi" w:cstheme="minorHAnsi"/>
        </w:rPr>
      </w:pPr>
      <w:r w:rsidRPr="00463EE9">
        <w:rPr>
          <w:rFonts w:asciiTheme="minorHAnsi" w:hAnsiTheme="minorHAnsi" w:cstheme="minorHAnsi"/>
          <w:b/>
          <w:bCs/>
        </w:rPr>
        <w:t xml:space="preserve">Punktas </w:t>
      </w:r>
      <w:r w:rsidR="00E460EE" w:rsidRPr="00463EE9">
        <w:rPr>
          <w:rFonts w:asciiTheme="minorHAnsi" w:hAnsiTheme="minorHAnsi" w:cstheme="minorHAnsi"/>
          <w:b/>
          <w:bCs/>
        </w:rPr>
        <w:t>VAL</w:t>
      </w:r>
      <w:r w:rsidR="00DA02F6" w:rsidRPr="00463EE9">
        <w:rPr>
          <w:rFonts w:asciiTheme="minorHAnsi" w:hAnsiTheme="minorHAnsi" w:cstheme="minorHAnsi"/>
          <w:b/>
          <w:bCs/>
        </w:rPr>
        <w:t>46</w:t>
      </w:r>
      <w:r w:rsidR="00F51317" w:rsidRPr="00463EE9">
        <w:rPr>
          <w:rFonts w:asciiTheme="minorHAnsi" w:hAnsiTheme="minorHAnsi" w:cstheme="minorHAnsi"/>
        </w:rPr>
        <w:t xml:space="preserve">. </w:t>
      </w:r>
      <w:r w:rsidR="003E26E7" w:rsidRPr="00463EE9">
        <w:rPr>
          <w:rFonts w:asciiTheme="minorHAnsi" w:hAnsiTheme="minorHAnsi" w:cstheme="minorHAnsi"/>
        </w:rPr>
        <w:t xml:space="preserve">Vykdomas </w:t>
      </w:r>
      <w:r w:rsidRPr="00463EE9">
        <w:rPr>
          <w:rFonts w:asciiTheme="minorHAnsi" w:hAnsiTheme="minorHAnsi" w:cstheme="minorHAnsi"/>
        </w:rPr>
        <w:t>šilumos tinklų papildymo talpų hermetiko AG-41 surinkimas ir pašalinimas iš rezervuarų, sukrovimas į talpyklas. Hermetikas turi būti atskirtas nuo vandens. Hermetikas ir hermetiku užterštas vanduo ar/ir hermetiku užterštas dumblas turi būti patalpintas į atskiras talpyklas. Atskirtas nuo vandens hermetikas sandėliuojamas Užsakovo nurodytoje vietoje</w:t>
      </w:r>
      <w:r w:rsidR="00B773D6" w:rsidRPr="00463EE9">
        <w:rPr>
          <w:rFonts w:asciiTheme="minorHAnsi" w:hAnsiTheme="minorHAnsi" w:cstheme="minorHAnsi"/>
        </w:rPr>
        <w:t>, objekte kur vykdomi darbai teritorijoje, pervežant iki 1 km atstumu</w:t>
      </w:r>
      <w:r w:rsidRPr="00463EE9">
        <w:rPr>
          <w:rFonts w:asciiTheme="minorHAnsi" w:hAnsiTheme="minorHAnsi" w:cstheme="minorHAnsi"/>
        </w:rPr>
        <w:t>.</w:t>
      </w:r>
    </w:p>
    <w:p w14:paraId="04C2D715" w14:textId="02308464" w:rsidR="00EA4037" w:rsidRPr="00463EE9" w:rsidRDefault="00EA4037" w:rsidP="00463EE9">
      <w:pPr>
        <w:pStyle w:val="ListParagraph"/>
        <w:numPr>
          <w:ilvl w:val="3"/>
          <w:numId w:val="38"/>
        </w:numPr>
        <w:tabs>
          <w:tab w:val="left" w:pos="142"/>
          <w:tab w:val="left" w:pos="567"/>
          <w:tab w:val="left" w:pos="709"/>
          <w:tab w:val="left" w:pos="851"/>
          <w:tab w:val="left" w:pos="1418"/>
        </w:tabs>
        <w:suppressAutoHyphens/>
        <w:ind w:left="0" w:firstLine="567"/>
        <w:contextualSpacing/>
        <w:jc w:val="both"/>
        <w:rPr>
          <w:rFonts w:asciiTheme="minorHAnsi" w:eastAsiaTheme="minorEastAsia" w:hAnsiTheme="minorHAnsi" w:cstheme="minorHAnsi"/>
        </w:rPr>
      </w:pPr>
      <w:r w:rsidRPr="00463EE9">
        <w:rPr>
          <w:rFonts w:asciiTheme="minorHAnsi" w:hAnsiTheme="minorHAnsi" w:cstheme="minorHAnsi"/>
          <w:b/>
          <w:bCs/>
        </w:rPr>
        <w:t xml:space="preserve">Punktas </w:t>
      </w:r>
      <w:r w:rsidR="00E460EE" w:rsidRPr="00463EE9">
        <w:rPr>
          <w:rFonts w:asciiTheme="minorHAnsi" w:hAnsiTheme="minorHAnsi" w:cstheme="minorHAnsi"/>
          <w:b/>
          <w:bCs/>
        </w:rPr>
        <w:t>VAL</w:t>
      </w:r>
      <w:r w:rsidR="00495887" w:rsidRPr="00463EE9">
        <w:rPr>
          <w:rFonts w:asciiTheme="minorHAnsi" w:hAnsiTheme="minorHAnsi" w:cstheme="minorHAnsi"/>
          <w:b/>
          <w:bCs/>
        </w:rPr>
        <w:t>47</w:t>
      </w:r>
      <w:r w:rsidR="00F51317" w:rsidRPr="00463EE9">
        <w:rPr>
          <w:rFonts w:asciiTheme="minorHAnsi" w:hAnsiTheme="minorHAnsi" w:cstheme="minorHAnsi"/>
        </w:rPr>
        <w:t xml:space="preserve">. </w:t>
      </w:r>
      <w:r w:rsidR="003E26E7" w:rsidRPr="00463EE9">
        <w:rPr>
          <w:rFonts w:asciiTheme="minorHAnsi" w:hAnsiTheme="minorHAnsi" w:cstheme="minorHAnsi"/>
        </w:rPr>
        <w:t xml:space="preserve">Vykdomas </w:t>
      </w:r>
      <w:r w:rsidRPr="00463EE9">
        <w:rPr>
          <w:rFonts w:asciiTheme="minorHAnsi" w:hAnsiTheme="minorHAnsi" w:cstheme="minorHAnsi"/>
        </w:rPr>
        <w:t>šilumos tinklų papildymo talpų hermetiko AG-41 iškrovimas iš talpyklų į rezervuarą. Talpyklas su hermetiku iš laikinos Užsakovo sandėliavimo vietos Paslaug</w:t>
      </w:r>
      <w:r w:rsidR="008C65A7" w:rsidRPr="00463EE9">
        <w:rPr>
          <w:rFonts w:asciiTheme="minorHAnsi" w:hAnsiTheme="minorHAnsi" w:cstheme="minorHAnsi"/>
        </w:rPr>
        <w:t>ų</w:t>
      </w:r>
      <w:r w:rsidRPr="00463EE9">
        <w:rPr>
          <w:rFonts w:asciiTheme="minorHAnsi" w:hAnsiTheme="minorHAnsi" w:cstheme="minorHAnsi"/>
        </w:rPr>
        <w:t xml:space="preserve"> teikėjas atgabena savo lėšomis</w:t>
      </w:r>
      <w:r w:rsidR="00EB0857" w:rsidRPr="00463EE9">
        <w:rPr>
          <w:rFonts w:asciiTheme="minorHAnsi" w:hAnsiTheme="minorHAnsi" w:cstheme="minorHAnsi"/>
        </w:rPr>
        <w:t>, objekte kur vykdomi darbai teritorijoje, pervežant iki 1 km atstumu</w:t>
      </w:r>
      <w:r w:rsidRPr="00463EE9">
        <w:rPr>
          <w:rFonts w:asciiTheme="minorHAnsi" w:hAnsiTheme="minorHAnsi" w:cstheme="minorHAnsi"/>
        </w:rPr>
        <w:t>. Iškrautose talpose turi likti minimalus kiekis hermetiko, paruošto atliekų apdorojimui. Panaudotas tuščias talpyklas Paslaug</w:t>
      </w:r>
      <w:r w:rsidR="008C65A7" w:rsidRPr="00463EE9">
        <w:rPr>
          <w:rFonts w:asciiTheme="minorHAnsi" w:hAnsiTheme="minorHAnsi" w:cstheme="minorHAnsi"/>
        </w:rPr>
        <w:t>ų</w:t>
      </w:r>
      <w:r w:rsidRPr="00463EE9">
        <w:rPr>
          <w:rFonts w:asciiTheme="minorHAnsi" w:hAnsiTheme="minorHAnsi" w:cstheme="minorHAnsi"/>
        </w:rPr>
        <w:t xml:space="preserve"> teikėjas susandėliuoja Užsakovo nurodytoje vietoje.</w:t>
      </w:r>
    </w:p>
    <w:p w14:paraId="49009E81" w14:textId="171EF2B0" w:rsidR="00EA4037" w:rsidRPr="00463EE9" w:rsidRDefault="00EA4037" w:rsidP="00463EE9">
      <w:pPr>
        <w:pStyle w:val="ListParagraph"/>
        <w:numPr>
          <w:ilvl w:val="3"/>
          <w:numId w:val="38"/>
        </w:numPr>
        <w:tabs>
          <w:tab w:val="left" w:pos="142"/>
          <w:tab w:val="left" w:pos="567"/>
          <w:tab w:val="left" w:pos="709"/>
          <w:tab w:val="left" w:pos="851"/>
          <w:tab w:val="left" w:pos="1418"/>
        </w:tabs>
        <w:suppressAutoHyphens/>
        <w:ind w:left="0" w:firstLine="567"/>
        <w:contextualSpacing/>
        <w:jc w:val="both"/>
        <w:rPr>
          <w:rFonts w:asciiTheme="minorHAnsi" w:eastAsiaTheme="minorEastAsia" w:hAnsiTheme="minorHAnsi" w:cstheme="minorHAnsi"/>
        </w:rPr>
      </w:pPr>
      <w:r w:rsidRPr="00463EE9">
        <w:rPr>
          <w:rFonts w:asciiTheme="minorHAnsi" w:hAnsiTheme="minorHAnsi" w:cstheme="minorHAnsi"/>
          <w:b/>
          <w:bCs/>
        </w:rPr>
        <w:t xml:space="preserve">Punktas </w:t>
      </w:r>
      <w:r w:rsidR="00E460EE" w:rsidRPr="00463EE9">
        <w:rPr>
          <w:rFonts w:asciiTheme="minorHAnsi" w:hAnsiTheme="minorHAnsi" w:cstheme="minorHAnsi"/>
          <w:b/>
          <w:bCs/>
        </w:rPr>
        <w:t>VAL</w:t>
      </w:r>
      <w:r w:rsidR="00F070FB" w:rsidRPr="00463EE9">
        <w:rPr>
          <w:rFonts w:asciiTheme="minorHAnsi" w:hAnsiTheme="minorHAnsi" w:cstheme="minorHAnsi"/>
          <w:b/>
          <w:bCs/>
        </w:rPr>
        <w:t>48</w:t>
      </w:r>
      <w:r w:rsidR="00F51317" w:rsidRPr="00463EE9">
        <w:rPr>
          <w:rFonts w:asciiTheme="minorHAnsi" w:hAnsiTheme="minorHAnsi" w:cstheme="minorHAnsi"/>
        </w:rPr>
        <w:t xml:space="preserve">. </w:t>
      </w:r>
      <w:r w:rsidR="00DE0D13" w:rsidRPr="00463EE9">
        <w:rPr>
          <w:rFonts w:asciiTheme="minorHAnsi" w:hAnsiTheme="minorHAnsi" w:cstheme="minorHAnsi"/>
        </w:rPr>
        <w:t xml:space="preserve">Specialia </w:t>
      </w:r>
      <w:r w:rsidRPr="00463EE9">
        <w:rPr>
          <w:rFonts w:asciiTheme="minorHAnsi" w:hAnsiTheme="minorHAnsi" w:cstheme="minorHAnsi"/>
        </w:rPr>
        <w:t>įranga, oro srautu išpučiant metalo šlako abrazyvą valomi metaliniai paviršiai nuo apnašų. Ant išvalytų paviršių, po valymo Paslaugų, neturi likti apnašų. Visos atliekos yra surenkamos Paslaug</w:t>
      </w:r>
      <w:r w:rsidR="008C65A7" w:rsidRPr="00463EE9">
        <w:rPr>
          <w:rFonts w:asciiTheme="minorHAnsi" w:hAnsiTheme="minorHAnsi" w:cstheme="minorHAnsi"/>
        </w:rPr>
        <w:t>ų</w:t>
      </w:r>
      <w:r w:rsidRPr="00463EE9">
        <w:rPr>
          <w:rFonts w:asciiTheme="minorHAnsi" w:hAnsiTheme="minorHAnsi" w:cstheme="minorHAnsi"/>
        </w:rPr>
        <w:t xml:space="preserve"> teikėjo autotechnika, galinčia siurbti šlaką, smėlį, dulkes ir t.t. Reguliuojamu siurbimo žarnos ilgiu, kad atliekas būtų galima surinkti net ir iš sunkiai prieinamų vietų. Atliekos nuvežamos sandėliuoti į Užsakovo nurodytą vietą</w:t>
      </w:r>
      <w:r w:rsidR="003F10B7" w:rsidRPr="00463EE9">
        <w:rPr>
          <w:rFonts w:asciiTheme="minorHAnsi" w:hAnsiTheme="minorHAnsi" w:cstheme="minorHAnsi"/>
        </w:rPr>
        <w:t>, objekte kur vykdomi darbai teritorijoje, pervežant iki 1 km atstumu.</w:t>
      </w:r>
      <w:r w:rsidRPr="00463EE9">
        <w:rPr>
          <w:rFonts w:asciiTheme="minorHAnsi" w:hAnsiTheme="minorHAnsi" w:cstheme="minorHAnsi"/>
        </w:rPr>
        <w:t>.</w:t>
      </w:r>
    </w:p>
    <w:p w14:paraId="37CDA88F" w14:textId="0708E8D4" w:rsidR="00EA4037" w:rsidRPr="00463EE9" w:rsidRDefault="00EA4037" w:rsidP="00463EE9">
      <w:pPr>
        <w:pStyle w:val="ListParagraph"/>
        <w:numPr>
          <w:ilvl w:val="3"/>
          <w:numId w:val="38"/>
        </w:numPr>
        <w:tabs>
          <w:tab w:val="left" w:pos="142"/>
          <w:tab w:val="left" w:pos="567"/>
          <w:tab w:val="left" w:pos="851"/>
          <w:tab w:val="left" w:pos="1418"/>
        </w:tabs>
        <w:suppressAutoHyphens/>
        <w:ind w:left="0" w:firstLine="567"/>
        <w:contextualSpacing/>
        <w:jc w:val="both"/>
        <w:rPr>
          <w:rFonts w:asciiTheme="minorHAnsi" w:eastAsiaTheme="minorEastAsia" w:hAnsiTheme="minorHAnsi" w:cstheme="minorHAnsi"/>
        </w:rPr>
      </w:pPr>
      <w:r w:rsidRPr="00463EE9">
        <w:rPr>
          <w:rFonts w:asciiTheme="minorHAnsi" w:hAnsiTheme="minorHAnsi" w:cstheme="minorHAnsi"/>
          <w:b/>
          <w:bCs/>
        </w:rPr>
        <w:t xml:space="preserve">Punktas </w:t>
      </w:r>
      <w:r w:rsidR="006C248B" w:rsidRPr="00463EE9">
        <w:rPr>
          <w:rFonts w:asciiTheme="minorHAnsi" w:hAnsiTheme="minorHAnsi" w:cstheme="minorHAnsi"/>
          <w:b/>
          <w:bCs/>
        </w:rPr>
        <w:t>VAL</w:t>
      </w:r>
      <w:r w:rsidR="0083351C" w:rsidRPr="00463EE9">
        <w:rPr>
          <w:rFonts w:asciiTheme="minorHAnsi" w:hAnsiTheme="minorHAnsi" w:cstheme="minorHAnsi"/>
          <w:b/>
          <w:bCs/>
        </w:rPr>
        <w:t>49</w:t>
      </w:r>
      <w:r w:rsidR="00F51317" w:rsidRPr="00463EE9">
        <w:rPr>
          <w:rFonts w:asciiTheme="minorHAnsi" w:hAnsiTheme="minorHAnsi" w:cstheme="minorHAnsi"/>
        </w:rPr>
        <w:t>.</w:t>
      </w:r>
      <w:r w:rsidR="00C60517" w:rsidRPr="00463EE9">
        <w:rPr>
          <w:rFonts w:asciiTheme="minorHAnsi" w:hAnsiTheme="minorHAnsi" w:cstheme="minorHAnsi"/>
        </w:rPr>
        <w:t xml:space="preserve"> Atliekamas</w:t>
      </w:r>
      <w:r w:rsidR="00F51317" w:rsidRPr="00463EE9">
        <w:rPr>
          <w:rFonts w:asciiTheme="minorHAnsi" w:hAnsiTheme="minorHAnsi" w:cstheme="minorHAnsi"/>
        </w:rPr>
        <w:t xml:space="preserve"> </w:t>
      </w:r>
      <w:r w:rsidRPr="00463EE9">
        <w:rPr>
          <w:rFonts w:asciiTheme="minorHAnsi" w:hAnsiTheme="minorHAnsi" w:cstheme="minorHAnsi"/>
        </w:rPr>
        <w:t>inventorinių metalinių pastolių surinkimas ir išardymas iki 6 m aukščio (</w:t>
      </w:r>
      <w:bookmarkStart w:id="12" w:name="_Hlk195002369"/>
      <w:r w:rsidR="00786242" w:rsidRPr="00463EE9">
        <w:rPr>
          <w:rFonts w:asciiTheme="minorHAnsi" w:hAnsiTheme="minorHAnsi" w:cstheme="minorHAnsi"/>
        </w:rPr>
        <w:t>Vertikalių pastolių apimtis skaičiuojama dauginant aukštį (h) iš pločio (b) ir iš gylio (d), matavimo vienetas – kubinis metras</w:t>
      </w:r>
      <w:bookmarkEnd w:id="12"/>
      <w:r w:rsidRPr="00463EE9">
        <w:rPr>
          <w:rFonts w:asciiTheme="minorHAnsi" w:hAnsiTheme="minorHAnsi" w:cstheme="minorHAnsi"/>
        </w:rPr>
        <w:t>). Pastolių nuomą, atgabenimą ir išgabenimą organizuoja Paslaug</w:t>
      </w:r>
      <w:r w:rsidR="009200D8" w:rsidRPr="00463EE9">
        <w:rPr>
          <w:rFonts w:asciiTheme="minorHAnsi" w:hAnsiTheme="minorHAnsi" w:cstheme="minorHAnsi"/>
        </w:rPr>
        <w:t>ų</w:t>
      </w:r>
      <w:r w:rsidRPr="00463EE9">
        <w:rPr>
          <w:rFonts w:asciiTheme="minorHAnsi" w:hAnsiTheme="minorHAnsi" w:cstheme="minorHAnsi"/>
        </w:rPr>
        <w:t xml:space="preserve"> teikėjas.</w:t>
      </w:r>
    </w:p>
    <w:p w14:paraId="67C84CCA" w14:textId="39AB9E22" w:rsidR="00EA4037" w:rsidRPr="00463EE9" w:rsidRDefault="00EA4037" w:rsidP="00463EE9">
      <w:pPr>
        <w:pStyle w:val="ListParagraph"/>
        <w:numPr>
          <w:ilvl w:val="3"/>
          <w:numId w:val="38"/>
        </w:numPr>
        <w:tabs>
          <w:tab w:val="left" w:pos="142"/>
          <w:tab w:val="left" w:pos="567"/>
          <w:tab w:val="left" w:pos="851"/>
          <w:tab w:val="left" w:pos="1418"/>
        </w:tabs>
        <w:suppressAutoHyphens/>
        <w:ind w:left="0" w:firstLine="567"/>
        <w:contextualSpacing/>
        <w:jc w:val="both"/>
        <w:rPr>
          <w:rFonts w:asciiTheme="minorHAnsi" w:eastAsiaTheme="minorEastAsia" w:hAnsiTheme="minorHAnsi" w:cstheme="minorHAnsi"/>
        </w:rPr>
      </w:pPr>
      <w:r w:rsidRPr="00463EE9">
        <w:rPr>
          <w:rFonts w:asciiTheme="minorHAnsi" w:hAnsiTheme="minorHAnsi" w:cstheme="minorHAnsi"/>
          <w:b/>
          <w:bCs/>
        </w:rPr>
        <w:t xml:space="preserve">Punktas </w:t>
      </w:r>
      <w:r w:rsidR="006C248B" w:rsidRPr="00463EE9">
        <w:rPr>
          <w:rFonts w:asciiTheme="minorHAnsi" w:hAnsiTheme="minorHAnsi" w:cstheme="minorHAnsi"/>
          <w:b/>
          <w:bCs/>
        </w:rPr>
        <w:t>VAL</w:t>
      </w:r>
      <w:r w:rsidR="0083351C" w:rsidRPr="00463EE9">
        <w:rPr>
          <w:rFonts w:asciiTheme="minorHAnsi" w:hAnsiTheme="minorHAnsi" w:cstheme="minorHAnsi"/>
          <w:b/>
          <w:bCs/>
        </w:rPr>
        <w:t>50</w:t>
      </w:r>
      <w:r w:rsidR="00F51317" w:rsidRPr="00463EE9">
        <w:rPr>
          <w:rFonts w:asciiTheme="minorHAnsi" w:hAnsiTheme="minorHAnsi" w:cstheme="minorHAnsi"/>
        </w:rPr>
        <w:t xml:space="preserve">. </w:t>
      </w:r>
      <w:r w:rsidR="00C60517" w:rsidRPr="00463EE9">
        <w:rPr>
          <w:rFonts w:asciiTheme="minorHAnsi" w:hAnsiTheme="minorHAnsi" w:cstheme="minorHAnsi"/>
        </w:rPr>
        <w:t xml:space="preserve">Atliekamas </w:t>
      </w:r>
      <w:r w:rsidRPr="00463EE9">
        <w:rPr>
          <w:rFonts w:asciiTheme="minorHAnsi" w:hAnsiTheme="minorHAnsi" w:cstheme="minorHAnsi"/>
        </w:rPr>
        <w:t>inventorinių metalinių pastolių surinkimas ir išardymas virš 6 m aukščio (</w:t>
      </w:r>
      <w:r w:rsidR="000412ED" w:rsidRPr="00463EE9">
        <w:rPr>
          <w:rFonts w:asciiTheme="minorHAnsi" w:hAnsiTheme="minorHAnsi" w:cstheme="minorHAnsi"/>
        </w:rPr>
        <w:t>Vertikalių pastolių apimtis skaičiuojama dauginant aukštį (h) iš pločio (b) ir iš gylio (d), matavimo vienetas – kubinis metras</w:t>
      </w:r>
      <w:r w:rsidRPr="00463EE9">
        <w:rPr>
          <w:rFonts w:asciiTheme="minorHAnsi" w:hAnsiTheme="minorHAnsi" w:cstheme="minorHAnsi"/>
        </w:rPr>
        <w:t>). Pastolių nuomą, atgabenimą ir išgabenimą organizuoja Paslaug</w:t>
      </w:r>
      <w:r w:rsidR="00D44671" w:rsidRPr="00463EE9">
        <w:rPr>
          <w:rFonts w:asciiTheme="minorHAnsi" w:hAnsiTheme="minorHAnsi" w:cstheme="minorHAnsi"/>
        </w:rPr>
        <w:t>ų</w:t>
      </w:r>
      <w:r w:rsidRPr="00463EE9">
        <w:rPr>
          <w:rFonts w:asciiTheme="minorHAnsi" w:hAnsiTheme="minorHAnsi" w:cstheme="minorHAnsi"/>
        </w:rPr>
        <w:t xml:space="preserve"> teikėjas.</w:t>
      </w:r>
    </w:p>
    <w:p w14:paraId="0A36CF3B" w14:textId="35357345" w:rsidR="00EA4037" w:rsidRPr="00463EE9" w:rsidRDefault="00EA4037" w:rsidP="00463EE9">
      <w:pPr>
        <w:pStyle w:val="ListParagraph"/>
        <w:numPr>
          <w:ilvl w:val="3"/>
          <w:numId w:val="38"/>
        </w:numPr>
        <w:tabs>
          <w:tab w:val="left" w:pos="142"/>
          <w:tab w:val="left" w:pos="567"/>
          <w:tab w:val="left" w:pos="851"/>
          <w:tab w:val="left" w:pos="1418"/>
        </w:tabs>
        <w:suppressAutoHyphens/>
        <w:ind w:left="0" w:firstLine="567"/>
        <w:contextualSpacing/>
        <w:jc w:val="both"/>
        <w:rPr>
          <w:rFonts w:asciiTheme="minorHAnsi" w:eastAsiaTheme="minorEastAsia" w:hAnsiTheme="minorHAnsi" w:cstheme="minorHAnsi"/>
        </w:rPr>
      </w:pPr>
      <w:r w:rsidRPr="00463EE9">
        <w:rPr>
          <w:rFonts w:asciiTheme="minorHAnsi" w:hAnsiTheme="minorHAnsi" w:cstheme="minorHAnsi"/>
          <w:b/>
          <w:bCs/>
        </w:rPr>
        <w:t xml:space="preserve">Punktas </w:t>
      </w:r>
      <w:r w:rsidR="006C248B" w:rsidRPr="00463EE9">
        <w:rPr>
          <w:rFonts w:asciiTheme="minorHAnsi" w:hAnsiTheme="minorHAnsi" w:cstheme="minorHAnsi"/>
          <w:b/>
          <w:bCs/>
        </w:rPr>
        <w:t>VAL</w:t>
      </w:r>
      <w:r w:rsidR="001E3D29" w:rsidRPr="00463EE9">
        <w:rPr>
          <w:rFonts w:asciiTheme="minorHAnsi" w:hAnsiTheme="minorHAnsi" w:cstheme="minorHAnsi"/>
          <w:b/>
          <w:bCs/>
        </w:rPr>
        <w:t>51</w:t>
      </w:r>
      <w:r w:rsidR="00F51317" w:rsidRPr="00463EE9">
        <w:rPr>
          <w:rFonts w:asciiTheme="minorHAnsi" w:hAnsiTheme="minorHAnsi" w:cstheme="minorHAnsi"/>
        </w:rPr>
        <w:t xml:space="preserve">. </w:t>
      </w:r>
      <w:r w:rsidR="00C60517" w:rsidRPr="00463EE9">
        <w:rPr>
          <w:rFonts w:asciiTheme="minorHAnsi" w:hAnsiTheme="minorHAnsi" w:cstheme="minorHAnsi"/>
        </w:rPr>
        <w:t xml:space="preserve">Atliekamas </w:t>
      </w:r>
      <w:r w:rsidRPr="00463EE9">
        <w:rPr>
          <w:rFonts w:asciiTheme="minorHAnsi" w:hAnsiTheme="minorHAnsi" w:cstheme="minorHAnsi"/>
        </w:rPr>
        <w:t>surinktų atliekų į Paslaug</w:t>
      </w:r>
      <w:r w:rsidR="00242F19" w:rsidRPr="00463EE9">
        <w:rPr>
          <w:rFonts w:asciiTheme="minorHAnsi" w:hAnsiTheme="minorHAnsi" w:cstheme="minorHAnsi"/>
        </w:rPr>
        <w:t>ų</w:t>
      </w:r>
      <w:r w:rsidRPr="00463EE9">
        <w:rPr>
          <w:rFonts w:asciiTheme="minorHAnsi" w:hAnsiTheme="minorHAnsi" w:cstheme="minorHAnsi"/>
        </w:rPr>
        <w:t xml:space="preserve"> teikėjo autotechnikos cisternas, didmaišius, mobilias ar kitokias talpyklas pristatymas į Užsakovo nurodytą vietą (kai vienu kartu išvežama iki 3 mᶾ) Paslaug</w:t>
      </w:r>
      <w:r w:rsidR="00242F19" w:rsidRPr="00463EE9">
        <w:rPr>
          <w:rFonts w:asciiTheme="minorHAnsi" w:hAnsiTheme="minorHAnsi" w:cstheme="minorHAnsi"/>
        </w:rPr>
        <w:t>ų</w:t>
      </w:r>
      <w:r w:rsidRPr="00463EE9">
        <w:rPr>
          <w:rFonts w:asciiTheme="minorHAnsi" w:hAnsiTheme="minorHAnsi" w:cstheme="minorHAnsi"/>
        </w:rPr>
        <w:t xml:space="preserve"> teikėjo transportu.</w:t>
      </w:r>
    </w:p>
    <w:p w14:paraId="73B8C8D9" w14:textId="038AA72E" w:rsidR="00EA4037" w:rsidRPr="00463EE9" w:rsidRDefault="00EA4037" w:rsidP="00463EE9">
      <w:pPr>
        <w:pStyle w:val="ListParagraph"/>
        <w:numPr>
          <w:ilvl w:val="3"/>
          <w:numId w:val="38"/>
        </w:numPr>
        <w:tabs>
          <w:tab w:val="left" w:pos="142"/>
          <w:tab w:val="left" w:pos="567"/>
          <w:tab w:val="left" w:pos="851"/>
          <w:tab w:val="left" w:pos="1418"/>
        </w:tabs>
        <w:suppressAutoHyphens/>
        <w:ind w:left="0" w:firstLine="567"/>
        <w:contextualSpacing/>
        <w:jc w:val="both"/>
        <w:rPr>
          <w:rFonts w:asciiTheme="minorHAnsi" w:eastAsiaTheme="minorEastAsia" w:hAnsiTheme="minorHAnsi" w:cstheme="minorHAnsi"/>
        </w:rPr>
      </w:pPr>
      <w:r w:rsidRPr="00463EE9">
        <w:rPr>
          <w:rFonts w:asciiTheme="minorHAnsi" w:hAnsiTheme="minorHAnsi" w:cstheme="minorHAnsi"/>
          <w:b/>
          <w:bCs/>
        </w:rPr>
        <w:t xml:space="preserve">Punktas </w:t>
      </w:r>
      <w:r w:rsidR="006C248B" w:rsidRPr="00463EE9">
        <w:rPr>
          <w:rFonts w:asciiTheme="minorHAnsi" w:hAnsiTheme="minorHAnsi" w:cstheme="minorHAnsi"/>
          <w:b/>
          <w:bCs/>
        </w:rPr>
        <w:t>VAL</w:t>
      </w:r>
      <w:r w:rsidR="00041020" w:rsidRPr="00463EE9">
        <w:rPr>
          <w:rFonts w:asciiTheme="minorHAnsi" w:hAnsiTheme="minorHAnsi" w:cstheme="minorHAnsi"/>
          <w:b/>
          <w:bCs/>
        </w:rPr>
        <w:t>52</w:t>
      </w:r>
      <w:r w:rsidR="00F51317" w:rsidRPr="00463EE9">
        <w:rPr>
          <w:rFonts w:asciiTheme="minorHAnsi" w:hAnsiTheme="minorHAnsi" w:cstheme="minorHAnsi"/>
        </w:rPr>
        <w:t xml:space="preserve">. </w:t>
      </w:r>
      <w:r w:rsidR="00C60517" w:rsidRPr="00463EE9">
        <w:rPr>
          <w:rFonts w:asciiTheme="minorHAnsi" w:hAnsiTheme="minorHAnsi" w:cstheme="minorHAnsi"/>
        </w:rPr>
        <w:t xml:space="preserve">Atliekamas </w:t>
      </w:r>
      <w:r w:rsidRPr="00463EE9">
        <w:rPr>
          <w:rFonts w:asciiTheme="minorHAnsi" w:hAnsiTheme="minorHAnsi" w:cstheme="minorHAnsi"/>
        </w:rPr>
        <w:t>surinktų atliekų į Paslaug</w:t>
      </w:r>
      <w:r w:rsidR="00242F19" w:rsidRPr="00463EE9">
        <w:rPr>
          <w:rFonts w:asciiTheme="minorHAnsi" w:hAnsiTheme="minorHAnsi" w:cstheme="minorHAnsi"/>
        </w:rPr>
        <w:t>ų</w:t>
      </w:r>
      <w:r w:rsidRPr="00463EE9">
        <w:rPr>
          <w:rFonts w:asciiTheme="minorHAnsi" w:hAnsiTheme="minorHAnsi" w:cstheme="minorHAnsi"/>
        </w:rPr>
        <w:t xml:space="preserve"> teikėjo autotechnikos cisternas, didmaišius, mobilias ar kitokias talpyklas pristatymas į Užsakovo nurodytą vietą (kai vienu kartu išvežama iki 10 mᶾ) Paslaug</w:t>
      </w:r>
      <w:r w:rsidR="00242F19" w:rsidRPr="00463EE9">
        <w:rPr>
          <w:rFonts w:asciiTheme="minorHAnsi" w:hAnsiTheme="minorHAnsi" w:cstheme="minorHAnsi"/>
        </w:rPr>
        <w:t>ų</w:t>
      </w:r>
      <w:r w:rsidRPr="00463EE9">
        <w:rPr>
          <w:rFonts w:asciiTheme="minorHAnsi" w:hAnsiTheme="minorHAnsi" w:cstheme="minorHAnsi"/>
        </w:rPr>
        <w:t xml:space="preserve"> teikėjo transportu.</w:t>
      </w:r>
    </w:p>
    <w:p w14:paraId="7D164058" w14:textId="72B473FE" w:rsidR="006838CC" w:rsidRPr="00463EE9" w:rsidRDefault="006838CC" w:rsidP="00463EE9">
      <w:pPr>
        <w:pStyle w:val="ListParagraph"/>
        <w:numPr>
          <w:ilvl w:val="3"/>
          <w:numId w:val="38"/>
        </w:numPr>
        <w:tabs>
          <w:tab w:val="left" w:pos="142"/>
          <w:tab w:val="left" w:pos="567"/>
          <w:tab w:val="left" w:pos="851"/>
          <w:tab w:val="left" w:pos="1418"/>
        </w:tabs>
        <w:suppressAutoHyphens/>
        <w:ind w:left="0" w:firstLine="567"/>
        <w:contextualSpacing/>
        <w:jc w:val="both"/>
        <w:rPr>
          <w:rFonts w:asciiTheme="minorHAnsi" w:eastAsiaTheme="minorEastAsia" w:hAnsiTheme="minorHAnsi" w:cstheme="minorHAnsi"/>
        </w:rPr>
      </w:pPr>
      <w:r w:rsidRPr="00463EE9">
        <w:rPr>
          <w:rFonts w:asciiTheme="minorHAnsi" w:hAnsiTheme="minorHAnsi" w:cstheme="minorHAnsi"/>
          <w:b/>
          <w:bCs/>
        </w:rPr>
        <w:t xml:space="preserve">Punktas </w:t>
      </w:r>
      <w:r w:rsidR="006C248B" w:rsidRPr="00463EE9">
        <w:rPr>
          <w:rFonts w:asciiTheme="minorHAnsi" w:hAnsiTheme="minorHAnsi" w:cstheme="minorHAnsi"/>
          <w:b/>
          <w:bCs/>
        </w:rPr>
        <w:t>VAL</w:t>
      </w:r>
      <w:r w:rsidR="00041020" w:rsidRPr="00463EE9">
        <w:rPr>
          <w:rFonts w:asciiTheme="minorHAnsi" w:hAnsiTheme="minorHAnsi" w:cstheme="minorHAnsi"/>
          <w:b/>
          <w:bCs/>
        </w:rPr>
        <w:t>53</w:t>
      </w:r>
      <w:r w:rsidR="00F51317" w:rsidRPr="00463EE9">
        <w:rPr>
          <w:rFonts w:asciiTheme="minorHAnsi" w:hAnsiTheme="minorHAnsi" w:cstheme="minorHAnsi"/>
        </w:rPr>
        <w:t xml:space="preserve">. </w:t>
      </w:r>
      <w:r w:rsidR="00C60517" w:rsidRPr="00463EE9">
        <w:rPr>
          <w:rFonts w:asciiTheme="minorHAnsi" w:hAnsiTheme="minorHAnsi" w:cstheme="minorHAnsi"/>
        </w:rPr>
        <w:t xml:space="preserve">Atliekamas </w:t>
      </w:r>
      <w:r w:rsidRPr="00463EE9">
        <w:rPr>
          <w:rFonts w:asciiTheme="minorHAnsi" w:hAnsiTheme="minorHAnsi" w:cstheme="minorHAnsi"/>
        </w:rPr>
        <w:t>surinktų atliekų į Paslaug</w:t>
      </w:r>
      <w:r w:rsidR="00242F19" w:rsidRPr="00463EE9">
        <w:rPr>
          <w:rFonts w:asciiTheme="minorHAnsi" w:hAnsiTheme="minorHAnsi" w:cstheme="minorHAnsi"/>
        </w:rPr>
        <w:t>ų</w:t>
      </w:r>
      <w:r w:rsidRPr="00463EE9">
        <w:rPr>
          <w:rFonts w:asciiTheme="minorHAnsi" w:hAnsiTheme="minorHAnsi" w:cstheme="minorHAnsi"/>
        </w:rPr>
        <w:t xml:space="preserve"> teikėjo autotechnikos cisternas, didmaišius, mobilias ar kitokias talpyklas pristatymas į Užsakovo nurodytą vietą (kai vienu kartu išvežama iki 20 mᶾ) Paslaug</w:t>
      </w:r>
      <w:r w:rsidR="00D31532" w:rsidRPr="00463EE9">
        <w:rPr>
          <w:rFonts w:asciiTheme="minorHAnsi" w:hAnsiTheme="minorHAnsi" w:cstheme="minorHAnsi"/>
        </w:rPr>
        <w:t>ų</w:t>
      </w:r>
      <w:r w:rsidRPr="00463EE9">
        <w:rPr>
          <w:rFonts w:asciiTheme="minorHAnsi" w:hAnsiTheme="minorHAnsi" w:cstheme="minorHAnsi"/>
        </w:rPr>
        <w:t xml:space="preserve"> teikėjo transportu.</w:t>
      </w:r>
    </w:p>
    <w:p w14:paraId="09CC895A" w14:textId="38D3755A" w:rsidR="00AE3901" w:rsidRPr="00463EE9" w:rsidRDefault="00297D7B" w:rsidP="00463EE9">
      <w:pPr>
        <w:pStyle w:val="ListParagraph"/>
        <w:numPr>
          <w:ilvl w:val="3"/>
          <w:numId w:val="38"/>
        </w:numPr>
        <w:tabs>
          <w:tab w:val="left" w:pos="142"/>
          <w:tab w:val="left" w:pos="567"/>
          <w:tab w:val="left" w:pos="851"/>
          <w:tab w:val="left" w:pos="1418"/>
        </w:tabs>
        <w:suppressAutoHyphens/>
        <w:ind w:left="0" w:firstLine="567"/>
        <w:contextualSpacing/>
        <w:jc w:val="both"/>
        <w:rPr>
          <w:rFonts w:asciiTheme="minorHAnsi" w:eastAsiaTheme="minorEastAsia" w:hAnsiTheme="minorHAnsi" w:cstheme="minorHAnsi"/>
        </w:rPr>
      </w:pPr>
      <w:r w:rsidRPr="00463EE9">
        <w:rPr>
          <w:rFonts w:asciiTheme="minorHAnsi" w:eastAsiaTheme="minorEastAsia" w:hAnsiTheme="minorHAnsi" w:cstheme="minorHAnsi"/>
          <w:b/>
          <w:bCs/>
        </w:rPr>
        <w:t xml:space="preserve">Punktas </w:t>
      </w:r>
      <w:r w:rsidR="00410D0A" w:rsidRPr="00463EE9">
        <w:rPr>
          <w:rFonts w:asciiTheme="minorHAnsi" w:eastAsiaTheme="minorEastAsia" w:hAnsiTheme="minorHAnsi" w:cstheme="minorHAnsi"/>
          <w:b/>
          <w:bCs/>
        </w:rPr>
        <w:t>VAL</w:t>
      </w:r>
      <w:r w:rsidR="00184C65" w:rsidRPr="00463EE9">
        <w:rPr>
          <w:rFonts w:asciiTheme="minorHAnsi" w:eastAsiaTheme="minorEastAsia" w:hAnsiTheme="minorHAnsi" w:cstheme="minorHAnsi"/>
          <w:b/>
          <w:bCs/>
        </w:rPr>
        <w:t>54</w:t>
      </w:r>
      <w:r w:rsidR="00F51317" w:rsidRPr="00463EE9">
        <w:rPr>
          <w:rFonts w:asciiTheme="minorHAnsi" w:eastAsiaTheme="minorEastAsia" w:hAnsiTheme="minorHAnsi" w:cstheme="minorHAnsi"/>
        </w:rPr>
        <w:t xml:space="preserve">. </w:t>
      </w:r>
      <w:r w:rsidRPr="00463EE9">
        <w:rPr>
          <w:rFonts w:asciiTheme="minorHAnsi" w:eastAsiaTheme="minorEastAsia" w:hAnsiTheme="minorHAnsi" w:cstheme="minorHAnsi"/>
        </w:rPr>
        <w:t>Vandens šildymo katilų PTVM-100 ir KVGM-100 vamzdžių DN</w:t>
      </w:r>
      <w:r w:rsidR="00BC4919" w:rsidRPr="00463EE9">
        <w:rPr>
          <w:rFonts w:asciiTheme="minorHAnsi" w:eastAsiaTheme="minorEastAsia" w:hAnsiTheme="minorHAnsi" w:cstheme="minorHAnsi"/>
        </w:rPr>
        <w:t xml:space="preserve"> </w:t>
      </w:r>
      <w:r w:rsidRPr="00463EE9">
        <w:rPr>
          <w:rFonts w:asciiTheme="minorHAnsi" w:eastAsiaTheme="minorEastAsia" w:hAnsiTheme="minorHAnsi" w:cstheme="minorHAnsi"/>
        </w:rPr>
        <w:t>28-400 vidinių paviršių plovimas nuo nuovirų (katilų vidinių, plaunamų paviršių tūris 30m3)</w:t>
      </w:r>
      <w:r w:rsidR="0000732B" w:rsidRPr="00463EE9">
        <w:rPr>
          <w:rFonts w:asciiTheme="minorHAnsi" w:eastAsiaTheme="minorEastAsia" w:hAnsiTheme="minorHAnsi" w:cstheme="minorHAnsi"/>
        </w:rPr>
        <w:t>.</w:t>
      </w:r>
      <w:r w:rsidR="009C1F56" w:rsidRPr="00463EE9">
        <w:rPr>
          <w:rFonts w:asciiTheme="minorHAnsi" w:eastAsiaTheme="minorEastAsia" w:hAnsiTheme="minorHAnsi" w:cstheme="minorHAnsi"/>
        </w:rPr>
        <w:t xml:space="preserve"> Atliekos turi būti neutralizuotos iki pH = 6</w:t>
      </w:r>
      <w:r w:rsidR="00226082" w:rsidRPr="00463EE9">
        <w:rPr>
          <w:rFonts w:asciiTheme="minorHAnsi" w:eastAsiaTheme="minorEastAsia" w:hAnsiTheme="minorHAnsi" w:cstheme="minorHAnsi"/>
        </w:rPr>
        <w:t>,</w:t>
      </w:r>
      <w:r w:rsidR="009C1F56" w:rsidRPr="00463EE9">
        <w:rPr>
          <w:rFonts w:asciiTheme="minorHAnsi" w:eastAsiaTheme="minorEastAsia" w:hAnsiTheme="minorHAnsi" w:cstheme="minorHAnsi"/>
        </w:rPr>
        <w:t>5</w:t>
      </w:r>
      <w:r w:rsidR="00226082" w:rsidRPr="00463EE9">
        <w:rPr>
          <w:rFonts w:asciiTheme="minorHAnsi" w:eastAsiaTheme="minorEastAsia" w:hAnsiTheme="minorHAnsi" w:cstheme="minorHAnsi"/>
        </w:rPr>
        <w:t>–</w:t>
      </w:r>
      <w:r w:rsidR="009C1F56" w:rsidRPr="00463EE9">
        <w:rPr>
          <w:rFonts w:asciiTheme="minorHAnsi" w:eastAsiaTheme="minorEastAsia" w:hAnsiTheme="minorHAnsi" w:cstheme="minorHAnsi"/>
        </w:rPr>
        <w:t xml:space="preserve">8,5 ir supilamos į užsakovo nurodytą vietą. </w:t>
      </w:r>
      <w:r w:rsidR="0000732B" w:rsidRPr="00463EE9">
        <w:rPr>
          <w:rFonts w:asciiTheme="minorHAnsi" w:eastAsiaTheme="minorEastAsia" w:hAnsiTheme="minorHAnsi" w:cstheme="minorHAnsi"/>
        </w:rPr>
        <w:t>Plovimas turi būti atliekamas pagal Paslaugų teikėjo paruoštą ir su Užsakovu suderintą technologiją</w:t>
      </w:r>
      <w:r w:rsidR="005A3024" w:rsidRPr="00463EE9">
        <w:rPr>
          <w:rFonts w:asciiTheme="minorHAnsi" w:eastAsiaTheme="minorEastAsia" w:hAnsiTheme="minorHAnsi" w:cstheme="minorHAnsi"/>
        </w:rPr>
        <w:t>.</w:t>
      </w:r>
    </w:p>
    <w:p w14:paraId="10A51BEF" w14:textId="49C83B54" w:rsidR="00CA680A" w:rsidRDefault="0039121E" w:rsidP="00463EE9">
      <w:pPr>
        <w:pStyle w:val="ListParagraph"/>
        <w:numPr>
          <w:ilvl w:val="3"/>
          <w:numId w:val="38"/>
        </w:numPr>
        <w:tabs>
          <w:tab w:val="left" w:pos="142"/>
          <w:tab w:val="left" w:pos="284"/>
          <w:tab w:val="left" w:pos="567"/>
          <w:tab w:val="left" w:pos="851"/>
          <w:tab w:val="left" w:pos="1134"/>
          <w:tab w:val="left" w:pos="1418"/>
        </w:tabs>
        <w:suppressAutoHyphens/>
        <w:ind w:left="0" w:firstLine="567"/>
        <w:contextualSpacing/>
        <w:jc w:val="both"/>
        <w:rPr>
          <w:rFonts w:asciiTheme="minorHAnsi" w:hAnsiTheme="minorHAnsi" w:cstheme="minorHAnsi"/>
        </w:rPr>
      </w:pPr>
      <w:r w:rsidRPr="00463EE9">
        <w:rPr>
          <w:rFonts w:asciiTheme="minorHAnsi" w:eastAsiaTheme="minorEastAsia" w:hAnsiTheme="minorHAnsi" w:cstheme="minorHAnsi"/>
          <w:b/>
          <w:bCs/>
        </w:rPr>
        <w:t>Punktas</w:t>
      </w:r>
      <w:r w:rsidR="00410D0A" w:rsidRPr="00463EE9">
        <w:rPr>
          <w:rFonts w:asciiTheme="minorHAnsi" w:eastAsiaTheme="minorEastAsia" w:hAnsiTheme="minorHAnsi" w:cstheme="minorHAnsi"/>
          <w:b/>
          <w:bCs/>
        </w:rPr>
        <w:t xml:space="preserve"> VAL</w:t>
      </w:r>
      <w:r w:rsidR="00AA7342" w:rsidRPr="00463EE9">
        <w:rPr>
          <w:rFonts w:asciiTheme="minorHAnsi" w:eastAsiaTheme="minorEastAsia" w:hAnsiTheme="minorHAnsi" w:cstheme="minorHAnsi"/>
          <w:b/>
          <w:bCs/>
        </w:rPr>
        <w:t>55</w:t>
      </w:r>
      <w:r w:rsidR="008E1697" w:rsidRPr="00463EE9">
        <w:rPr>
          <w:rFonts w:asciiTheme="minorHAnsi" w:eastAsiaTheme="minorEastAsia" w:hAnsiTheme="minorHAnsi" w:cstheme="minorHAnsi"/>
        </w:rPr>
        <w:t>.</w:t>
      </w:r>
      <w:r w:rsidR="00453892" w:rsidRPr="00463EE9">
        <w:rPr>
          <w:rFonts w:asciiTheme="minorHAnsi" w:eastAsiaTheme="minorEastAsia" w:hAnsiTheme="minorHAnsi" w:cstheme="minorHAnsi"/>
        </w:rPr>
        <w:t xml:space="preserve"> </w:t>
      </w:r>
      <w:r w:rsidR="002D4847" w:rsidRPr="00463EE9">
        <w:rPr>
          <w:rFonts w:asciiTheme="minorHAnsi" w:hAnsiTheme="minorHAnsi" w:cstheme="minorHAnsi"/>
        </w:rPr>
        <w:t xml:space="preserve">Vykdomas šilumos tinklų kamerų dugne susikaupusio ir suslūgusio grunto, žemės, smėlio surinkimas. </w:t>
      </w:r>
      <w:r w:rsidR="000839E7" w:rsidRPr="00463EE9">
        <w:rPr>
          <w:rFonts w:asciiTheme="minorHAnsi" w:hAnsiTheme="minorHAnsi" w:cstheme="minorHAnsi"/>
        </w:rPr>
        <w:t>Šalinamų atliekų neturi likti įrenginių dugne, bei pakibusių šonuose. Kamerų liukų atidarymą/uždarymą vykdo Paslaugos t</w:t>
      </w:r>
      <w:r w:rsidR="00EA34AF" w:rsidRPr="00463EE9">
        <w:rPr>
          <w:rFonts w:asciiTheme="minorHAnsi" w:hAnsiTheme="minorHAnsi" w:cstheme="minorHAnsi"/>
        </w:rPr>
        <w:t>ei</w:t>
      </w:r>
      <w:r w:rsidR="000839E7" w:rsidRPr="00463EE9">
        <w:rPr>
          <w:rFonts w:asciiTheme="minorHAnsi" w:hAnsiTheme="minorHAnsi" w:cstheme="minorHAnsi"/>
        </w:rPr>
        <w:t>kėjas.</w:t>
      </w:r>
      <w:r w:rsidR="00843351" w:rsidRPr="00463EE9">
        <w:rPr>
          <w:rFonts w:asciiTheme="minorHAnsi" w:hAnsiTheme="minorHAnsi" w:cstheme="minorHAnsi"/>
        </w:rPr>
        <w:t xml:space="preserve"> Surinktų atliekų Išvežimo ir atliekų apdorojimo išlaidos turi būti įskaičiuotos į Paslaugų kainą. Paslaug</w:t>
      </w:r>
      <w:r w:rsidR="00A15920" w:rsidRPr="00463EE9">
        <w:rPr>
          <w:rFonts w:asciiTheme="minorHAnsi" w:hAnsiTheme="minorHAnsi" w:cstheme="minorHAnsi"/>
        </w:rPr>
        <w:t>os</w:t>
      </w:r>
      <w:r w:rsidR="00843351" w:rsidRPr="00463EE9">
        <w:rPr>
          <w:rFonts w:asciiTheme="minorHAnsi" w:hAnsiTheme="minorHAnsi" w:cstheme="minorHAnsi"/>
        </w:rPr>
        <w:t xml:space="preserve"> teikėjas, Paslaugų vykdymo metu susidariusias atliekas, įsipareigoja Atliekų tvarkymo</w:t>
      </w:r>
      <w:r w:rsidR="00463EE9">
        <w:rPr>
          <w:rFonts w:asciiTheme="minorHAnsi" w:hAnsiTheme="minorHAnsi" w:cstheme="minorHAnsi"/>
        </w:rPr>
        <w:t xml:space="preserve"> </w:t>
      </w:r>
      <w:r w:rsidR="00843351" w:rsidRPr="00463EE9">
        <w:rPr>
          <w:rFonts w:asciiTheme="minorHAnsi" w:hAnsiTheme="minorHAnsi" w:cstheme="minorHAnsi"/>
        </w:rPr>
        <w:t>taisyklių ir kitų atliekų tvarkymą reglamentuojančių teisės aktų nustatyta tvarka perduoti (Paslaugų teikėjas - atliekų siuntėjas) atliekų tvarkymo įmonei, turinčiai teisę tvarkyti atliekas, pagal rašytinės formos sutartis dėl šių atliekų naudojimo ir (ar) šalinimo, arba gali tvarkyti pats, jeigu teisės aktų nustatyta tvarka turi teisę šią veiklą vykdyti. Atliekos kodas – 17 05 06 (išsiurbtas dumblas, nenurodytas 17 05 05).</w:t>
      </w:r>
    </w:p>
    <w:p w14:paraId="37016DB7" w14:textId="77777777" w:rsidR="00463EE9" w:rsidRPr="00463EE9" w:rsidRDefault="00463EE9" w:rsidP="00463EE9">
      <w:pPr>
        <w:pStyle w:val="ListParagraph"/>
        <w:tabs>
          <w:tab w:val="left" w:pos="142"/>
          <w:tab w:val="left" w:pos="284"/>
          <w:tab w:val="left" w:pos="567"/>
          <w:tab w:val="left" w:pos="851"/>
          <w:tab w:val="left" w:pos="1134"/>
          <w:tab w:val="left" w:pos="1418"/>
        </w:tabs>
        <w:suppressAutoHyphens/>
        <w:ind w:left="567"/>
        <w:contextualSpacing/>
        <w:jc w:val="both"/>
        <w:rPr>
          <w:rFonts w:asciiTheme="minorHAnsi" w:hAnsiTheme="minorHAnsi" w:cstheme="minorHAnsi"/>
        </w:rPr>
      </w:pPr>
    </w:p>
    <w:p w14:paraId="5B383087" w14:textId="0B37B04E" w:rsidR="00BD60FB" w:rsidRPr="00463EE9" w:rsidRDefault="00BD60FB" w:rsidP="00463EE9">
      <w:pPr>
        <w:pStyle w:val="ListParagraph"/>
        <w:numPr>
          <w:ilvl w:val="2"/>
          <w:numId w:val="38"/>
        </w:numPr>
        <w:tabs>
          <w:tab w:val="left" w:pos="142"/>
          <w:tab w:val="left" w:pos="567"/>
          <w:tab w:val="left" w:pos="851"/>
        </w:tabs>
        <w:suppressAutoHyphens/>
        <w:ind w:left="0" w:firstLine="567"/>
        <w:contextualSpacing/>
        <w:jc w:val="both"/>
        <w:rPr>
          <w:rFonts w:asciiTheme="minorHAnsi" w:hAnsiTheme="minorHAnsi" w:cstheme="minorHAnsi"/>
        </w:rPr>
      </w:pPr>
      <w:r w:rsidRPr="00463EE9">
        <w:rPr>
          <w:rFonts w:asciiTheme="minorHAnsi" w:hAnsiTheme="minorHAnsi" w:cstheme="minorHAnsi"/>
        </w:rPr>
        <w:t>Paslaug</w:t>
      </w:r>
      <w:r w:rsidR="00D31532" w:rsidRPr="00463EE9">
        <w:rPr>
          <w:rFonts w:asciiTheme="minorHAnsi" w:hAnsiTheme="minorHAnsi" w:cstheme="minorHAnsi"/>
        </w:rPr>
        <w:t>ų</w:t>
      </w:r>
      <w:r w:rsidRPr="00463EE9">
        <w:rPr>
          <w:rFonts w:asciiTheme="minorHAnsi" w:hAnsiTheme="minorHAnsi" w:cstheme="minorHAnsi"/>
        </w:rPr>
        <w:t xml:space="preserve"> teikėjas </w:t>
      </w:r>
      <w:r w:rsidR="00D31532" w:rsidRPr="00463EE9">
        <w:rPr>
          <w:rFonts w:asciiTheme="minorHAnsi" w:hAnsiTheme="minorHAnsi" w:cstheme="minorHAnsi"/>
        </w:rPr>
        <w:t xml:space="preserve">yra </w:t>
      </w:r>
      <w:r w:rsidRPr="00463EE9">
        <w:rPr>
          <w:rFonts w:asciiTheme="minorHAnsi" w:hAnsiTheme="minorHAnsi" w:cstheme="minorHAnsi"/>
        </w:rPr>
        <w:t>atsak</w:t>
      </w:r>
      <w:r w:rsidR="00D31532" w:rsidRPr="00463EE9">
        <w:rPr>
          <w:rFonts w:asciiTheme="minorHAnsi" w:hAnsiTheme="minorHAnsi" w:cstheme="minorHAnsi"/>
        </w:rPr>
        <w:t>ingas</w:t>
      </w:r>
      <w:r w:rsidRPr="00463EE9">
        <w:rPr>
          <w:rFonts w:asciiTheme="minorHAnsi" w:hAnsiTheme="minorHAnsi" w:cstheme="minorHAnsi"/>
        </w:rPr>
        <w:t xml:space="preserve"> už </w:t>
      </w:r>
      <w:r w:rsidR="00831EB5" w:rsidRPr="00463EE9">
        <w:rPr>
          <w:rFonts w:asciiTheme="minorHAnsi" w:hAnsiTheme="minorHAnsi" w:cstheme="minorHAnsi"/>
        </w:rPr>
        <w:t xml:space="preserve">Paslaugų teikimo metu </w:t>
      </w:r>
      <w:r w:rsidR="00941DCF" w:rsidRPr="00463EE9">
        <w:rPr>
          <w:rFonts w:asciiTheme="minorHAnsi" w:hAnsiTheme="minorHAnsi" w:cstheme="minorHAnsi"/>
        </w:rPr>
        <w:t xml:space="preserve">surinktų </w:t>
      </w:r>
      <w:r w:rsidRPr="00463EE9">
        <w:rPr>
          <w:rFonts w:asciiTheme="minorHAnsi" w:hAnsiTheme="minorHAnsi" w:cstheme="minorHAnsi"/>
        </w:rPr>
        <w:t>atliekų tvarkymą visų vykdomų Paslaugų metu, iki kol atliekos bus perduotos atliekų galutiniam tvarkytojui</w:t>
      </w:r>
      <w:r w:rsidR="00FB2AC6" w:rsidRPr="00463EE9">
        <w:rPr>
          <w:rFonts w:asciiTheme="minorHAnsi" w:hAnsiTheme="minorHAnsi" w:cstheme="minorHAnsi"/>
        </w:rPr>
        <w:t xml:space="preserve"> </w:t>
      </w:r>
      <w:r w:rsidR="007E0750" w:rsidRPr="00463EE9">
        <w:rPr>
          <w:rFonts w:asciiTheme="minorHAnsi" w:hAnsiTheme="minorHAnsi" w:cstheme="minorHAnsi"/>
        </w:rPr>
        <w:t xml:space="preserve">arba </w:t>
      </w:r>
      <w:r w:rsidR="00FB2AC6" w:rsidRPr="00463EE9">
        <w:rPr>
          <w:rFonts w:asciiTheme="minorHAnsi" w:hAnsiTheme="minorHAnsi" w:cstheme="minorHAnsi"/>
        </w:rPr>
        <w:t xml:space="preserve">iki kol Paslaugų </w:t>
      </w:r>
      <w:r w:rsidR="00FB2AC6" w:rsidRPr="00463EE9">
        <w:rPr>
          <w:rFonts w:asciiTheme="minorHAnsi" w:hAnsiTheme="minorHAnsi" w:cstheme="minorHAnsi"/>
        </w:rPr>
        <w:lastRenderedPageBreak/>
        <w:t>teikėjas atliekas su</w:t>
      </w:r>
      <w:r w:rsidR="007E0750" w:rsidRPr="00463EE9">
        <w:rPr>
          <w:rFonts w:asciiTheme="minorHAnsi" w:hAnsiTheme="minorHAnsi" w:cstheme="minorHAnsi"/>
        </w:rPr>
        <w:t>tvarkys pats, jeigu teisės aktų nustatyta tvarka turi teisę šią veiklą vykdyti</w:t>
      </w:r>
      <w:r w:rsidR="00791241" w:rsidRPr="00463EE9">
        <w:rPr>
          <w:rFonts w:asciiTheme="minorHAnsi" w:hAnsiTheme="minorHAnsi" w:cstheme="minorHAnsi"/>
        </w:rPr>
        <w:t xml:space="preserve">, </w:t>
      </w:r>
      <w:r w:rsidRPr="00463EE9">
        <w:rPr>
          <w:rFonts w:asciiTheme="minorHAnsi" w:hAnsiTheme="minorHAnsi" w:cstheme="minorHAnsi"/>
        </w:rPr>
        <w:t xml:space="preserve">arba </w:t>
      </w:r>
      <w:r w:rsidR="00791241" w:rsidRPr="00463EE9">
        <w:rPr>
          <w:rFonts w:asciiTheme="minorHAnsi" w:hAnsiTheme="minorHAnsi" w:cstheme="minorHAnsi"/>
        </w:rPr>
        <w:t xml:space="preserve">iki kol atliekos bus perduotos </w:t>
      </w:r>
      <w:r w:rsidRPr="00463EE9">
        <w:rPr>
          <w:rFonts w:asciiTheme="minorHAnsi" w:hAnsiTheme="minorHAnsi" w:cstheme="minorHAnsi"/>
        </w:rPr>
        <w:t>Užsakovui.</w:t>
      </w:r>
    </w:p>
    <w:p w14:paraId="22D0A930" w14:textId="798F030B" w:rsidR="00B51716" w:rsidRPr="00463EE9" w:rsidRDefault="00B51716" w:rsidP="00463EE9">
      <w:pPr>
        <w:pStyle w:val="ListParagraph"/>
        <w:numPr>
          <w:ilvl w:val="2"/>
          <w:numId w:val="38"/>
        </w:numPr>
        <w:tabs>
          <w:tab w:val="left" w:pos="142"/>
          <w:tab w:val="left" w:pos="567"/>
          <w:tab w:val="left" w:pos="851"/>
        </w:tabs>
        <w:suppressAutoHyphens/>
        <w:ind w:left="0" w:firstLine="567"/>
        <w:contextualSpacing/>
        <w:jc w:val="both"/>
        <w:rPr>
          <w:rFonts w:asciiTheme="minorHAnsi" w:hAnsiTheme="minorHAnsi" w:cstheme="minorHAnsi"/>
        </w:rPr>
      </w:pPr>
      <w:r w:rsidRPr="00463EE9">
        <w:rPr>
          <w:rFonts w:asciiTheme="minorHAnsi" w:hAnsiTheme="minorHAnsi" w:cstheme="minorHAnsi"/>
        </w:rPr>
        <w:t xml:space="preserve">Susidariusios atliekos turi būti tvarkomos vadovaujantis Lietuvos Respublikos aplinkos ministro 1999 m. liepos 14 d. įsakymu Nr. 217 patvirtintų Atliekų tvarkymo taisyklių aktualios redakcijos (toliau – Atliekų tvarkymo taisyklės), AB Vilniaus šilumos tinklai „Rangovų veiklos metu susidarančių atliekų tvarkymo sub-proceso aprašo“ (toliau – Rangovų veiklos metu susidarančių atliekų tvarkymo sub-proceso aprašas) (skelbiamas viešai </w:t>
      </w:r>
      <w:hyperlink r:id="rId9" w:history="1">
        <w:r w:rsidRPr="00463EE9">
          <w:rPr>
            <w:rStyle w:val="Hyperlink"/>
            <w:rFonts w:asciiTheme="minorHAnsi" w:hAnsiTheme="minorHAnsi" w:cstheme="minorHAnsi"/>
          </w:rPr>
          <w:t>https://chc.lt/tiekejams-ir-rangovams/</w:t>
        </w:r>
      </w:hyperlink>
      <w:r w:rsidRPr="00463EE9">
        <w:rPr>
          <w:rFonts w:asciiTheme="minorHAnsi" w:hAnsiTheme="minorHAnsi" w:cstheme="minorHAnsi"/>
        </w:rPr>
        <w:t>) ir kitų atliekų tvarkymą reglamentuojančių teisės aktų reikalavimais</w:t>
      </w:r>
      <w:r w:rsidR="00464545" w:rsidRPr="00463EE9">
        <w:rPr>
          <w:rFonts w:asciiTheme="minorHAnsi" w:hAnsiTheme="minorHAnsi" w:cstheme="minorHAnsi"/>
        </w:rPr>
        <w:t>.</w:t>
      </w:r>
    </w:p>
    <w:p w14:paraId="15AA9DC3" w14:textId="2B58BE4D" w:rsidR="00BD60FB" w:rsidRPr="00463EE9" w:rsidRDefault="00BD60FB" w:rsidP="00463EE9">
      <w:pPr>
        <w:pStyle w:val="ListParagraph"/>
        <w:numPr>
          <w:ilvl w:val="2"/>
          <w:numId w:val="38"/>
        </w:numPr>
        <w:tabs>
          <w:tab w:val="left" w:pos="142"/>
          <w:tab w:val="left" w:pos="567"/>
          <w:tab w:val="left" w:pos="851"/>
        </w:tabs>
        <w:suppressAutoHyphens/>
        <w:ind w:left="0" w:firstLine="567"/>
        <w:contextualSpacing/>
        <w:jc w:val="both"/>
        <w:rPr>
          <w:rFonts w:asciiTheme="minorHAnsi" w:hAnsiTheme="minorHAnsi" w:cstheme="minorHAnsi"/>
        </w:rPr>
      </w:pPr>
      <w:r w:rsidRPr="00463EE9">
        <w:rPr>
          <w:rFonts w:asciiTheme="minorHAnsi" w:hAnsiTheme="minorHAnsi" w:cstheme="minorHAnsi"/>
        </w:rPr>
        <w:t>Paslaug</w:t>
      </w:r>
      <w:r w:rsidR="00D17CCA" w:rsidRPr="00463EE9">
        <w:rPr>
          <w:rFonts w:asciiTheme="minorHAnsi" w:hAnsiTheme="minorHAnsi" w:cstheme="minorHAnsi"/>
        </w:rPr>
        <w:t>ų</w:t>
      </w:r>
      <w:r w:rsidRPr="00463EE9">
        <w:rPr>
          <w:rFonts w:asciiTheme="minorHAnsi" w:hAnsiTheme="minorHAnsi" w:cstheme="minorHAnsi"/>
        </w:rPr>
        <w:t xml:space="preserve"> teikėjas Paslaugų vykdymo metu, savo priskirtoje teritorijoje, </w:t>
      </w:r>
      <w:r w:rsidR="00513205" w:rsidRPr="00463EE9">
        <w:rPr>
          <w:rFonts w:asciiTheme="minorHAnsi" w:hAnsiTheme="minorHAnsi" w:cstheme="minorHAnsi"/>
        </w:rPr>
        <w:t xml:space="preserve">surinktas </w:t>
      </w:r>
      <w:r w:rsidRPr="00463EE9">
        <w:rPr>
          <w:rFonts w:asciiTheme="minorHAnsi" w:hAnsiTheme="minorHAnsi" w:cstheme="minorHAnsi"/>
        </w:rPr>
        <w:t>atliekas turi tvarkyti tokiomis sąlygomis:</w:t>
      </w:r>
    </w:p>
    <w:p w14:paraId="4D72F8D6" w14:textId="01A36D63" w:rsidR="00BD60FB" w:rsidRPr="00463EE9" w:rsidRDefault="006838CC" w:rsidP="00463EE9">
      <w:pPr>
        <w:pStyle w:val="ListParagraph"/>
        <w:numPr>
          <w:ilvl w:val="3"/>
          <w:numId w:val="38"/>
        </w:numPr>
        <w:tabs>
          <w:tab w:val="left" w:pos="142"/>
          <w:tab w:val="left" w:pos="567"/>
          <w:tab w:val="left" w:pos="851"/>
        </w:tabs>
        <w:suppressAutoHyphens/>
        <w:ind w:left="0" w:firstLine="567"/>
        <w:contextualSpacing/>
        <w:jc w:val="both"/>
        <w:rPr>
          <w:rFonts w:asciiTheme="minorHAnsi" w:hAnsiTheme="minorHAnsi" w:cstheme="minorHAnsi"/>
        </w:rPr>
      </w:pPr>
      <w:r w:rsidRPr="00463EE9">
        <w:rPr>
          <w:rFonts w:asciiTheme="minorHAnsi" w:hAnsiTheme="minorHAnsi" w:cstheme="minorHAnsi"/>
        </w:rPr>
        <w:t>P</w:t>
      </w:r>
      <w:r w:rsidR="00BD60FB" w:rsidRPr="00463EE9">
        <w:rPr>
          <w:rFonts w:asciiTheme="minorHAnsi" w:hAnsiTheme="minorHAnsi" w:cstheme="minorHAnsi"/>
        </w:rPr>
        <w:t xml:space="preserve">askirti </w:t>
      </w:r>
      <w:r w:rsidR="0049007D" w:rsidRPr="00463EE9">
        <w:rPr>
          <w:rFonts w:asciiTheme="minorHAnsi" w:hAnsiTheme="minorHAnsi" w:cstheme="minorHAnsi"/>
        </w:rPr>
        <w:t xml:space="preserve">Paslaugų </w:t>
      </w:r>
      <w:r w:rsidR="00BD60FB" w:rsidRPr="00463EE9">
        <w:rPr>
          <w:rFonts w:asciiTheme="minorHAnsi" w:hAnsiTheme="minorHAnsi" w:cstheme="minorHAnsi"/>
        </w:rPr>
        <w:t xml:space="preserve">teikėjo atsakingą asmenį, kuris bus atsakingas už </w:t>
      </w:r>
      <w:r w:rsidR="0049007D" w:rsidRPr="00463EE9">
        <w:rPr>
          <w:rFonts w:asciiTheme="minorHAnsi" w:hAnsiTheme="minorHAnsi" w:cstheme="minorHAnsi"/>
        </w:rPr>
        <w:t xml:space="preserve">Paslaugų </w:t>
      </w:r>
      <w:r w:rsidR="00BD60FB" w:rsidRPr="00463EE9">
        <w:rPr>
          <w:rFonts w:asciiTheme="minorHAnsi" w:hAnsiTheme="minorHAnsi" w:cstheme="minorHAnsi"/>
        </w:rPr>
        <w:t>teikėjo veikloje susidarančių atliekų tvarkymo organizavimą ir kontrolę</w:t>
      </w:r>
      <w:r w:rsidR="0049007D" w:rsidRPr="00463EE9">
        <w:rPr>
          <w:rFonts w:asciiTheme="minorHAnsi" w:hAnsiTheme="minorHAnsi" w:cstheme="minorHAnsi"/>
        </w:rPr>
        <w:t>,</w:t>
      </w:r>
      <w:r w:rsidR="00BD60FB" w:rsidRPr="00463EE9">
        <w:rPr>
          <w:rFonts w:asciiTheme="minorHAnsi" w:hAnsiTheme="minorHAnsi" w:cstheme="minorHAnsi"/>
        </w:rPr>
        <w:t xml:space="preserve"> laikantis </w:t>
      </w:r>
      <w:r w:rsidR="00670659" w:rsidRPr="00463EE9">
        <w:rPr>
          <w:rFonts w:asciiTheme="minorHAnsi" w:hAnsiTheme="minorHAnsi" w:cstheme="minorHAnsi"/>
        </w:rPr>
        <w:t>Atliekų tvarkymo taisyklių</w:t>
      </w:r>
      <w:r w:rsidR="00360AED" w:rsidRPr="00463EE9">
        <w:rPr>
          <w:rFonts w:asciiTheme="minorHAnsi" w:hAnsiTheme="minorHAnsi" w:cstheme="minorHAnsi"/>
        </w:rPr>
        <w:t>,</w:t>
      </w:r>
      <w:r w:rsidR="00670659" w:rsidRPr="00463EE9">
        <w:rPr>
          <w:rFonts w:asciiTheme="minorHAnsi" w:hAnsiTheme="minorHAnsi" w:cstheme="minorHAnsi"/>
        </w:rPr>
        <w:t xml:space="preserve"> </w:t>
      </w:r>
      <w:bookmarkStart w:id="13" w:name="_Hlk137650078"/>
      <w:r w:rsidR="000E619A" w:rsidRPr="00463EE9">
        <w:rPr>
          <w:rFonts w:asciiTheme="minorHAnsi" w:hAnsiTheme="minorHAnsi" w:cstheme="minorHAnsi"/>
        </w:rPr>
        <w:t>Rangovų veiklos metu susidarančių atliekų tvarkymo sub-proceso aprašo</w:t>
      </w:r>
      <w:bookmarkEnd w:id="13"/>
      <w:r w:rsidR="000E619A" w:rsidRPr="00463EE9">
        <w:rPr>
          <w:rFonts w:asciiTheme="minorHAnsi" w:hAnsiTheme="minorHAnsi" w:cstheme="minorHAnsi"/>
        </w:rPr>
        <w:t xml:space="preserve"> </w:t>
      </w:r>
      <w:r w:rsidR="00670659" w:rsidRPr="00463EE9">
        <w:rPr>
          <w:rFonts w:asciiTheme="minorHAnsi" w:hAnsiTheme="minorHAnsi" w:cstheme="minorHAnsi"/>
        </w:rPr>
        <w:t>ir kitų atliekų tvarkymą reglamentuojančių teisės aktų</w:t>
      </w:r>
      <w:r w:rsidR="00D33A5C" w:rsidRPr="00463EE9">
        <w:rPr>
          <w:rFonts w:asciiTheme="minorHAnsi" w:hAnsiTheme="minorHAnsi" w:cstheme="minorHAnsi"/>
        </w:rPr>
        <w:t>,</w:t>
      </w:r>
      <w:r w:rsidR="00380A5E" w:rsidRPr="00463EE9">
        <w:rPr>
          <w:rFonts w:asciiTheme="minorHAnsi" w:hAnsiTheme="minorHAnsi" w:cstheme="minorHAnsi"/>
        </w:rPr>
        <w:t xml:space="preserve"> nurodytų šios Paslaugų pirkimo techninės specifikacijos punkte Nr. 3.1.1.4</w:t>
      </w:r>
      <w:r w:rsidR="00A57B53" w:rsidRPr="00463EE9">
        <w:rPr>
          <w:rFonts w:asciiTheme="minorHAnsi" w:hAnsiTheme="minorHAnsi" w:cstheme="minorHAnsi"/>
        </w:rPr>
        <w:t xml:space="preserve"> p</w:t>
      </w:r>
      <w:r w:rsidR="000658E0" w:rsidRPr="00463EE9">
        <w:rPr>
          <w:rFonts w:asciiTheme="minorHAnsi" w:hAnsiTheme="minorHAnsi" w:cstheme="minorHAnsi"/>
        </w:rPr>
        <w:t>unkte</w:t>
      </w:r>
      <w:r w:rsidR="0053569D" w:rsidRPr="00463EE9">
        <w:rPr>
          <w:rFonts w:asciiTheme="minorHAnsi" w:hAnsiTheme="minorHAnsi" w:cstheme="minorHAnsi"/>
        </w:rPr>
        <w:t>,</w:t>
      </w:r>
      <w:r w:rsidR="00463EE9">
        <w:rPr>
          <w:rFonts w:asciiTheme="minorHAnsi" w:hAnsiTheme="minorHAnsi" w:cstheme="minorHAnsi"/>
        </w:rPr>
        <w:t xml:space="preserve"> </w:t>
      </w:r>
      <w:bookmarkStart w:id="14" w:name="_Hlk106026673"/>
      <w:r w:rsidR="00380A5E" w:rsidRPr="00463EE9">
        <w:rPr>
          <w:rFonts w:asciiTheme="minorHAnsi" w:hAnsiTheme="minorHAnsi" w:cstheme="minorHAnsi"/>
        </w:rPr>
        <w:t>reikalavim</w:t>
      </w:r>
      <w:r w:rsidR="00D33A5C" w:rsidRPr="00463EE9">
        <w:rPr>
          <w:rFonts w:asciiTheme="minorHAnsi" w:hAnsiTheme="minorHAnsi" w:cstheme="minorHAnsi"/>
        </w:rPr>
        <w:t>ų</w:t>
      </w:r>
      <w:r w:rsidR="00380A5E" w:rsidRPr="00463EE9">
        <w:rPr>
          <w:rFonts w:asciiTheme="minorHAnsi" w:hAnsiTheme="minorHAnsi" w:cstheme="minorHAnsi"/>
        </w:rPr>
        <w:t>.</w:t>
      </w:r>
      <w:bookmarkEnd w:id="14"/>
      <w:r w:rsidR="0053569D" w:rsidRPr="00463EE9">
        <w:rPr>
          <w:rFonts w:asciiTheme="minorHAnsi" w:hAnsiTheme="minorHAnsi" w:cstheme="minorHAnsi"/>
        </w:rPr>
        <w:t xml:space="preserve"> </w:t>
      </w:r>
    </w:p>
    <w:p w14:paraId="142282A4" w14:textId="2DEDC807" w:rsidR="00EC1352" w:rsidRPr="00463EE9" w:rsidRDefault="006838CC" w:rsidP="00463EE9">
      <w:pPr>
        <w:pStyle w:val="ListParagraph"/>
        <w:numPr>
          <w:ilvl w:val="3"/>
          <w:numId w:val="38"/>
        </w:numPr>
        <w:tabs>
          <w:tab w:val="left" w:pos="142"/>
          <w:tab w:val="left" w:pos="567"/>
          <w:tab w:val="left" w:pos="851"/>
        </w:tabs>
        <w:suppressAutoHyphens/>
        <w:ind w:left="0" w:firstLine="567"/>
        <w:contextualSpacing/>
        <w:jc w:val="both"/>
        <w:rPr>
          <w:rFonts w:asciiTheme="minorHAnsi" w:hAnsiTheme="minorHAnsi" w:cstheme="minorHAnsi"/>
        </w:rPr>
      </w:pPr>
      <w:r w:rsidRPr="00463EE9">
        <w:rPr>
          <w:rFonts w:asciiTheme="minorHAnsi" w:hAnsiTheme="minorHAnsi" w:cstheme="minorHAnsi"/>
        </w:rPr>
        <w:t xml:space="preserve">Visas savo veikloje </w:t>
      </w:r>
      <w:r w:rsidR="0008031D" w:rsidRPr="00463EE9">
        <w:rPr>
          <w:rFonts w:asciiTheme="minorHAnsi" w:hAnsiTheme="minorHAnsi" w:cstheme="minorHAnsi"/>
        </w:rPr>
        <w:t xml:space="preserve">surinktas </w:t>
      </w:r>
      <w:r w:rsidRPr="00463EE9">
        <w:rPr>
          <w:rFonts w:asciiTheme="minorHAnsi" w:hAnsiTheme="minorHAnsi" w:cstheme="minorHAnsi"/>
        </w:rPr>
        <w:t>atliekas (mazutuotą dumblą ir gruntą, suodžius, užterštą naftos produktais, cheminių filtrų įkrovą, hermetiką, rūgštis, šarmus, druskas ir kt.) Paslaug</w:t>
      </w:r>
      <w:r w:rsidR="00D17CCA" w:rsidRPr="00463EE9">
        <w:rPr>
          <w:rFonts w:asciiTheme="minorHAnsi" w:hAnsiTheme="minorHAnsi" w:cstheme="minorHAnsi"/>
        </w:rPr>
        <w:t>ų</w:t>
      </w:r>
      <w:r w:rsidRPr="00463EE9">
        <w:rPr>
          <w:rFonts w:asciiTheme="minorHAnsi" w:hAnsiTheme="minorHAnsi" w:cstheme="minorHAnsi"/>
        </w:rPr>
        <w:t xml:space="preserve"> teikėjas prival</w:t>
      </w:r>
      <w:r w:rsidR="005C12F9" w:rsidRPr="00463EE9">
        <w:rPr>
          <w:rFonts w:asciiTheme="minorHAnsi" w:hAnsiTheme="minorHAnsi" w:cstheme="minorHAnsi"/>
        </w:rPr>
        <w:t>o</w:t>
      </w:r>
      <w:r w:rsidRPr="00463EE9">
        <w:rPr>
          <w:rFonts w:asciiTheme="minorHAnsi" w:hAnsiTheme="minorHAnsi" w:cstheme="minorHAnsi"/>
        </w:rPr>
        <w:t xml:space="preserve"> tinkamai rūšiuoti ir talpinti tik į tam tikslui skirtas atliekų surinkimo talpas, </w:t>
      </w:r>
      <w:r w:rsidR="005C12F9" w:rsidRPr="00463EE9">
        <w:rPr>
          <w:rFonts w:asciiTheme="minorHAnsi" w:hAnsiTheme="minorHAnsi" w:cstheme="minorHAnsi"/>
        </w:rPr>
        <w:t xml:space="preserve">padengtas nelaidžia danga, atsparia skysčių ardančiam poveikiui </w:t>
      </w:r>
      <w:r w:rsidRPr="00463EE9">
        <w:rPr>
          <w:rFonts w:asciiTheme="minorHAnsi" w:hAnsiTheme="minorHAnsi" w:cstheme="minorHAnsi"/>
        </w:rPr>
        <w:t xml:space="preserve">ir </w:t>
      </w:r>
      <w:r w:rsidR="0053569D" w:rsidRPr="00463EE9">
        <w:rPr>
          <w:rFonts w:asciiTheme="minorHAnsi" w:hAnsiTheme="minorHAnsi" w:cstheme="minorHAnsi"/>
        </w:rPr>
        <w:t xml:space="preserve">sandėliuoti </w:t>
      </w:r>
      <w:r w:rsidRPr="00463EE9">
        <w:rPr>
          <w:rFonts w:asciiTheme="minorHAnsi" w:hAnsiTheme="minorHAnsi" w:cstheme="minorHAnsi"/>
        </w:rPr>
        <w:t>Užsakovo nurodytoje vietoje</w:t>
      </w:r>
      <w:r w:rsidR="00EC1352" w:rsidRPr="00463EE9">
        <w:rPr>
          <w:rFonts w:asciiTheme="minorHAnsi" w:hAnsiTheme="minorHAnsi" w:cstheme="minorHAnsi"/>
        </w:rPr>
        <w:t>, kuri pažymima ant objekto teritorijos plano ir pridedama prie Atliekų valdymo plano</w:t>
      </w:r>
      <w:r w:rsidR="001649EF" w:rsidRPr="00463EE9">
        <w:rPr>
          <w:rFonts w:asciiTheme="minorHAnsi" w:hAnsiTheme="minorHAnsi" w:cstheme="minorHAnsi"/>
        </w:rPr>
        <w:t xml:space="preserve">, kuris parengiamas pagal </w:t>
      </w:r>
      <w:r w:rsidR="000E619A" w:rsidRPr="00463EE9">
        <w:rPr>
          <w:rFonts w:asciiTheme="minorHAnsi" w:hAnsiTheme="minorHAnsi" w:cstheme="minorHAnsi"/>
        </w:rPr>
        <w:t>Rangovų veiklos metu susidarančių atliekų tvarkymo sub-proceso aprašo</w:t>
      </w:r>
      <w:r w:rsidR="000776F0" w:rsidRPr="00463EE9">
        <w:rPr>
          <w:rFonts w:asciiTheme="minorHAnsi" w:hAnsiTheme="minorHAnsi" w:cstheme="minorHAnsi"/>
        </w:rPr>
        <w:t xml:space="preserve"> </w:t>
      </w:r>
      <w:r w:rsidR="001649EF" w:rsidRPr="00463EE9">
        <w:rPr>
          <w:rFonts w:asciiTheme="minorHAnsi" w:hAnsiTheme="minorHAnsi" w:cstheme="minorHAnsi"/>
        </w:rPr>
        <w:t>reikalavimus</w:t>
      </w:r>
      <w:r w:rsidRPr="00463EE9">
        <w:rPr>
          <w:rFonts w:asciiTheme="minorHAnsi" w:hAnsiTheme="minorHAnsi" w:cstheme="minorHAnsi"/>
        </w:rPr>
        <w:t>.</w:t>
      </w:r>
      <w:r w:rsidR="00EC1352" w:rsidRPr="00463EE9">
        <w:rPr>
          <w:rFonts w:asciiTheme="minorHAnsi" w:hAnsiTheme="minorHAnsi" w:cstheme="minorHAnsi"/>
        </w:rPr>
        <w:t xml:space="preserve"> Vis</w:t>
      </w:r>
      <w:r w:rsidR="009F3362" w:rsidRPr="00463EE9">
        <w:rPr>
          <w:rFonts w:asciiTheme="minorHAnsi" w:hAnsiTheme="minorHAnsi" w:cstheme="minorHAnsi"/>
        </w:rPr>
        <w:t>a</w:t>
      </w:r>
      <w:r w:rsidR="00EC1352" w:rsidRPr="00463EE9">
        <w:rPr>
          <w:rFonts w:asciiTheme="minorHAnsi" w:hAnsiTheme="minorHAnsi" w:cstheme="minorHAnsi"/>
        </w:rPr>
        <w:t>s talpykl</w:t>
      </w:r>
      <w:r w:rsidR="009F3362" w:rsidRPr="00463EE9">
        <w:rPr>
          <w:rFonts w:asciiTheme="minorHAnsi" w:hAnsiTheme="minorHAnsi" w:cstheme="minorHAnsi"/>
        </w:rPr>
        <w:t>a</w:t>
      </w:r>
      <w:r w:rsidR="00EC1352" w:rsidRPr="00463EE9">
        <w:rPr>
          <w:rFonts w:asciiTheme="minorHAnsi" w:hAnsiTheme="minorHAnsi" w:cstheme="minorHAnsi"/>
        </w:rPr>
        <w:t>s, būtin</w:t>
      </w:r>
      <w:r w:rsidR="009F3362" w:rsidRPr="00463EE9">
        <w:rPr>
          <w:rFonts w:asciiTheme="minorHAnsi" w:hAnsiTheme="minorHAnsi" w:cstheme="minorHAnsi"/>
        </w:rPr>
        <w:t>a</w:t>
      </w:r>
      <w:r w:rsidR="00EC1352" w:rsidRPr="00463EE9">
        <w:rPr>
          <w:rFonts w:asciiTheme="minorHAnsi" w:hAnsiTheme="minorHAnsi" w:cstheme="minorHAnsi"/>
        </w:rPr>
        <w:t xml:space="preserve">s sutartyje nurodytų valymo Paslaugų metu </w:t>
      </w:r>
      <w:r w:rsidR="001940CC" w:rsidRPr="00463EE9">
        <w:rPr>
          <w:rFonts w:asciiTheme="minorHAnsi" w:hAnsiTheme="minorHAnsi" w:cstheme="minorHAnsi"/>
        </w:rPr>
        <w:t xml:space="preserve">surinktų </w:t>
      </w:r>
      <w:r w:rsidR="00EC1352" w:rsidRPr="00463EE9">
        <w:rPr>
          <w:rFonts w:asciiTheme="minorHAnsi" w:hAnsiTheme="minorHAnsi" w:cstheme="minorHAnsi"/>
        </w:rPr>
        <w:t>atliekų sandėliavimui, Paslaug</w:t>
      </w:r>
      <w:r w:rsidR="00D17CCA" w:rsidRPr="00463EE9">
        <w:rPr>
          <w:rFonts w:asciiTheme="minorHAnsi" w:hAnsiTheme="minorHAnsi" w:cstheme="minorHAnsi"/>
        </w:rPr>
        <w:t>ų</w:t>
      </w:r>
      <w:r w:rsidR="00EC1352" w:rsidRPr="00463EE9">
        <w:rPr>
          <w:rFonts w:asciiTheme="minorHAnsi" w:hAnsiTheme="minorHAnsi" w:cstheme="minorHAnsi"/>
        </w:rPr>
        <w:t xml:space="preserve"> teikėjas </w:t>
      </w:r>
      <w:r w:rsidR="009F3362" w:rsidRPr="00463EE9">
        <w:rPr>
          <w:rFonts w:asciiTheme="minorHAnsi" w:hAnsiTheme="minorHAnsi" w:cstheme="minorHAnsi"/>
        </w:rPr>
        <w:t xml:space="preserve">neatlygintinai </w:t>
      </w:r>
      <w:r w:rsidR="00EC1352" w:rsidRPr="00463EE9">
        <w:rPr>
          <w:rFonts w:asciiTheme="minorHAnsi" w:hAnsiTheme="minorHAnsi" w:cstheme="minorHAnsi"/>
        </w:rPr>
        <w:t>parūpina savo lėšomis.</w:t>
      </w:r>
    </w:p>
    <w:p w14:paraId="4D356EBE" w14:textId="3EC22B8C" w:rsidR="001E1F27" w:rsidRPr="00463EE9" w:rsidRDefault="001E1F27" w:rsidP="00463EE9">
      <w:pPr>
        <w:pStyle w:val="ListParagraph"/>
        <w:numPr>
          <w:ilvl w:val="3"/>
          <w:numId w:val="38"/>
        </w:numPr>
        <w:tabs>
          <w:tab w:val="left" w:pos="142"/>
          <w:tab w:val="left" w:pos="567"/>
          <w:tab w:val="left" w:pos="851"/>
        </w:tabs>
        <w:suppressAutoHyphens/>
        <w:ind w:left="0" w:firstLine="567"/>
        <w:contextualSpacing/>
        <w:jc w:val="both"/>
        <w:rPr>
          <w:rFonts w:asciiTheme="minorHAnsi" w:hAnsiTheme="minorHAnsi" w:cstheme="minorHAnsi"/>
        </w:rPr>
      </w:pPr>
      <w:r w:rsidRPr="00463EE9">
        <w:rPr>
          <w:rFonts w:asciiTheme="minorHAnsi" w:hAnsiTheme="minorHAnsi" w:cstheme="minorHAnsi"/>
        </w:rPr>
        <w:t xml:space="preserve">Pavojingųjų atliekų </w:t>
      </w:r>
      <w:r w:rsidR="009F3362" w:rsidRPr="00463EE9">
        <w:rPr>
          <w:rFonts w:asciiTheme="minorHAnsi" w:hAnsiTheme="minorHAnsi" w:cstheme="minorHAnsi"/>
        </w:rPr>
        <w:t>talpos</w:t>
      </w:r>
      <w:r w:rsidRPr="00463EE9">
        <w:rPr>
          <w:rFonts w:asciiTheme="minorHAnsi" w:hAnsiTheme="minorHAnsi" w:cstheme="minorHAnsi"/>
        </w:rPr>
        <w:t xml:space="preserve"> turi būti paženklint</w:t>
      </w:r>
      <w:r w:rsidR="009F3362" w:rsidRPr="00463EE9">
        <w:rPr>
          <w:rFonts w:asciiTheme="minorHAnsi" w:hAnsiTheme="minorHAnsi" w:cstheme="minorHAnsi"/>
        </w:rPr>
        <w:t>os</w:t>
      </w:r>
      <w:r w:rsidRPr="00463EE9">
        <w:rPr>
          <w:rFonts w:asciiTheme="minorHAnsi" w:hAnsiTheme="minorHAnsi" w:cstheme="minorHAnsi"/>
        </w:rPr>
        <w:t xml:space="preserve"> pavojingųjų atliekų ženklinimo etikete pagal Atliekų tvarkymo taisyklių reikalavimus, o nepavojingųjų atliekų </w:t>
      </w:r>
      <w:r w:rsidR="009F3362" w:rsidRPr="00463EE9">
        <w:rPr>
          <w:rFonts w:asciiTheme="minorHAnsi" w:hAnsiTheme="minorHAnsi" w:cstheme="minorHAnsi"/>
        </w:rPr>
        <w:t>talpos</w:t>
      </w:r>
      <w:r w:rsidRPr="00463EE9">
        <w:rPr>
          <w:rFonts w:asciiTheme="minorHAnsi" w:hAnsiTheme="minorHAnsi" w:cstheme="minorHAnsi"/>
        </w:rPr>
        <w:t xml:space="preserve"> turi būti paženklint</w:t>
      </w:r>
      <w:r w:rsidR="009F3362" w:rsidRPr="00463EE9">
        <w:rPr>
          <w:rFonts w:asciiTheme="minorHAnsi" w:hAnsiTheme="minorHAnsi" w:cstheme="minorHAnsi"/>
        </w:rPr>
        <w:t>os</w:t>
      </w:r>
      <w:r w:rsidRPr="00463EE9">
        <w:rPr>
          <w:rFonts w:asciiTheme="minorHAnsi" w:hAnsiTheme="minorHAnsi" w:cstheme="minorHAnsi"/>
        </w:rPr>
        <w:t xml:space="preserve"> ženklinimo etikete, nurodant atliekų pavadinimą, atliekos kodą, Paslaug</w:t>
      </w:r>
      <w:r w:rsidR="00464A5F" w:rsidRPr="00463EE9">
        <w:rPr>
          <w:rFonts w:asciiTheme="minorHAnsi" w:hAnsiTheme="minorHAnsi" w:cstheme="minorHAnsi"/>
        </w:rPr>
        <w:t>ų</w:t>
      </w:r>
      <w:r w:rsidRPr="00463EE9">
        <w:rPr>
          <w:rFonts w:asciiTheme="minorHAnsi" w:hAnsiTheme="minorHAnsi" w:cstheme="minorHAnsi"/>
        </w:rPr>
        <w:t xml:space="preserve"> teikėjo organizacijos pavadinimą, Paslaug</w:t>
      </w:r>
      <w:r w:rsidR="00464A5F" w:rsidRPr="00463EE9">
        <w:rPr>
          <w:rFonts w:asciiTheme="minorHAnsi" w:hAnsiTheme="minorHAnsi" w:cstheme="minorHAnsi"/>
        </w:rPr>
        <w:t>ų</w:t>
      </w:r>
      <w:r w:rsidRPr="00463EE9">
        <w:rPr>
          <w:rFonts w:asciiTheme="minorHAnsi" w:hAnsiTheme="minorHAnsi" w:cstheme="minorHAnsi"/>
        </w:rPr>
        <w:t xml:space="preserve"> teikėjo atsakingo darbuotojo vardą, pavardę ir tel. Nr. Ženklinimo etiketės privalo būti atsparios aplinkos poveikiui.</w:t>
      </w:r>
    </w:p>
    <w:p w14:paraId="3899601F" w14:textId="3A0D82C2" w:rsidR="000C3E66" w:rsidRPr="00463EE9" w:rsidRDefault="000C3E66" w:rsidP="00463EE9">
      <w:pPr>
        <w:pStyle w:val="ListParagraph"/>
        <w:numPr>
          <w:ilvl w:val="3"/>
          <w:numId w:val="38"/>
        </w:numPr>
        <w:tabs>
          <w:tab w:val="left" w:pos="142"/>
          <w:tab w:val="left" w:pos="567"/>
          <w:tab w:val="left" w:pos="851"/>
        </w:tabs>
        <w:suppressAutoHyphens/>
        <w:ind w:left="0" w:firstLine="567"/>
        <w:contextualSpacing/>
        <w:jc w:val="both"/>
        <w:rPr>
          <w:rFonts w:asciiTheme="minorHAnsi" w:hAnsiTheme="minorHAnsi" w:cstheme="minorHAnsi"/>
        </w:rPr>
      </w:pPr>
      <w:r w:rsidRPr="00463EE9">
        <w:rPr>
          <w:rFonts w:asciiTheme="minorHAnsi" w:hAnsiTheme="minorHAnsi" w:cstheme="minorHAnsi"/>
        </w:rPr>
        <w:t>Laikinam atliekų saugojimui Paslaug</w:t>
      </w:r>
      <w:r w:rsidR="00464A5F" w:rsidRPr="00463EE9">
        <w:rPr>
          <w:rFonts w:asciiTheme="minorHAnsi" w:hAnsiTheme="minorHAnsi" w:cstheme="minorHAnsi"/>
        </w:rPr>
        <w:t>ų</w:t>
      </w:r>
      <w:r w:rsidRPr="00463EE9">
        <w:rPr>
          <w:rFonts w:asciiTheme="minorHAnsi" w:hAnsiTheme="minorHAnsi" w:cstheme="minorHAnsi"/>
        </w:rPr>
        <w:t xml:space="preserve"> teikėjas naudoja talpyklas, nekeliančius pavojaus žmonėms bei aplinkai. Talpyklos/maišai turi atitikti teisės aktų reikalavimus. Taip pat sandėliuojamos atliekos hermetiškose talpyklose, didmaišiuose neturi chemiškai reaguoti su medžiagomis, iš kurių pagamintos talpyklos, didmaišiai.</w:t>
      </w:r>
    </w:p>
    <w:p w14:paraId="28F3FA38" w14:textId="335E31B5" w:rsidR="00EC1352" w:rsidRPr="00463EE9" w:rsidRDefault="006838CC" w:rsidP="00463EE9">
      <w:pPr>
        <w:pStyle w:val="ListParagraph"/>
        <w:numPr>
          <w:ilvl w:val="3"/>
          <w:numId w:val="38"/>
        </w:numPr>
        <w:tabs>
          <w:tab w:val="left" w:pos="142"/>
          <w:tab w:val="left" w:pos="567"/>
          <w:tab w:val="left" w:pos="851"/>
        </w:tabs>
        <w:suppressAutoHyphens/>
        <w:ind w:left="0" w:firstLine="567"/>
        <w:contextualSpacing/>
        <w:jc w:val="both"/>
        <w:rPr>
          <w:rFonts w:asciiTheme="minorHAnsi" w:hAnsiTheme="minorHAnsi" w:cstheme="minorHAnsi"/>
        </w:rPr>
      </w:pPr>
      <w:r w:rsidRPr="00463EE9">
        <w:rPr>
          <w:rFonts w:asciiTheme="minorHAnsi" w:hAnsiTheme="minorHAnsi" w:cstheme="minorHAnsi"/>
        </w:rPr>
        <w:t>Paslaug</w:t>
      </w:r>
      <w:r w:rsidR="00464A5F" w:rsidRPr="00463EE9">
        <w:rPr>
          <w:rFonts w:asciiTheme="minorHAnsi" w:hAnsiTheme="minorHAnsi" w:cstheme="minorHAnsi"/>
        </w:rPr>
        <w:t>ų</w:t>
      </w:r>
      <w:r w:rsidRPr="00463EE9">
        <w:rPr>
          <w:rFonts w:asciiTheme="minorHAnsi" w:hAnsiTheme="minorHAnsi" w:cstheme="minorHAnsi"/>
        </w:rPr>
        <w:t xml:space="preserve"> teikėjas atsakingas, kad </w:t>
      </w:r>
      <w:r w:rsidR="005C12F9" w:rsidRPr="00463EE9">
        <w:rPr>
          <w:rFonts w:asciiTheme="minorHAnsi" w:hAnsiTheme="minorHAnsi" w:cstheme="minorHAnsi"/>
        </w:rPr>
        <w:t>atliekų laikino sandėliavimo vietoje būtų priemonės (pvz. absorbentas ar pan.) užtikrinančios apsaugą nuo teršalų patekimo į aplinką.</w:t>
      </w:r>
    </w:p>
    <w:p w14:paraId="634F2D34" w14:textId="3FA5AF71" w:rsidR="00EC1352" w:rsidRPr="00463EE9" w:rsidRDefault="005C12F9" w:rsidP="00463EE9">
      <w:pPr>
        <w:pStyle w:val="ListParagraph"/>
        <w:numPr>
          <w:ilvl w:val="3"/>
          <w:numId w:val="38"/>
        </w:numPr>
        <w:tabs>
          <w:tab w:val="left" w:pos="142"/>
          <w:tab w:val="left" w:pos="567"/>
          <w:tab w:val="left" w:pos="851"/>
        </w:tabs>
        <w:suppressAutoHyphens/>
        <w:ind w:left="0" w:firstLine="567"/>
        <w:contextualSpacing/>
        <w:jc w:val="both"/>
        <w:rPr>
          <w:rFonts w:asciiTheme="minorHAnsi" w:hAnsiTheme="minorHAnsi" w:cstheme="minorHAnsi"/>
        </w:rPr>
      </w:pPr>
      <w:r w:rsidRPr="00463EE9">
        <w:rPr>
          <w:rFonts w:asciiTheme="minorHAnsi" w:hAnsiTheme="minorHAnsi" w:cstheme="minorHAnsi"/>
        </w:rPr>
        <w:t>Paslaug</w:t>
      </w:r>
      <w:r w:rsidR="00464A5F" w:rsidRPr="00463EE9">
        <w:rPr>
          <w:rFonts w:asciiTheme="minorHAnsi" w:hAnsiTheme="minorHAnsi" w:cstheme="minorHAnsi"/>
        </w:rPr>
        <w:t>ų</w:t>
      </w:r>
      <w:r w:rsidRPr="00463EE9">
        <w:rPr>
          <w:rFonts w:asciiTheme="minorHAnsi" w:hAnsiTheme="minorHAnsi" w:cstheme="minorHAnsi"/>
        </w:rPr>
        <w:t xml:space="preserve"> teikėjas taip pat atsakingas, kad </w:t>
      </w:r>
      <w:r w:rsidR="001400BD" w:rsidRPr="00463EE9">
        <w:rPr>
          <w:rFonts w:asciiTheme="minorHAnsi" w:hAnsiTheme="minorHAnsi" w:cstheme="minorHAnsi"/>
        </w:rPr>
        <w:t xml:space="preserve">atliekos būtų tinkamai rūšiuojamos ir </w:t>
      </w:r>
      <w:r w:rsidR="006838CC" w:rsidRPr="00463EE9">
        <w:rPr>
          <w:rFonts w:asciiTheme="minorHAnsi" w:hAnsiTheme="minorHAnsi" w:cstheme="minorHAnsi"/>
        </w:rPr>
        <w:t xml:space="preserve">surinktų atliekų talpose nebūtų kitų </w:t>
      </w:r>
      <w:r w:rsidR="001400BD" w:rsidRPr="00463EE9">
        <w:rPr>
          <w:rFonts w:asciiTheme="minorHAnsi" w:hAnsiTheme="minorHAnsi" w:cstheme="minorHAnsi"/>
        </w:rPr>
        <w:t xml:space="preserve">kodų </w:t>
      </w:r>
      <w:r w:rsidR="006838CC" w:rsidRPr="00463EE9">
        <w:rPr>
          <w:rFonts w:asciiTheme="minorHAnsi" w:hAnsiTheme="minorHAnsi" w:cstheme="minorHAnsi"/>
        </w:rPr>
        <w:t>atliekų nei pažymėta ant jų pritvirtintose ženklinimo etiketėse.</w:t>
      </w:r>
    </w:p>
    <w:p w14:paraId="56A4EF4E" w14:textId="6796C7EF" w:rsidR="006838CC" w:rsidRPr="00463EE9" w:rsidRDefault="006838CC" w:rsidP="00463EE9">
      <w:pPr>
        <w:pStyle w:val="ListParagraph"/>
        <w:numPr>
          <w:ilvl w:val="3"/>
          <w:numId w:val="38"/>
        </w:numPr>
        <w:tabs>
          <w:tab w:val="left" w:pos="142"/>
          <w:tab w:val="left" w:pos="567"/>
          <w:tab w:val="left" w:pos="851"/>
        </w:tabs>
        <w:suppressAutoHyphens/>
        <w:ind w:left="0" w:firstLine="567"/>
        <w:contextualSpacing/>
        <w:jc w:val="both"/>
        <w:rPr>
          <w:rFonts w:asciiTheme="minorHAnsi" w:hAnsiTheme="minorHAnsi" w:cstheme="minorHAnsi"/>
        </w:rPr>
      </w:pPr>
      <w:r w:rsidRPr="00463EE9">
        <w:rPr>
          <w:rFonts w:asciiTheme="minorHAnsi" w:hAnsiTheme="minorHAnsi" w:cstheme="minorHAnsi"/>
        </w:rPr>
        <w:t xml:space="preserve">Valymo metu </w:t>
      </w:r>
      <w:r w:rsidR="000E4ECD" w:rsidRPr="00463EE9">
        <w:rPr>
          <w:rFonts w:asciiTheme="minorHAnsi" w:hAnsiTheme="minorHAnsi" w:cstheme="minorHAnsi"/>
        </w:rPr>
        <w:t>surinktas</w:t>
      </w:r>
      <w:r w:rsidR="00BD73FB" w:rsidRPr="00463EE9">
        <w:rPr>
          <w:rFonts w:asciiTheme="minorHAnsi" w:hAnsiTheme="minorHAnsi" w:cstheme="minorHAnsi"/>
        </w:rPr>
        <w:t xml:space="preserve"> </w:t>
      </w:r>
      <w:r w:rsidRPr="00463EE9">
        <w:rPr>
          <w:rFonts w:asciiTheme="minorHAnsi" w:hAnsiTheme="minorHAnsi" w:cstheme="minorHAnsi"/>
        </w:rPr>
        <w:t>atliekas Paslaug</w:t>
      </w:r>
      <w:r w:rsidR="00A33723" w:rsidRPr="00463EE9">
        <w:rPr>
          <w:rFonts w:asciiTheme="minorHAnsi" w:hAnsiTheme="minorHAnsi" w:cstheme="minorHAnsi"/>
        </w:rPr>
        <w:t>ų</w:t>
      </w:r>
      <w:r w:rsidRPr="00463EE9">
        <w:rPr>
          <w:rFonts w:asciiTheme="minorHAnsi" w:hAnsiTheme="minorHAnsi" w:cstheme="minorHAnsi"/>
        </w:rPr>
        <w:t xml:space="preserve"> teikėjas tur</w:t>
      </w:r>
      <w:r w:rsidR="00A33723" w:rsidRPr="00463EE9">
        <w:rPr>
          <w:rFonts w:asciiTheme="minorHAnsi" w:hAnsiTheme="minorHAnsi" w:cstheme="minorHAnsi"/>
        </w:rPr>
        <w:t>i</w:t>
      </w:r>
      <w:r w:rsidRPr="00463EE9">
        <w:rPr>
          <w:rFonts w:asciiTheme="minorHAnsi" w:hAnsiTheme="minorHAnsi" w:cstheme="minorHAnsi"/>
        </w:rPr>
        <w:t xml:space="preserve"> surinkti iš darbo vietos kiekvienos darbo dienos pabaigoje</w:t>
      </w:r>
      <w:r w:rsidR="001E1F27" w:rsidRPr="00463EE9">
        <w:rPr>
          <w:rFonts w:asciiTheme="minorHAnsi" w:hAnsiTheme="minorHAnsi" w:cstheme="minorHAnsi"/>
        </w:rPr>
        <w:t xml:space="preserve"> ir sudėti į atliekų laikymui skirtas talpas</w:t>
      </w:r>
      <w:r w:rsidRPr="00463EE9">
        <w:rPr>
          <w:rFonts w:asciiTheme="minorHAnsi" w:hAnsiTheme="minorHAnsi" w:cstheme="minorHAnsi"/>
        </w:rPr>
        <w:t>. Panaudotas laikinas talpyklas, ar didmaišius Paslaug</w:t>
      </w:r>
      <w:r w:rsidR="00A33723" w:rsidRPr="00463EE9">
        <w:rPr>
          <w:rFonts w:asciiTheme="minorHAnsi" w:hAnsiTheme="minorHAnsi" w:cstheme="minorHAnsi"/>
        </w:rPr>
        <w:t>ų</w:t>
      </w:r>
      <w:r w:rsidRPr="00463EE9">
        <w:rPr>
          <w:rFonts w:asciiTheme="minorHAnsi" w:hAnsiTheme="minorHAnsi" w:cstheme="minorHAnsi"/>
        </w:rPr>
        <w:t xml:space="preserve"> teikėjas prival</w:t>
      </w:r>
      <w:r w:rsidR="00A33723" w:rsidRPr="00463EE9">
        <w:rPr>
          <w:rFonts w:asciiTheme="minorHAnsi" w:hAnsiTheme="minorHAnsi" w:cstheme="minorHAnsi"/>
        </w:rPr>
        <w:t>o</w:t>
      </w:r>
      <w:r w:rsidRPr="00463EE9">
        <w:rPr>
          <w:rFonts w:asciiTheme="minorHAnsi" w:hAnsiTheme="minorHAnsi" w:cstheme="minorHAnsi"/>
        </w:rPr>
        <w:t xml:space="preserve"> sandėliuoti Užsakovo nurodytoje vietoje, arba jei laikinos talpos ar didmaišiai yra Paslaug</w:t>
      </w:r>
      <w:r w:rsidR="00A33723" w:rsidRPr="00463EE9">
        <w:rPr>
          <w:rFonts w:asciiTheme="minorHAnsi" w:hAnsiTheme="minorHAnsi" w:cstheme="minorHAnsi"/>
        </w:rPr>
        <w:t>ų</w:t>
      </w:r>
      <w:r w:rsidRPr="00463EE9">
        <w:rPr>
          <w:rFonts w:asciiTheme="minorHAnsi" w:hAnsiTheme="minorHAnsi" w:cstheme="minorHAnsi"/>
        </w:rPr>
        <w:t xml:space="preserve"> teikėjo nuosavybėje, </w:t>
      </w:r>
      <w:r w:rsidR="006C71FD" w:rsidRPr="00463EE9">
        <w:rPr>
          <w:rFonts w:asciiTheme="minorHAnsi" w:hAnsiTheme="minorHAnsi" w:cstheme="minorHAnsi"/>
        </w:rPr>
        <w:t xml:space="preserve">suteikęs </w:t>
      </w:r>
      <w:r w:rsidR="00B71B94" w:rsidRPr="00463EE9">
        <w:rPr>
          <w:rFonts w:asciiTheme="minorHAnsi" w:hAnsiTheme="minorHAnsi" w:cstheme="minorHAnsi"/>
        </w:rPr>
        <w:t>P</w:t>
      </w:r>
      <w:r w:rsidR="006C71FD" w:rsidRPr="00463EE9">
        <w:rPr>
          <w:rFonts w:asciiTheme="minorHAnsi" w:hAnsiTheme="minorHAnsi" w:cstheme="minorHAnsi"/>
        </w:rPr>
        <w:t>aslaugas</w:t>
      </w:r>
      <w:r w:rsidRPr="00463EE9">
        <w:rPr>
          <w:rFonts w:asciiTheme="minorHAnsi" w:hAnsiTheme="minorHAnsi" w:cstheme="minorHAnsi"/>
        </w:rPr>
        <w:t xml:space="preserve"> prival</w:t>
      </w:r>
      <w:r w:rsidR="006C71FD" w:rsidRPr="00463EE9">
        <w:rPr>
          <w:rFonts w:asciiTheme="minorHAnsi" w:hAnsiTheme="minorHAnsi" w:cstheme="minorHAnsi"/>
        </w:rPr>
        <w:t>o</w:t>
      </w:r>
      <w:r w:rsidRPr="00463EE9">
        <w:rPr>
          <w:rFonts w:asciiTheme="minorHAnsi" w:hAnsiTheme="minorHAnsi" w:cstheme="minorHAnsi"/>
        </w:rPr>
        <w:t xml:space="preserve"> išsivežti </w:t>
      </w:r>
      <w:r w:rsidR="00782178" w:rsidRPr="00463EE9">
        <w:rPr>
          <w:rFonts w:asciiTheme="minorHAnsi" w:hAnsiTheme="minorHAnsi" w:cstheme="minorHAnsi"/>
        </w:rPr>
        <w:t xml:space="preserve">ne vėliau kaip </w:t>
      </w:r>
      <w:r w:rsidR="00B71B94" w:rsidRPr="00463EE9">
        <w:rPr>
          <w:rFonts w:asciiTheme="minorHAnsi" w:hAnsiTheme="minorHAnsi" w:cstheme="minorHAnsi"/>
        </w:rPr>
        <w:t xml:space="preserve">per </w:t>
      </w:r>
      <w:r w:rsidR="00A866BB" w:rsidRPr="00463EE9">
        <w:rPr>
          <w:rFonts w:asciiTheme="minorHAnsi" w:hAnsiTheme="minorHAnsi" w:cstheme="minorHAnsi"/>
        </w:rPr>
        <w:t>3</w:t>
      </w:r>
      <w:r w:rsidRPr="00463EE9">
        <w:rPr>
          <w:rFonts w:asciiTheme="minorHAnsi" w:hAnsiTheme="minorHAnsi" w:cstheme="minorHAnsi"/>
        </w:rPr>
        <w:t xml:space="preserve"> </w:t>
      </w:r>
      <w:r w:rsidR="006C71FD" w:rsidRPr="00463EE9">
        <w:rPr>
          <w:rFonts w:asciiTheme="minorHAnsi" w:hAnsiTheme="minorHAnsi" w:cstheme="minorHAnsi"/>
        </w:rPr>
        <w:t>darbo dien</w:t>
      </w:r>
      <w:r w:rsidR="00B71B94" w:rsidRPr="00463EE9">
        <w:rPr>
          <w:rFonts w:asciiTheme="minorHAnsi" w:hAnsiTheme="minorHAnsi" w:cstheme="minorHAnsi"/>
        </w:rPr>
        <w:t>as</w:t>
      </w:r>
      <w:r w:rsidRPr="00463EE9">
        <w:rPr>
          <w:rFonts w:asciiTheme="minorHAnsi" w:hAnsiTheme="minorHAnsi" w:cstheme="minorHAnsi"/>
        </w:rPr>
        <w:t>.</w:t>
      </w:r>
    </w:p>
    <w:p w14:paraId="76490931" w14:textId="724B2A40" w:rsidR="006838CC" w:rsidRPr="00463EE9" w:rsidRDefault="006C71FD" w:rsidP="00463EE9">
      <w:pPr>
        <w:pStyle w:val="ListParagraph"/>
        <w:numPr>
          <w:ilvl w:val="3"/>
          <w:numId w:val="38"/>
        </w:numPr>
        <w:tabs>
          <w:tab w:val="left" w:pos="142"/>
          <w:tab w:val="left" w:pos="567"/>
          <w:tab w:val="left" w:pos="851"/>
        </w:tabs>
        <w:suppressAutoHyphens/>
        <w:ind w:left="0" w:firstLine="567"/>
        <w:contextualSpacing/>
        <w:jc w:val="both"/>
        <w:rPr>
          <w:rFonts w:asciiTheme="minorHAnsi" w:hAnsiTheme="minorHAnsi" w:cstheme="minorHAnsi"/>
        </w:rPr>
      </w:pPr>
      <w:r w:rsidRPr="00463EE9">
        <w:rPr>
          <w:rFonts w:asciiTheme="minorHAnsi" w:hAnsiTheme="minorHAnsi" w:cstheme="minorHAnsi"/>
        </w:rPr>
        <w:t>U</w:t>
      </w:r>
      <w:r w:rsidR="00111933" w:rsidRPr="00463EE9">
        <w:rPr>
          <w:rFonts w:asciiTheme="minorHAnsi" w:hAnsiTheme="minorHAnsi" w:cstheme="minorHAnsi"/>
        </w:rPr>
        <w:t>žtikrin</w:t>
      </w:r>
      <w:r w:rsidRPr="00463EE9">
        <w:rPr>
          <w:rFonts w:asciiTheme="minorHAnsi" w:hAnsiTheme="minorHAnsi" w:cstheme="minorHAnsi"/>
        </w:rPr>
        <w:t>a</w:t>
      </w:r>
      <w:r w:rsidR="00111933" w:rsidRPr="00463EE9">
        <w:rPr>
          <w:rFonts w:asciiTheme="minorHAnsi" w:hAnsiTheme="minorHAnsi" w:cstheme="minorHAnsi"/>
        </w:rPr>
        <w:t>, kad atliekų saugojimas atitiktų aplinkos apsaugos, gaisrinės saugos, darbuotojų saugos ir sveikatos reikalavimus.</w:t>
      </w:r>
    </w:p>
    <w:p w14:paraId="4F943F48" w14:textId="47766CBB" w:rsidR="00111933" w:rsidRPr="00463EE9" w:rsidRDefault="00111933" w:rsidP="00463EE9">
      <w:pPr>
        <w:pStyle w:val="ListParagraph"/>
        <w:numPr>
          <w:ilvl w:val="3"/>
          <w:numId w:val="38"/>
        </w:numPr>
        <w:tabs>
          <w:tab w:val="left" w:pos="142"/>
          <w:tab w:val="left" w:pos="567"/>
          <w:tab w:val="left" w:pos="851"/>
        </w:tabs>
        <w:suppressAutoHyphens/>
        <w:ind w:left="0" w:firstLine="567"/>
        <w:contextualSpacing/>
        <w:jc w:val="both"/>
        <w:rPr>
          <w:rFonts w:asciiTheme="minorHAnsi" w:hAnsiTheme="minorHAnsi" w:cstheme="minorHAnsi"/>
        </w:rPr>
      </w:pPr>
      <w:r w:rsidRPr="00463EE9">
        <w:rPr>
          <w:rFonts w:asciiTheme="minorHAnsi" w:hAnsiTheme="minorHAnsi" w:cstheme="minorHAnsi"/>
        </w:rPr>
        <w:t xml:space="preserve">Paslaugų </w:t>
      </w:r>
      <w:r w:rsidR="00A86963" w:rsidRPr="00463EE9">
        <w:rPr>
          <w:rFonts w:asciiTheme="minorHAnsi" w:hAnsiTheme="minorHAnsi" w:cstheme="minorHAnsi"/>
        </w:rPr>
        <w:t xml:space="preserve">teikimo </w:t>
      </w:r>
      <w:r w:rsidRPr="00463EE9">
        <w:rPr>
          <w:rFonts w:asciiTheme="minorHAnsi" w:hAnsiTheme="minorHAnsi" w:cstheme="minorHAnsi"/>
        </w:rPr>
        <w:t>metu prižiūrėti priskirtą teritoriją, kad ji būtų tvarkinga.</w:t>
      </w:r>
    </w:p>
    <w:p w14:paraId="147E9CAF" w14:textId="13A39724" w:rsidR="00111933" w:rsidRPr="00463EE9" w:rsidRDefault="00111933" w:rsidP="00463EE9">
      <w:pPr>
        <w:pStyle w:val="ListParagraph"/>
        <w:numPr>
          <w:ilvl w:val="3"/>
          <w:numId w:val="38"/>
        </w:numPr>
        <w:tabs>
          <w:tab w:val="left" w:pos="142"/>
          <w:tab w:val="left" w:pos="567"/>
          <w:tab w:val="left" w:pos="851"/>
          <w:tab w:val="left" w:pos="1418"/>
        </w:tabs>
        <w:suppressAutoHyphens/>
        <w:ind w:left="0" w:firstLine="567"/>
        <w:contextualSpacing/>
        <w:jc w:val="both"/>
        <w:rPr>
          <w:rFonts w:asciiTheme="minorHAnsi" w:hAnsiTheme="minorHAnsi" w:cstheme="minorHAnsi"/>
        </w:rPr>
      </w:pPr>
      <w:r w:rsidRPr="00463EE9">
        <w:rPr>
          <w:rFonts w:asciiTheme="minorHAnsi" w:hAnsiTheme="minorHAnsi" w:cstheme="minorHAnsi"/>
        </w:rPr>
        <w:t xml:space="preserve">Draudžiama atliekų konteinerius, maišus ar kitas saugojimo talpas statyti </w:t>
      </w:r>
      <w:r w:rsidR="00043984" w:rsidRPr="00463EE9">
        <w:rPr>
          <w:rFonts w:asciiTheme="minorHAnsi" w:hAnsiTheme="minorHAnsi" w:cstheme="minorHAnsi"/>
        </w:rPr>
        <w:t xml:space="preserve">arti želdinių, </w:t>
      </w:r>
      <w:r w:rsidRPr="00463EE9">
        <w:rPr>
          <w:rFonts w:asciiTheme="minorHAnsi" w:hAnsiTheme="minorHAnsi" w:cstheme="minorHAnsi"/>
        </w:rPr>
        <w:t xml:space="preserve">ant </w:t>
      </w:r>
      <w:r w:rsidR="0053569D" w:rsidRPr="00463EE9">
        <w:rPr>
          <w:rFonts w:asciiTheme="minorHAnsi" w:hAnsiTheme="minorHAnsi" w:cstheme="minorHAnsi"/>
        </w:rPr>
        <w:t xml:space="preserve">vejos ar </w:t>
      </w:r>
      <w:r w:rsidR="00043984" w:rsidRPr="00463EE9">
        <w:rPr>
          <w:rFonts w:asciiTheme="minorHAnsi" w:hAnsiTheme="minorHAnsi" w:cstheme="minorHAnsi"/>
        </w:rPr>
        <w:t>kito skysčiams laidaus grunto</w:t>
      </w:r>
      <w:r w:rsidRPr="00463EE9">
        <w:rPr>
          <w:rFonts w:asciiTheme="minorHAnsi" w:hAnsiTheme="minorHAnsi" w:cstheme="minorHAnsi"/>
        </w:rPr>
        <w:t>.</w:t>
      </w:r>
    </w:p>
    <w:p w14:paraId="7D8BC547" w14:textId="0DE7DFD0" w:rsidR="00111933" w:rsidRPr="00463EE9" w:rsidRDefault="006C71FD" w:rsidP="00463EE9">
      <w:pPr>
        <w:pStyle w:val="ListParagraph"/>
        <w:numPr>
          <w:ilvl w:val="3"/>
          <w:numId w:val="38"/>
        </w:numPr>
        <w:tabs>
          <w:tab w:val="left" w:pos="142"/>
          <w:tab w:val="left" w:pos="567"/>
          <w:tab w:val="left" w:pos="851"/>
          <w:tab w:val="left" w:pos="1418"/>
        </w:tabs>
        <w:suppressAutoHyphens/>
        <w:ind w:left="0" w:firstLine="567"/>
        <w:contextualSpacing/>
        <w:jc w:val="both"/>
        <w:rPr>
          <w:rFonts w:asciiTheme="minorHAnsi" w:hAnsiTheme="minorHAnsi" w:cstheme="minorHAnsi"/>
        </w:rPr>
      </w:pPr>
      <w:r w:rsidRPr="00463EE9">
        <w:rPr>
          <w:rFonts w:asciiTheme="minorHAnsi" w:hAnsiTheme="minorHAnsi" w:cstheme="minorHAnsi"/>
        </w:rPr>
        <w:t>Suteikęs</w:t>
      </w:r>
      <w:r w:rsidR="00111933" w:rsidRPr="00463EE9">
        <w:rPr>
          <w:rFonts w:asciiTheme="minorHAnsi" w:hAnsiTheme="minorHAnsi" w:cstheme="minorHAnsi"/>
        </w:rPr>
        <w:t xml:space="preserve"> Paslaugas, Užsakovo atsakingam darbuotojui </w:t>
      </w:r>
      <w:r w:rsidR="00C232E1" w:rsidRPr="00463EE9">
        <w:rPr>
          <w:rFonts w:asciiTheme="minorHAnsi" w:hAnsiTheme="minorHAnsi" w:cstheme="minorHAnsi"/>
        </w:rPr>
        <w:t xml:space="preserve">privalo </w:t>
      </w:r>
      <w:r w:rsidR="00111933" w:rsidRPr="00463EE9">
        <w:rPr>
          <w:rFonts w:asciiTheme="minorHAnsi" w:hAnsiTheme="minorHAnsi" w:cstheme="minorHAnsi"/>
        </w:rPr>
        <w:t>priduoti tvarkingą, laikinam atliekų saugojimui išskirtą teritoriją. Iki laikinam atliekų saugojimui išskirtos teritorijos perdavimo atliekos turi būti sutvarkytos. Iki laikinam atliekų saugojimui išskirtos teritorijos pridavimo Užsakovo atsakingam darbuotojui ir atliekų išvežimo, už atliekų saugojimui išskirtos teritorijos priežiūrą ir Paslaug</w:t>
      </w:r>
      <w:r w:rsidR="0042592A" w:rsidRPr="00463EE9">
        <w:rPr>
          <w:rFonts w:asciiTheme="minorHAnsi" w:hAnsiTheme="minorHAnsi" w:cstheme="minorHAnsi"/>
        </w:rPr>
        <w:t>ų</w:t>
      </w:r>
      <w:r w:rsidR="00111933" w:rsidRPr="00463EE9">
        <w:rPr>
          <w:rFonts w:asciiTheme="minorHAnsi" w:hAnsiTheme="minorHAnsi" w:cstheme="minorHAnsi"/>
        </w:rPr>
        <w:t xml:space="preserve"> teikėjo veikloje susidariusių atliekų tvarkymą, laikantis Lietuvos Respublikoje galiojančių teisės aktų reikalavimų, atsakingas Paslaug</w:t>
      </w:r>
      <w:r w:rsidR="0042592A" w:rsidRPr="00463EE9">
        <w:rPr>
          <w:rFonts w:asciiTheme="minorHAnsi" w:hAnsiTheme="minorHAnsi" w:cstheme="minorHAnsi"/>
        </w:rPr>
        <w:t>ų</w:t>
      </w:r>
      <w:r w:rsidR="00111933" w:rsidRPr="00463EE9">
        <w:rPr>
          <w:rFonts w:asciiTheme="minorHAnsi" w:hAnsiTheme="minorHAnsi" w:cstheme="minorHAnsi"/>
        </w:rPr>
        <w:t xml:space="preserve"> teikėjas.</w:t>
      </w:r>
    </w:p>
    <w:p w14:paraId="632ABB4C" w14:textId="6FACE4A7" w:rsidR="00111933" w:rsidRPr="00463EE9" w:rsidRDefault="009D469F" w:rsidP="00463EE9">
      <w:pPr>
        <w:pStyle w:val="ListParagraph"/>
        <w:numPr>
          <w:ilvl w:val="3"/>
          <w:numId w:val="38"/>
        </w:numPr>
        <w:tabs>
          <w:tab w:val="left" w:pos="142"/>
          <w:tab w:val="left" w:pos="567"/>
          <w:tab w:val="left" w:pos="851"/>
          <w:tab w:val="left" w:pos="1418"/>
        </w:tabs>
        <w:suppressAutoHyphens/>
        <w:ind w:left="0" w:firstLine="567"/>
        <w:contextualSpacing/>
        <w:jc w:val="both"/>
        <w:rPr>
          <w:rFonts w:asciiTheme="minorHAnsi" w:hAnsiTheme="minorHAnsi" w:cstheme="minorHAnsi"/>
        </w:rPr>
      </w:pPr>
      <w:r w:rsidRPr="00463EE9">
        <w:rPr>
          <w:rFonts w:asciiTheme="minorHAnsi" w:hAnsiTheme="minorHAnsi" w:cstheme="minorHAnsi"/>
        </w:rPr>
        <w:t>P</w:t>
      </w:r>
      <w:r w:rsidR="00111933" w:rsidRPr="00463EE9">
        <w:rPr>
          <w:rFonts w:asciiTheme="minorHAnsi" w:hAnsiTheme="minorHAnsi" w:cstheme="minorHAnsi"/>
        </w:rPr>
        <w:t>ažeidus Užsakovo nustatytus atliekų tvarkymo reikalavimus</w:t>
      </w:r>
      <w:r w:rsidR="00BC545D" w:rsidRPr="00463EE9">
        <w:rPr>
          <w:rFonts w:asciiTheme="minorHAnsi" w:hAnsiTheme="minorHAnsi" w:cstheme="minorHAnsi"/>
        </w:rPr>
        <w:t>,</w:t>
      </w:r>
      <w:r w:rsidR="00592C77" w:rsidRPr="00463EE9">
        <w:rPr>
          <w:rFonts w:asciiTheme="minorHAnsi" w:hAnsiTheme="minorHAnsi" w:cstheme="minorHAnsi"/>
        </w:rPr>
        <w:t xml:space="preserve"> </w:t>
      </w:r>
      <w:bookmarkStart w:id="15" w:name="_Hlk106099566"/>
      <w:r w:rsidR="00592C77" w:rsidRPr="00463EE9">
        <w:rPr>
          <w:rFonts w:asciiTheme="minorHAnsi" w:hAnsiTheme="minorHAnsi" w:cstheme="minorHAnsi"/>
        </w:rPr>
        <w:t>nurodytus šios Paslaugų pirkimo techninė specifikacijos punkt</w:t>
      </w:r>
      <w:r w:rsidR="00BC2D6B" w:rsidRPr="00463EE9">
        <w:rPr>
          <w:rFonts w:asciiTheme="minorHAnsi" w:hAnsiTheme="minorHAnsi" w:cstheme="minorHAnsi"/>
        </w:rPr>
        <w:t>uose</w:t>
      </w:r>
      <w:r w:rsidR="00592C77" w:rsidRPr="00463EE9">
        <w:rPr>
          <w:rFonts w:asciiTheme="minorHAnsi" w:hAnsiTheme="minorHAnsi" w:cstheme="minorHAnsi"/>
        </w:rPr>
        <w:t xml:space="preserve"> Nr. 3.2.4</w:t>
      </w:r>
      <w:r w:rsidR="00BC2D6B" w:rsidRPr="00463EE9">
        <w:rPr>
          <w:rFonts w:asciiTheme="minorHAnsi" w:hAnsiTheme="minorHAnsi" w:cstheme="minorHAnsi"/>
        </w:rPr>
        <w:t xml:space="preserve"> ir Nr. 3.2.5</w:t>
      </w:r>
      <w:r w:rsidR="002C2304" w:rsidRPr="00463EE9">
        <w:rPr>
          <w:rFonts w:asciiTheme="minorHAnsi" w:hAnsiTheme="minorHAnsi" w:cstheme="minorHAnsi"/>
        </w:rPr>
        <w:t xml:space="preserve"> </w:t>
      </w:r>
      <w:bookmarkEnd w:id="15"/>
      <w:r w:rsidR="00111933" w:rsidRPr="00463EE9">
        <w:rPr>
          <w:rFonts w:asciiTheme="minorHAnsi" w:hAnsiTheme="minorHAnsi" w:cstheme="minorHAnsi"/>
        </w:rPr>
        <w:t>ir</w:t>
      </w:r>
      <w:r w:rsidR="009618A9" w:rsidRPr="00463EE9">
        <w:rPr>
          <w:rFonts w:asciiTheme="minorHAnsi" w:hAnsiTheme="minorHAnsi" w:cstheme="minorHAnsi"/>
        </w:rPr>
        <w:t>/ar</w:t>
      </w:r>
      <w:r w:rsidR="00111933" w:rsidRPr="00463EE9">
        <w:rPr>
          <w:rFonts w:asciiTheme="minorHAnsi" w:hAnsiTheme="minorHAnsi" w:cstheme="minorHAnsi"/>
        </w:rPr>
        <w:t xml:space="preserve"> Lietuvos Respublikos </w:t>
      </w:r>
      <w:r w:rsidR="009618A9" w:rsidRPr="00463EE9">
        <w:rPr>
          <w:rFonts w:asciiTheme="minorHAnsi" w:hAnsiTheme="minorHAnsi" w:cstheme="minorHAnsi"/>
        </w:rPr>
        <w:t>a</w:t>
      </w:r>
      <w:r w:rsidR="00111933" w:rsidRPr="00463EE9">
        <w:rPr>
          <w:rFonts w:asciiTheme="minorHAnsi" w:hAnsiTheme="minorHAnsi" w:cstheme="minorHAnsi"/>
        </w:rPr>
        <w:t xml:space="preserve">plinkos ministerijai </w:t>
      </w:r>
      <w:r w:rsidR="006E5FF9" w:rsidRPr="00463EE9">
        <w:rPr>
          <w:rFonts w:asciiTheme="minorHAnsi" w:hAnsiTheme="minorHAnsi" w:cstheme="minorHAnsi"/>
        </w:rPr>
        <w:t xml:space="preserve">pavaldžioms </w:t>
      </w:r>
      <w:r w:rsidR="00111933" w:rsidRPr="00463EE9">
        <w:rPr>
          <w:rFonts w:asciiTheme="minorHAnsi" w:hAnsiTheme="minorHAnsi" w:cstheme="minorHAnsi"/>
        </w:rPr>
        <w:t>institucijoms nustačius Paslaug</w:t>
      </w:r>
      <w:r w:rsidR="009618A9" w:rsidRPr="00463EE9">
        <w:rPr>
          <w:rFonts w:asciiTheme="minorHAnsi" w:hAnsiTheme="minorHAnsi" w:cstheme="minorHAnsi"/>
        </w:rPr>
        <w:t>ų</w:t>
      </w:r>
      <w:r w:rsidR="00111933" w:rsidRPr="00463EE9">
        <w:rPr>
          <w:rFonts w:asciiTheme="minorHAnsi" w:hAnsiTheme="minorHAnsi" w:cstheme="minorHAnsi"/>
        </w:rPr>
        <w:t xml:space="preserve"> teikėjo veiklos neatitiktį atliekų tvarkymo reikalavimams, Paslaug</w:t>
      </w:r>
      <w:r w:rsidR="00CD5369" w:rsidRPr="00463EE9">
        <w:rPr>
          <w:rFonts w:asciiTheme="minorHAnsi" w:hAnsiTheme="minorHAnsi" w:cstheme="minorHAnsi"/>
        </w:rPr>
        <w:t>ų</w:t>
      </w:r>
      <w:r w:rsidR="00111933" w:rsidRPr="00463EE9">
        <w:rPr>
          <w:rFonts w:asciiTheme="minorHAnsi" w:hAnsiTheme="minorHAnsi" w:cstheme="minorHAnsi"/>
        </w:rPr>
        <w:t xml:space="preserve"> teikėjas </w:t>
      </w:r>
      <w:r w:rsidR="00C232E1" w:rsidRPr="00463EE9">
        <w:rPr>
          <w:rFonts w:asciiTheme="minorHAnsi" w:hAnsiTheme="minorHAnsi" w:cstheme="minorHAnsi"/>
        </w:rPr>
        <w:t>atsako</w:t>
      </w:r>
      <w:r w:rsidR="00111933" w:rsidRPr="00463EE9">
        <w:rPr>
          <w:rFonts w:asciiTheme="minorHAnsi" w:hAnsiTheme="minorHAnsi" w:cstheme="minorHAnsi"/>
        </w:rPr>
        <w:t xml:space="preserve"> Lietuvos Respublikos teisės aktų numatyta tvarka</w:t>
      </w:r>
      <w:r w:rsidR="00C232E1" w:rsidRPr="00463EE9">
        <w:rPr>
          <w:rFonts w:asciiTheme="minorHAnsi" w:hAnsiTheme="minorHAnsi" w:cstheme="minorHAnsi"/>
        </w:rPr>
        <w:t xml:space="preserve"> ir </w:t>
      </w:r>
      <w:r w:rsidR="00111933" w:rsidRPr="00463EE9">
        <w:rPr>
          <w:rFonts w:asciiTheme="minorHAnsi" w:hAnsiTheme="minorHAnsi" w:cstheme="minorHAnsi"/>
        </w:rPr>
        <w:t xml:space="preserve">atlygina </w:t>
      </w:r>
      <w:r w:rsidR="00C232E1" w:rsidRPr="00463EE9">
        <w:rPr>
          <w:rFonts w:asciiTheme="minorHAnsi" w:hAnsiTheme="minorHAnsi" w:cstheme="minorHAnsi"/>
        </w:rPr>
        <w:t xml:space="preserve">visus dėl to atsiradusius </w:t>
      </w:r>
      <w:r w:rsidR="00111933" w:rsidRPr="00463EE9">
        <w:rPr>
          <w:rFonts w:asciiTheme="minorHAnsi" w:hAnsiTheme="minorHAnsi" w:cstheme="minorHAnsi"/>
        </w:rPr>
        <w:t>Užsakovo, jo darbuotojų ar trečiųjų asmenų patirt</w:t>
      </w:r>
      <w:r w:rsidR="00C232E1" w:rsidRPr="00463EE9">
        <w:rPr>
          <w:rFonts w:asciiTheme="minorHAnsi" w:hAnsiTheme="minorHAnsi" w:cstheme="minorHAnsi"/>
        </w:rPr>
        <w:t>us</w:t>
      </w:r>
      <w:r w:rsidR="00111933" w:rsidRPr="00463EE9">
        <w:rPr>
          <w:rFonts w:asciiTheme="minorHAnsi" w:hAnsiTheme="minorHAnsi" w:cstheme="minorHAnsi"/>
        </w:rPr>
        <w:t xml:space="preserve"> </w:t>
      </w:r>
      <w:r w:rsidR="00CD5369" w:rsidRPr="00463EE9">
        <w:rPr>
          <w:rFonts w:asciiTheme="minorHAnsi" w:hAnsiTheme="minorHAnsi" w:cstheme="minorHAnsi"/>
        </w:rPr>
        <w:t>nuostolius.</w:t>
      </w:r>
    </w:p>
    <w:p w14:paraId="37B1518E" w14:textId="38BEAC56" w:rsidR="00BD60FB" w:rsidRPr="00463EE9" w:rsidRDefault="00BD60FB" w:rsidP="00463EE9">
      <w:pPr>
        <w:pStyle w:val="ListParagraph"/>
        <w:numPr>
          <w:ilvl w:val="2"/>
          <w:numId w:val="38"/>
        </w:numPr>
        <w:tabs>
          <w:tab w:val="left" w:pos="142"/>
          <w:tab w:val="left" w:pos="567"/>
          <w:tab w:val="left" w:pos="851"/>
        </w:tabs>
        <w:suppressAutoHyphens/>
        <w:ind w:left="0" w:firstLine="567"/>
        <w:contextualSpacing/>
        <w:jc w:val="both"/>
        <w:rPr>
          <w:rFonts w:asciiTheme="minorHAnsi" w:hAnsiTheme="minorHAnsi" w:cstheme="minorHAnsi"/>
        </w:rPr>
      </w:pPr>
      <w:r w:rsidRPr="00463EE9">
        <w:rPr>
          <w:rFonts w:asciiTheme="minorHAnsi" w:hAnsiTheme="minorHAnsi" w:cstheme="minorHAnsi"/>
        </w:rPr>
        <w:lastRenderedPageBreak/>
        <w:t xml:space="preserve">Visas valymo ir plovimo Paslaugų </w:t>
      </w:r>
      <w:r w:rsidR="00CD5369" w:rsidRPr="00463EE9">
        <w:rPr>
          <w:rFonts w:asciiTheme="minorHAnsi" w:hAnsiTheme="minorHAnsi" w:cstheme="minorHAnsi"/>
        </w:rPr>
        <w:t xml:space="preserve">teikimo </w:t>
      </w:r>
      <w:r w:rsidRPr="00463EE9">
        <w:rPr>
          <w:rFonts w:asciiTheme="minorHAnsi" w:hAnsiTheme="minorHAnsi" w:cstheme="minorHAnsi"/>
        </w:rPr>
        <w:t xml:space="preserve">metu </w:t>
      </w:r>
      <w:r w:rsidR="000E4ECD" w:rsidRPr="00463EE9">
        <w:rPr>
          <w:rFonts w:asciiTheme="minorHAnsi" w:hAnsiTheme="minorHAnsi" w:cstheme="minorHAnsi"/>
        </w:rPr>
        <w:t>surinktas</w:t>
      </w:r>
      <w:r w:rsidRPr="00463EE9">
        <w:rPr>
          <w:rFonts w:asciiTheme="minorHAnsi" w:hAnsiTheme="minorHAnsi" w:cstheme="minorHAnsi"/>
        </w:rPr>
        <w:t xml:space="preserve"> atliekas, išskyrus tas kurias pagal technines sąlygas Paslaug</w:t>
      </w:r>
      <w:r w:rsidR="00941A7C" w:rsidRPr="00463EE9">
        <w:rPr>
          <w:rFonts w:asciiTheme="minorHAnsi" w:hAnsiTheme="minorHAnsi" w:cstheme="minorHAnsi"/>
        </w:rPr>
        <w:t>ų</w:t>
      </w:r>
      <w:r w:rsidRPr="00463EE9">
        <w:rPr>
          <w:rFonts w:asciiTheme="minorHAnsi" w:hAnsiTheme="minorHAnsi" w:cstheme="minorHAnsi"/>
        </w:rPr>
        <w:t xml:space="preserve"> teikėjas prival</w:t>
      </w:r>
      <w:r w:rsidR="00941A7C" w:rsidRPr="00463EE9">
        <w:rPr>
          <w:rFonts w:asciiTheme="minorHAnsi" w:hAnsiTheme="minorHAnsi" w:cstheme="minorHAnsi"/>
        </w:rPr>
        <w:t>o</w:t>
      </w:r>
      <w:r w:rsidRPr="00463EE9">
        <w:rPr>
          <w:rFonts w:asciiTheme="minorHAnsi" w:hAnsiTheme="minorHAnsi" w:cstheme="minorHAnsi"/>
        </w:rPr>
        <w:t xml:space="preserve"> </w:t>
      </w:r>
      <w:r w:rsidR="00FC6963" w:rsidRPr="00463EE9">
        <w:rPr>
          <w:rFonts w:asciiTheme="minorHAnsi" w:hAnsiTheme="minorHAnsi" w:cstheme="minorHAnsi"/>
        </w:rPr>
        <w:t>sutvarkyti</w:t>
      </w:r>
      <w:r w:rsidRPr="00463EE9">
        <w:rPr>
          <w:rFonts w:asciiTheme="minorHAnsi" w:hAnsiTheme="minorHAnsi" w:cstheme="minorHAnsi"/>
        </w:rPr>
        <w:t xml:space="preserve"> pats (pasitelkdamas tam teisę turinči</w:t>
      </w:r>
      <w:r w:rsidR="008D0818" w:rsidRPr="00463EE9">
        <w:rPr>
          <w:rFonts w:asciiTheme="minorHAnsi" w:hAnsiTheme="minorHAnsi" w:cstheme="minorHAnsi"/>
        </w:rPr>
        <w:t>as</w:t>
      </w:r>
      <w:r w:rsidRPr="00463EE9">
        <w:rPr>
          <w:rFonts w:asciiTheme="minorHAnsi" w:hAnsiTheme="minorHAnsi" w:cstheme="minorHAnsi"/>
        </w:rPr>
        <w:t xml:space="preserve"> įmon</w:t>
      </w:r>
      <w:r w:rsidR="003670BB" w:rsidRPr="00463EE9">
        <w:rPr>
          <w:rFonts w:asciiTheme="minorHAnsi" w:hAnsiTheme="minorHAnsi" w:cstheme="minorHAnsi"/>
        </w:rPr>
        <w:t>es</w:t>
      </w:r>
      <w:r w:rsidRPr="00463EE9">
        <w:rPr>
          <w:rFonts w:asciiTheme="minorHAnsi" w:hAnsiTheme="minorHAnsi" w:cstheme="minorHAnsi"/>
        </w:rPr>
        <w:t>), Paslaug</w:t>
      </w:r>
      <w:r w:rsidR="00941A7C" w:rsidRPr="00463EE9">
        <w:rPr>
          <w:rFonts w:asciiTheme="minorHAnsi" w:hAnsiTheme="minorHAnsi" w:cstheme="minorHAnsi"/>
        </w:rPr>
        <w:t>ų</w:t>
      </w:r>
      <w:r w:rsidRPr="00463EE9">
        <w:rPr>
          <w:rFonts w:asciiTheme="minorHAnsi" w:hAnsiTheme="minorHAnsi" w:cstheme="minorHAnsi"/>
        </w:rPr>
        <w:t xml:space="preserve"> teikėjas privalo išvežti į Užsakovo nurodytą vietą.</w:t>
      </w:r>
    </w:p>
    <w:p w14:paraId="28928356" w14:textId="05599CD8" w:rsidR="00BD60FB" w:rsidRPr="00463EE9" w:rsidRDefault="00BD60FB" w:rsidP="00463EE9">
      <w:pPr>
        <w:pStyle w:val="ListParagraph"/>
        <w:numPr>
          <w:ilvl w:val="2"/>
          <w:numId w:val="38"/>
        </w:numPr>
        <w:tabs>
          <w:tab w:val="left" w:pos="142"/>
          <w:tab w:val="left" w:pos="567"/>
          <w:tab w:val="left" w:pos="851"/>
        </w:tabs>
        <w:suppressAutoHyphens/>
        <w:ind w:left="0" w:firstLine="567"/>
        <w:contextualSpacing/>
        <w:jc w:val="both"/>
        <w:rPr>
          <w:rFonts w:asciiTheme="minorHAnsi" w:hAnsiTheme="minorHAnsi" w:cstheme="minorHAnsi"/>
        </w:rPr>
      </w:pPr>
      <w:r w:rsidRPr="00463EE9">
        <w:rPr>
          <w:rFonts w:asciiTheme="minorHAnsi" w:hAnsiTheme="minorHAnsi" w:cstheme="minorHAnsi"/>
        </w:rPr>
        <w:t xml:space="preserve">Surinktų atliekų kiekis įvertinamas pagal </w:t>
      </w:r>
      <w:r w:rsidR="00F4542D" w:rsidRPr="00463EE9">
        <w:rPr>
          <w:rFonts w:asciiTheme="minorHAnsi" w:hAnsiTheme="minorHAnsi" w:cstheme="minorHAnsi"/>
        </w:rPr>
        <w:t>P</w:t>
      </w:r>
      <w:r w:rsidRPr="00463EE9">
        <w:rPr>
          <w:rFonts w:asciiTheme="minorHAnsi" w:hAnsiTheme="minorHAnsi" w:cstheme="minorHAnsi"/>
        </w:rPr>
        <w:t>aslaugų t</w:t>
      </w:r>
      <w:r w:rsidR="00370941" w:rsidRPr="00463EE9">
        <w:rPr>
          <w:rFonts w:asciiTheme="minorHAnsi" w:hAnsiTheme="minorHAnsi" w:cstheme="minorHAnsi"/>
        </w:rPr>
        <w:t>ei</w:t>
      </w:r>
      <w:r w:rsidRPr="00463EE9">
        <w:rPr>
          <w:rFonts w:asciiTheme="minorHAnsi" w:hAnsiTheme="minorHAnsi" w:cstheme="minorHAnsi"/>
        </w:rPr>
        <w:t>kėjo autotechnikos cisternos lygio įrenginio parodymus, arba sveriant tuščią ir užpildytą autotechniką esamomis Užsakovo svarstyklėmis.</w:t>
      </w:r>
    </w:p>
    <w:p w14:paraId="17C5506A" w14:textId="6494CF7F" w:rsidR="00BD60FB" w:rsidRPr="00463EE9" w:rsidRDefault="00BD60FB" w:rsidP="00463EE9">
      <w:pPr>
        <w:pStyle w:val="ListParagraph"/>
        <w:numPr>
          <w:ilvl w:val="3"/>
          <w:numId w:val="38"/>
        </w:numPr>
        <w:tabs>
          <w:tab w:val="left" w:pos="142"/>
          <w:tab w:val="left" w:pos="567"/>
          <w:tab w:val="left" w:pos="851"/>
        </w:tabs>
        <w:suppressAutoHyphens/>
        <w:ind w:left="0" w:firstLine="567"/>
        <w:contextualSpacing/>
        <w:jc w:val="both"/>
        <w:rPr>
          <w:rFonts w:asciiTheme="minorHAnsi" w:hAnsiTheme="minorHAnsi" w:cstheme="minorHAnsi"/>
        </w:rPr>
      </w:pPr>
      <w:r w:rsidRPr="00463EE9">
        <w:rPr>
          <w:rFonts w:asciiTheme="minorHAnsi" w:hAnsiTheme="minorHAnsi" w:cstheme="minorHAnsi"/>
        </w:rPr>
        <w:t>Svorio vertė perskaičiuojama į tūrio vertę santykiu 1:1 jeigu atliekų ar išsiurbtų skysčių pagrindinė sudedamoji dalis vanduo. Jeigu pagrindinė sudedamoji dalis ne vanduo, tūris perskaičiuojamas pagal technologinių skysčių savybes.</w:t>
      </w:r>
    </w:p>
    <w:p w14:paraId="07AAA1A4" w14:textId="6A0B252E" w:rsidR="00BD60FB" w:rsidRPr="00463EE9" w:rsidRDefault="00BD60FB" w:rsidP="00463EE9">
      <w:pPr>
        <w:pStyle w:val="ListParagraph"/>
        <w:numPr>
          <w:ilvl w:val="2"/>
          <w:numId w:val="38"/>
        </w:numPr>
        <w:tabs>
          <w:tab w:val="left" w:pos="142"/>
          <w:tab w:val="left" w:pos="567"/>
          <w:tab w:val="left" w:pos="851"/>
        </w:tabs>
        <w:suppressAutoHyphens/>
        <w:ind w:left="0" w:firstLine="567"/>
        <w:contextualSpacing/>
        <w:jc w:val="both"/>
        <w:rPr>
          <w:rFonts w:asciiTheme="minorHAnsi" w:hAnsiTheme="minorHAnsi" w:cstheme="minorHAnsi"/>
        </w:rPr>
      </w:pPr>
      <w:r w:rsidRPr="00463EE9">
        <w:rPr>
          <w:rFonts w:asciiTheme="minorHAnsi" w:hAnsiTheme="minorHAnsi" w:cstheme="minorHAnsi"/>
        </w:rPr>
        <w:t xml:space="preserve">Atliekų transportavimo į Užsakovo nurodytą vietą išlaidos turi būti įskaičiuotos į </w:t>
      </w:r>
      <w:r w:rsidR="00F4542D" w:rsidRPr="00463EE9">
        <w:rPr>
          <w:rFonts w:asciiTheme="minorHAnsi" w:hAnsiTheme="minorHAnsi" w:cstheme="minorHAnsi"/>
        </w:rPr>
        <w:t>P</w:t>
      </w:r>
      <w:r w:rsidRPr="00463EE9">
        <w:rPr>
          <w:rFonts w:asciiTheme="minorHAnsi" w:hAnsiTheme="minorHAnsi" w:cstheme="minorHAnsi"/>
        </w:rPr>
        <w:t>aslaug</w:t>
      </w:r>
      <w:r w:rsidR="00941A7C" w:rsidRPr="00463EE9">
        <w:rPr>
          <w:rFonts w:asciiTheme="minorHAnsi" w:hAnsiTheme="minorHAnsi" w:cstheme="minorHAnsi"/>
        </w:rPr>
        <w:t>ų</w:t>
      </w:r>
      <w:r w:rsidRPr="00463EE9">
        <w:rPr>
          <w:rFonts w:asciiTheme="minorHAnsi" w:hAnsiTheme="minorHAnsi" w:cstheme="minorHAnsi"/>
        </w:rPr>
        <w:t xml:space="preserve"> kainą.</w:t>
      </w:r>
    </w:p>
    <w:p w14:paraId="3807CDB8" w14:textId="02E8BCDA" w:rsidR="00BD60FB" w:rsidRPr="00463EE9" w:rsidRDefault="00BD60FB" w:rsidP="00463EE9">
      <w:pPr>
        <w:pStyle w:val="ListParagraph"/>
        <w:numPr>
          <w:ilvl w:val="2"/>
          <w:numId w:val="38"/>
        </w:numPr>
        <w:tabs>
          <w:tab w:val="left" w:pos="142"/>
          <w:tab w:val="left" w:pos="567"/>
          <w:tab w:val="left" w:pos="851"/>
        </w:tabs>
        <w:suppressAutoHyphens/>
        <w:ind w:left="0" w:firstLine="567"/>
        <w:contextualSpacing/>
        <w:jc w:val="both"/>
        <w:rPr>
          <w:rFonts w:asciiTheme="minorHAnsi" w:hAnsiTheme="minorHAnsi" w:cstheme="minorHAnsi"/>
        </w:rPr>
      </w:pPr>
      <w:r w:rsidRPr="00463EE9">
        <w:rPr>
          <w:rFonts w:asciiTheme="minorHAnsi" w:hAnsiTheme="minorHAnsi" w:cstheme="minorHAnsi"/>
        </w:rPr>
        <w:t xml:space="preserve">Plovimo vandenų užterštų pavojingomis medžiagomis surinkimo, išvežimo ir </w:t>
      </w:r>
      <w:r w:rsidR="00F3126A" w:rsidRPr="00463EE9">
        <w:rPr>
          <w:rFonts w:asciiTheme="minorHAnsi" w:hAnsiTheme="minorHAnsi" w:cstheme="minorHAnsi"/>
        </w:rPr>
        <w:t xml:space="preserve">sutvarkymo </w:t>
      </w:r>
      <w:r w:rsidRPr="00463EE9">
        <w:rPr>
          <w:rFonts w:asciiTheme="minorHAnsi" w:hAnsiTheme="minorHAnsi" w:cstheme="minorHAnsi"/>
        </w:rPr>
        <w:t xml:space="preserve">išlaidos turi būti įskaičiuojamos į </w:t>
      </w:r>
      <w:r w:rsidR="00F4542D" w:rsidRPr="00463EE9">
        <w:rPr>
          <w:rFonts w:asciiTheme="minorHAnsi" w:hAnsiTheme="minorHAnsi" w:cstheme="minorHAnsi"/>
        </w:rPr>
        <w:t>P</w:t>
      </w:r>
      <w:r w:rsidRPr="00463EE9">
        <w:rPr>
          <w:rFonts w:asciiTheme="minorHAnsi" w:hAnsiTheme="minorHAnsi" w:cstheme="minorHAnsi"/>
        </w:rPr>
        <w:t>aslaug</w:t>
      </w:r>
      <w:r w:rsidR="001A2C9D" w:rsidRPr="00463EE9">
        <w:rPr>
          <w:rFonts w:asciiTheme="minorHAnsi" w:hAnsiTheme="minorHAnsi" w:cstheme="minorHAnsi"/>
        </w:rPr>
        <w:t>ų</w:t>
      </w:r>
      <w:r w:rsidRPr="00463EE9">
        <w:rPr>
          <w:rFonts w:asciiTheme="minorHAnsi" w:hAnsiTheme="minorHAnsi" w:cstheme="minorHAnsi"/>
        </w:rPr>
        <w:t xml:space="preserve"> kainą.</w:t>
      </w:r>
    </w:p>
    <w:p w14:paraId="1E6BEE14" w14:textId="2EE3ED01" w:rsidR="00BD60FB" w:rsidRPr="00463EE9" w:rsidRDefault="009D469F" w:rsidP="00463EE9">
      <w:pPr>
        <w:pStyle w:val="ListParagraph"/>
        <w:numPr>
          <w:ilvl w:val="2"/>
          <w:numId w:val="38"/>
        </w:numPr>
        <w:tabs>
          <w:tab w:val="left" w:pos="142"/>
          <w:tab w:val="left" w:pos="567"/>
          <w:tab w:val="left" w:pos="709"/>
          <w:tab w:val="left" w:pos="851"/>
        </w:tabs>
        <w:suppressAutoHyphens/>
        <w:ind w:left="0" w:firstLine="567"/>
        <w:contextualSpacing/>
        <w:jc w:val="both"/>
        <w:rPr>
          <w:rFonts w:asciiTheme="minorHAnsi" w:hAnsiTheme="minorHAnsi" w:cstheme="minorHAnsi"/>
        </w:rPr>
      </w:pPr>
      <w:r w:rsidRPr="00463EE9">
        <w:rPr>
          <w:rFonts w:asciiTheme="minorHAnsi" w:hAnsiTheme="minorHAnsi" w:cstheme="minorHAnsi"/>
        </w:rPr>
        <w:t>S</w:t>
      </w:r>
      <w:r w:rsidR="00BD60FB" w:rsidRPr="00463EE9">
        <w:rPr>
          <w:rFonts w:asciiTheme="minorHAnsi" w:hAnsiTheme="minorHAnsi" w:cstheme="minorHAnsi"/>
        </w:rPr>
        <w:t xml:space="preserve">utarties vykdymui </w:t>
      </w:r>
      <w:r w:rsidR="00F4542D" w:rsidRPr="00463EE9">
        <w:rPr>
          <w:rFonts w:asciiTheme="minorHAnsi" w:hAnsiTheme="minorHAnsi" w:cstheme="minorHAnsi"/>
        </w:rPr>
        <w:t>P</w:t>
      </w:r>
      <w:r w:rsidR="00BA5252" w:rsidRPr="00463EE9">
        <w:rPr>
          <w:rFonts w:asciiTheme="minorHAnsi" w:hAnsiTheme="minorHAnsi" w:cstheme="minorHAnsi"/>
        </w:rPr>
        <w:t>aslaug</w:t>
      </w:r>
      <w:r w:rsidR="001A2C9D" w:rsidRPr="00463EE9">
        <w:rPr>
          <w:rFonts w:asciiTheme="minorHAnsi" w:hAnsiTheme="minorHAnsi" w:cstheme="minorHAnsi"/>
        </w:rPr>
        <w:t>ų</w:t>
      </w:r>
      <w:r w:rsidR="00BA5252" w:rsidRPr="00463EE9">
        <w:rPr>
          <w:rFonts w:asciiTheme="minorHAnsi" w:hAnsiTheme="minorHAnsi" w:cstheme="minorHAnsi"/>
        </w:rPr>
        <w:t xml:space="preserve"> </w:t>
      </w:r>
      <w:r w:rsidR="00F4542D" w:rsidRPr="00463EE9">
        <w:rPr>
          <w:rFonts w:asciiTheme="minorHAnsi" w:hAnsiTheme="minorHAnsi" w:cstheme="minorHAnsi"/>
        </w:rPr>
        <w:t>t</w:t>
      </w:r>
      <w:r w:rsidR="00370941" w:rsidRPr="00463EE9">
        <w:rPr>
          <w:rFonts w:asciiTheme="minorHAnsi" w:hAnsiTheme="minorHAnsi" w:cstheme="minorHAnsi"/>
        </w:rPr>
        <w:t>ei</w:t>
      </w:r>
      <w:r w:rsidR="00BD60FB" w:rsidRPr="00463EE9">
        <w:rPr>
          <w:rFonts w:asciiTheme="minorHAnsi" w:hAnsiTheme="minorHAnsi" w:cstheme="minorHAnsi"/>
        </w:rPr>
        <w:t xml:space="preserve">kėjas </w:t>
      </w:r>
      <w:r w:rsidR="00BA5252" w:rsidRPr="00463EE9">
        <w:rPr>
          <w:rFonts w:asciiTheme="minorHAnsi" w:hAnsiTheme="minorHAnsi" w:cstheme="minorHAnsi"/>
        </w:rPr>
        <w:t xml:space="preserve">privalo </w:t>
      </w:r>
      <w:r w:rsidR="00BD60FB" w:rsidRPr="00463EE9">
        <w:rPr>
          <w:rFonts w:asciiTheme="minorHAnsi" w:hAnsiTheme="minorHAnsi" w:cstheme="minorHAnsi"/>
        </w:rPr>
        <w:t>skir</w:t>
      </w:r>
      <w:r w:rsidR="00BA5252" w:rsidRPr="00463EE9">
        <w:rPr>
          <w:rFonts w:asciiTheme="minorHAnsi" w:hAnsiTheme="minorHAnsi" w:cstheme="minorHAnsi"/>
        </w:rPr>
        <w:t>ti</w:t>
      </w:r>
      <w:r w:rsidR="00BD60FB" w:rsidRPr="00463EE9">
        <w:rPr>
          <w:rFonts w:asciiTheme="minorHAnsi" w:hAnsiTheme="minorHAnsi" w:cstheme="minorHAnsi"/>
        </w:rPr>
        <w:t xml:space="preserve"> tik </w:t>
      </w:r>
      <w:r w:rsidR="00BA5252" w:rsidRPr="00463EE9">
        <w:rPr>
          <w:rFonts w:asciiTheme="minorHAnsi" w:hAnsiTheme="minorHAnsi" w:cstheme="minorHAnsi"/>
        </w:rPr>
        <w:t>darbuotojus turinčius pažymėjimus apie išklausytus pavojingųjų atliekų surinkimą, vežimą ir apdorojimą, bei išklausiusių atliekų tvarkymo specialistų mokymo kursus.</w:t>
      </w:r>
    </w:p>
    <w:p w14:paraId="2B04064D" w14:textId="262B9145" w:rsidR="00BA5252" w:rsidRPr="00463EE9" w:rsidRDefault="00BA5252" w:rsidP="00463EE9">
      <w:pPr>
        <w:pStyle w:val="ListParagraph"/>
        <w:numPr>
          <w:ilvl w:val="2"/>
          <w:numId w:val="38"/>
        </w:numPr>
        <w:tabs>
          <w:tab w:val="left" w:pos="142"/>
          <w:tab w:val="left" w:pos="567"/>
          <w:tab w:val="left" w:pos="709"/>
          <w:tab w:val="left" w:pos="851"/>
        </w:tabs>
        <w:suppressAutoHyphens/>
        <w:ind w:left="0" w:firstLine="567"/>
        <w:contextualSpacing/>
        <w:jc w:val="both"/>
        <w:rPr>
          <w:rFonts w:asciiTheme="minorHAnsi" w:hAnsiTheme="minorHAnsi" w:cstheme="minorHAnsi"/>
        </w:rPr>
      </w:pPr>
      <w:r w:rsidRPr="00463EE9">
        <w:rPr>
          <w:rFonts w:asciiTheme="minorHAnsi" w:hAnsiTheme="minorHAnsi" w:cstheme="minorHAnsi"/>
        </w:rPr>
        <w:t xml:space="preserve">Pavojingųjų atliekų vežimą vykdo vairuotojai, turintys galiojantį </w:t>
      </w:r>
      <w:r w:rsidR="00F23AF5" w:rsidRPr="00463EE9">
        <w:rPr>
          <w:rFonts w:asciiTheme="minorHAnsi" w:hAnsiTheme="minorHAnsi" w:cstheme="minorHAnsi"/>
        </w:rPr>
        <w:t>pavojingų krovinių vežimo keliais (ADR) vairuotojo pažymėjimą, tokiu atveju Paslaugų teikėjas įsipareigoja tik tokiems vairuotojams patikėti vežti atliekas.</w:t>
      </w:r>
    </w:p>
    <w:p w14:paraId="19ED7D99" w14:textId="53A7EB7F" w:rsidR="00D36CF8" w:rsidRPr="00463EE9" w:rsidRDefault="00D36CF8" w:rsidP="00463EE9">
      <w:pPr>
        <w:pStyle w:val="ListParagraph"/>
        <w:numPr>
          <w:ilvl w:val="2"/>
          <w:numId w:val="38"/>
        </w:numPr>
        <w:tabs>
          <w:tab w:val="left" w:pos="142"/>
          <w:tab w:val="left" w:pos="567"/>
          <w:tab w:val="left" w:pos="709"/>
          <w:tab w:val="left" w:pos="851"/>
        </w:tabs>
        <w:suppressAutoHyphens/>
        <w:ind w:left="0" w:firstLine="567"/>
        <w:contextualSpacing/>
        <w:jc w:val="both"/>
        <w:rPr>
          <w:rFonts w:asciiTheme="minorHAnsi" w:hAnsiTheme="minorHAnsi" w:cstheme="minorHAnsi"/>
        </w:rPr>
      </w:pPr>
      <w:r w:rsidRPr="00463EE9">
        <w:rPr>
          <w:rFonts w:asciiTheme="minorHAnsi" w:hAnsiTheme="minorHAnsi" w:cstheme="minorHAnsi"/>
        </w:rPr>
        <w:t>Paslaug</w:t>
      </w:r>
      <w:r w:rsidR="001A2C9D" w:rsidRPr="00463EE9">
        <w:rPr>
          <w:rFonts w:asciiTheme="minorHAnsi" w:hAnsiTheme="minorHAnsi" w:cstheme="minorHAnsi"/>
        </w:rPr>
        <w:t>ų</w:t>
      </w:r>
      <w:r w:rsidRPr="00463EE9">
        <w:rPr>
          <w:rFonts w:asciiTheme="minorHAnsi" w:hAnsiTheme="minorHAnsi" w:cstheme="minorHAnsi"/>
        </w:rPr>
        <w:t xml:space="preserve"> teikėjas savo lėšomis privalo apsirūpinti cheminėmis valymo priemonėmis, įrankiais, siurbliais, mechanizmais, mechanizacijos priemonėmis, rankinėmis valymo priemonėmis, apšvietimo ir maitinimo kabeliais, suspausto oro tiekimo įrenginiais bei žarnomis, apšvietimo lempomis ir kt.</w:t>
      </w:r>
    </w:p>
    <w:p w14:paraId="1AABB1F0" w14:textId="239A2A26" w:rsidR="00D36CF8" w:rsidRPr="00463EE9" w:rsidRDefault="00D36CF8" w:rsidP="00463EE9">
      <w:pPr>
        <w:pStyle w:val="ListParagraph"/>
        <w:numPr>
          <w:ilvl w:val="2"/>
          <w:numId w:val="38"/>
        </w:numPr>
        <w:tabs>
          <w:tab w:val="left" w:pos="142"/>
          <w:tab w:val="left" w:pos="567"/>
          <w:tab w:val="left" w:pos="709"/>
          <w:tab w:val="left" w:pos="851"/>
        </w:tabs>
        <w:suppressAutoHyphens/>
        <w:ind w:left="0" w:firstLine="567"/>
        <w:contextualSpacing/>
        <w:jc w:val="both"/>
        <w:rPr>
          <w:rFonts w:asciiTheme="minorHAnsi" w:hAnsiTheme="minorHAnsi" w:cstheme="minorHAnsi"/>
        </w:rPr>
      </w:pPr>
      <w:r w:rsidRPr="00463EE9">
        <w:rPr>
          <w:rFonts w:asciiTheme="minorHAnsi" w:hAnsiTheme="minorHAnsi" w:cstheme="minorHAnsi"/>
        </w:rPr>
        <w:t>Paslaug</w:t>
      </w:r>
      <w:r w:rsidR="001A2C9D" w:rsidRPr="00463EE9">
        <w:rPr>
          <w:rFonts w:asciiTheme="minorHAnsi" w:hAnsiTheme="minorHAnsi" w:cstheme="minorHAnsi"/>
        </w:rPr>
        <w:t>ų</w:t>
      </w:r>
      <w:r w:rsidRPr="00463EE9">
        <w:rPr>
          <w:rFonts w:asciiTheme="minorHAnsi" w:hAnsiTheme="minorHAnsi" w:cstheme="minorHAnsi"/>
        </w:rPr>
        <w:t xml:space="preserve"> teikėjas privalo pasirūpinti gretimai esančių įrenginių apsaugojimu, uždengimu nuo užteršimo </w:t>
      </w:r>
      <w:r w:rsidR="001A2C9D" w:rsidRPr="00463EE9">
        <w:rPr>
          <w:rFonts w:asciiTheme="minorHAnsi" w:hAnsiTheme="minorHAnsi" w:cstheme="minorHAnsi"/>
        </w:rPr>
        <w:t xml:space="preserve">teikiant </w:t>
      </w:r>
      <w:r w:rsidRPr="00463EE9">
        <w:rPr>
          <w:rFonts w:asciiTheme="minorHAnsi" w:hAnsiTheme="minorHAnsi" w:cstheme="minorHAnsi"/>
        </w:rPr>
        <w:t xml:space="preserve">Paslaugas. </w:t>
      </w:r>
      <w:r w:rsidR="001A2C9D" w:rsidRPr="00463EE9">
        <w:rPr>
          <w:rFonts w:asciiTheme="minorHAnsi" w:hAnsiTheme="minorHAnsi" w:cstheme="minorHAnsi"/>
        </w:rPr>
        <w:t xml:space="preserve">Suteikus </w:t>
      </w:r>
      <w:r w:rsidRPr="00463EE9">
        <w:rPr>
          <w:rFonts w:asciiTheme="minorHAnsi" w:hAnsiTheme="minorHAnsi" w:cstheme="minorHAnsi"/>
        </w:rPr>
        <w:t>Paslaugas pilnai sutvarkyti darbo vietą įskaitant ir užteršto grunto išvežimą, gerbūvio atstatymą</w:t>
      </w:r>
    </w:p>
    <w:p w14:paraId="061DCEC5" w14:textId="6C4FBB35" w:rsidR="00D36CF8" w:rsidRPr="00463EE9" w:rsidRDefault="00D36CF8" w:rsidP="00463EE9">
      <w:pPr>
        <w:pStyle w:val="ListParagraph"/>
        <w:numPr>
          <w:ilvl w:val="2"/>
          <w:numId w:val="38"/>
        </w:numPr>
        <w:tabs>
          <w:tab w:val="left" w:pos="142"/>
          <w:tab w:val="left" w:pos="567"/>
          <w:tab w:val="left" w:pos="709"/>
          <w:tab w:val="left" w:pos="851"/>
        </w:tabs>
        <w:suppressAutoHyphens/>
        <w:ind w:left="0" w:firstLine="567"/>
        <w:contextualSpacing/>
        <w:jc w:val="both"/>
        <w:rPr>
          <w:rFonts w:asciiTheme="minorHAnsi" w:hAnsiTheme="minorHAnsi" w:cstheme="minorHAnsi"/>
        </w:rPr>
      </w:pPr>
      <w:r w:rsidRPr="00463EE9">
        <w:rPr>
          <w:rFonts w:asciiTheme="minorHAnsi" w:hAnsiTheme="minorHAnsi" w:cstheme="minorHAnsi"/>
        </w:rPr>
        <w:t>Paslaug</w:t>
      </w:r>
      <w:r w:rsidR="00E17C52" w:rsidRPr="00463EE9">
        <w:rPr>
          <w:rFonts w:asciiTheme="minorHAnsi" w:hAnsiTheme="minorHAnsi" w:cstheme="minorHAnsi"/>
        </w:rPr>
        <w:t>ų</w:t>
      </w:r>
      <w:r w:rsidRPr="00463EE9">
        <w:rPr>
          <w:rFonts w:asciiTheme="minorHAnsi" w:hAnsiTheme="minorHAnsi" w:cstheme="minorHAnsi"/>
        </w:rPr>
        <w:t xml:space="preserve"> teikėjas privalo turėti ir įrengti reikalingą įrangą Paslaugų aukštyje atlikimui.</w:t>
      </w:r>
    </w:p>
    <w:p w14:paraId="22E6A706" w14:textId="76547538" w:rsidR="001B141B" w:rsidRPr="00463EE9" w:rsidRDefault="001B141B" w:rsidP="00463EE9">
      <w:pPr>
        <w:pStyle w:val="ListParagraph"/>
        <w:numPr>
          <w:ilvl w:val="2"/>
          <w:numId w:val="38"/>
        </w:numPr>
        <w:tabs>
          <w:tab w:val="left" w:pos="142"/>
          <w:tab w:val="left" w:pos="567"/>
          <w:tab w:val="left" w:pos="709"/>
          <w:tab w:val="left" w:pos="851"/>
        </w:tabs>
        <w:suppressAutoHyphens/>
        <w:ind w:left="0" w:firstLine="567"/>
        <w:contextualSpacing/>
        <w:jc w:val="both"/>
        <w:rPr>
          <w:rFonts w:asciiTheme="minorHAnsi" w:hAnsiTheme="minorHAnsi" w:cstheme="minorHAnsi"/>
        </w:rPr>
      </w:pPr>
      <w:r w:rsidRPr="00463EE9">
        <w:rPr>
          <w:rFonts w:asciiTheme="minorHAnsi" w:hAnsiTheme="minorHAnsi" w:cstheme="minorHAnsi"/>
        </w:rPr>
        <w:t>Paslaug</w:t>
      </w:r>
      <w:r w:rsidR="00E17C52" w:rsidRPr="00463EE9">
        <w:rPr>
          <w:rFonts w:asciiTheme="minorHAnsi" w:hAnsiTheme="minorHAnsi" w:cstheme="minorHAnsi"/>
        </w:rPr>
        <w:t>ų</w:t>
      </w:r>
      <w:r w:rsidRPr="00463EE9">
        <w:rPr>
          <w:rFonts w:asciiTheme="minorHAnsi" w:hAnsiTheme="minorHAnsi" w:cstheme="minorHAnsi"/>
        </w:rPr>
        <w:t xml:space="preserve"> teikėjas turės galimybę </w:t>
      </w:r>
      <w:r w:rsidR="00CA7114" w:rsidRPr="00463EE9">
        <w:rPr>
          <w:rFonts w:asciiTheme="minorHAnsi" w:hAnsiTheme="minorHAnsi" w:cstheme="minorHAnsi"/>
        </w:rPr>
        <w:t xml:space="preserve">neatlygintai </w:t>
      </w:r>
      <w:r w:rsidRPr="00463EE9">
        <w:rPr>
          <w:rFonts w:asciiTheme="minorHAnsi" w:hAnsiTheme="minorHAnsi" w:cstheme="minorHAnsi"/>
        </w:rPr>
        <w:t>naudotis Užsakovo objektuose esančiais kėlimo kranais ir nuo žemės valdomais tiltiniais kranais</w:t>
      </w:r>
      <w:r w:rsidR="00D64F05" w:rsidRPr="00463EE9">
        <w:rPr>
          <w:rFonts w:asciiTheme="minorHAnsi" w:hAnsiTheme="minorHAnsi" w:cstheme="minorHAnsi"/>
        </w:rPr>
        <w:t>,</w:t>
      </w:r>
      <w:r w:rsidR="0031007A" w:rsidRPr="00463EE9">
        <w:rPr>
          <w:rFonts w:asciiTheme="minorHAnsi" w:hAnsiTheme="minorHAnsi" w:cstheme="minorHAnsi"/>
        </w:rPr>
        <w:t xml:space="preserve"> šios Paslaugų pirkimo techninė specifikacijos punktuose Nr. 3.2.1</w:t>
      </w:r>
      <w:r w:rsidR="00864CBD" w:rsidRPr="00463EE9">
        <w:rPr>
          <w:rFonts w:asciiTheme="minorHAnsi" w:hAnsiTheme="minorHAnsi" w:cstheme="minorHAnsi"/>
        </w:rPr>
        <w:t>6</w:t>
      </w:r>
      <w:r w:rsidR="0031007A" w:rsidRPr="00463EE9">
        <w:rPr>
          <w:rFonts w:asciiTheme="minorHAnsi" w:hAnsiTheme="minorHAnsi" w:cstheme="minorHAnsi"/>
        </w:rPr>
        <w:t xml:space="preserve"> ir 3.3.1.7 nurodytomis sąlygomis:</w:t>
      </w:r>
    </w:p>
    <w:p w14:paraId="3183B7A0" w14:textId="01FA6C44" w:rsidR="00BD60FB" w:rsidRDefault="001B141B" w:rsidP="00463EE9">
      <w:pPr>
        <w:pStyle w:val="ListParagraph"/>
        <w:numPr>
          <w:ilvl w:val="2"/>
          <w:numId w:val="38"/>
        </w:numPr>
        <w:tabs>
          <w:tab w:val="left" w:pos="142"/>
          <w:tab w:val="left" w:pos="567"/>
          <w:tab w:val="left" w:pos="851"/>
        </w:tabs>
        <w:suppressAutoHyphens/>
        <w:ind w:left="0" w:firstLine="567"/>
        <w:contextualSpacing/>
        <w:jc w:val="both"/>
        <w:rPr>
          <w:rFonts w:asciiTheme="minorHAnsi" w:hAnsiTheme="minorHAnsi" w:cstheme="minorHAnsi"/>
        </w:rPr>
      </w:pPr>
      <w:r w:rsidRPr="00463EE9">
        <w:rPr>
          <w:rFonts w:asciiTheme="minorHAnsi" w:hAnsiTheme="minorHAnsi" w:cstheme="minorHAnsi"/>
        </w:rPr>
        <w:t>Paslaug</w:t>
      </w:r>
      <w:r w:rsidR="0066456E" w:rsidRPr="00463EE9">
        <w:rPr>
          <w:rFonts w:asciiTheme="minorHAnsi" w:hAnsiTheme="minorHAnsi" w:cstheme="minorHAnsi"/>
        </w:rPr>
        <w:t>ų</w:t>
      </w:r>
      <w:r w:rsidRPr="00463EE9">
        <w:rPr>
          <w:rFonts w:asciiTheme="minorHAnsi" w:hAnsiTheme="minorHAnsi" w:cstheme="minorHAnsi"/>
        </w:rPr>
        <w:t xml:space="preserve"> teikėjas privalo turėti reikalingos kvalifikacijos personalą (Kranų darbo vadovas, krovinių kabinėtojas, arba nuo žemės valdomų tiltinių kranų operatorius).</w:t>
      </w:r>
    </w:p>
    <w:p w14:paraId="24844CE2" w14:textId="77777777" w:rsidR="00463EE9" w:rsidRPr="00463EE9" w:rsidRDefault="00463EE9" w:rsidP="00463EE9">
      <w:pPr>
        <w:pStyle w:val="ListParagraph"/>
        <w:tabs>
          <w:tab w:val="left" w:pos="142"/>
          <w:tab w:val="left" w:pos="567"/>
          <w:tab w:val="left" w:pos="851"/>
        </w:tabs>
        <w:suppressAutoHyphens/>
        <w:ind w:left="567"/>
        <w:contextualSpacing/>
        <w:jc w:val="both"/>
        <w:rPr>
          <w:rFonts w:asciiTheme="minorHAnsi" w:hAnsiTheme="minorHAnsi" w:cstheme="minorHAnsi"/>
        </w:rPr>
      </w:pPr>
    </w:p>
    <w:p w14:paraId="4F4C2AD9" w14:textId="14D16113" w:rsidR="001C507B" w:rsidRPr="00463EE9" w:rsidRDefault="00A54526" w:rsidP="00463EE9">
      <w:pPr>
        <w:pStyle w:val="ListParagraph"/>
        <w:numPr>
          <w:ilvl w:val="1"/>
          <w:numId w:val="38"/>
        </w:numPr>
        <w:tabs>
          <w:tab w:val="left" w:pos="142"/>
          <w:tab w:val="left" w:pos="567"/>
          <w:tab w:val="left" w:pos="709"/>
          <w:tab w:val="left" w:pos="851"/>
        </w:tabs>
        <w:suppressAutoHyphens/>
        <w:ind w:left="0" w:firstLine="567"/>
        <w:contextualSpacing/>
        <w:jc w:val="both"/>
        <w:rPr>
          <w:rFonts w:asciiTheme="minorHAnsi" w:hAnsiTheme="minorHAnsi" w:cstheme="minorHAnsi"/>
          <w:b/>
          <w:bCs/>
        </w:rPr>
      </w:pPr>
      <w:bookmarkStart w:id="16" w:name="_Hlk534982014"/>
      <w:bookmarkStart w:id="17" w:name="_Hlk534808695"/>
      <w:bookmarkStart w:id="18" w:name="_Toc84726489"/>
      <w:bookmarkStart w:id="19" w:name="_Toc84726595"/>
      <w:bookmarkStart w:id="20" w:name="_Toc84727890"/>
      <w:bookmarkStart w:id="21" w:name="_Toc85861674"/>
      <w:bookmarkStart w:id="22" w:name="_Toc85861805"/>
      <w:bookmarkStart w:id="23" w:name="_Toc86643106"/>
      <w:bookmarkStart w:id="24" w:name="_Toc86643212"/>
      <w:bookmarkStart w:id="25" w:name="_Toc87425799"/>
      <w:bookmarkStart w:id="26" w:name="_Toc87426294"/>
      <w:bookmarkStart w:id="27" w:name="_Toc87691523"/>
      <w:bookmarkStart w:id="28" w:name="_Toc88017958"/>
      <w:bookmarkStart w:id="29" w:name="_Toc88358048"/>
      <w:bookmarkEnd w:id="16"/>
      <w:bookmarkEnd w:id="17"/>
      <w:r w:rsidRPr="00463EE9">
        <w:rPr>
          <w:rFonts w:asciiTheme="minorHAnsi" w:hAnsiTheme="minorHAnsi" w:cstheme="minorHAnsi"/>
          <w:b/>
          <w:bCs/>
        </w:rPr>
        <w:t>KITOS PIRKIMO OBJEKTO SAVYBĖS</w:t>
      </w:r>
    </w:p>
    <w:p w14:paraId="4665D08E" w14:textId="5445AD70" w:rsidR="0087706C" w:rsidRPr="00463EE9" w:rsidRDefault="0087706C" w:rsidP="00463EE9">
      <w:pPr>
        <w:pStyle w:val="ListParagraph"/>
        <w:numPr>
          <w:ilvl w:val="2"/>
          <w:numId w:val="38"/>
        </w:numPr>
        <w:tabs>
          <w:tab w:val="left" w:pos="142"/>
          <w:tab w:val="left" w:pos="567"/>
          <w:tab w:val="left" w:pos="851"/>
        </w:tabs>
        <w:ind w:left="0" w:firstLine="567"/>
        <w:jc w:val="both"/>
        <w:rPr>
          <w:rFonts w:asciiTheme="minorHAnsi" w:hAnsiTheme="minorHAnsi" w:cstheme="minorHAnsi"/>
          <w:bCs/>
          <w:u w:val="single"/>
        </w:rPr>
      </w:pPr>
      <w:r w:rsidRPr="00463EE9">
        <w:rPr>
          <w:rFonts w:asciiTheme="minorHAnsi" w:hAnsiTheme="minorHAnsi" w:cstheme="minorHAnsi"/>
          <w:bCs/>
          <w:u w:val="single"/>
        </w:rPr>
        <w:t>Įsipareigojimų vykdymo tvarka</w:t>
      </w:r>
      <w:r w:rsidR="008E46E0" w:rsidRPr="00463EE9">
        <w:rPr>
          <w:rFonts w:asciiTheme="minorHAnsi" w:hAnsiTheme="minorHAnsi" w:cstheme="minorHAnsi"/>
          <w:bCs/>
          <w:u w:val="single"/>
        </w:rPr>
        <w:t>:</w:t>
      </w:r>
    </w:p>
    <w:p w14:paraId="6862FE16" w14:textId="116BE73F" w:rsidR="002E0952" w:rsidRPr="00463EE9" w:rsidRDefault="002E0952" w:rsidP="00463EE9">
      <w:pPr>
        <w:pStyle w:val="ListParagraph"/>
        <w:numPr>
          <w:ilvl w:val="3"/>
          <w:numId w:val="38"/>
        </w:numPr>
        <w:tabs>
          <w:tab w:val="left" w:pos="142"/>
          <w:tab w:val="left" w:pos="567"/>
          <w:tab w:val="left" w:pos="851"/>
        </w:tabs>
        <w:ind w:left="0" w:firstLine="567"/>
        <w:jc w:val="both"/>
        <w:rPr>
          <w:rFonts w:asciiTheme="minorHAnsi" w:hAnsiTheme="minorHAnsi" w:cstheme="minorHAnsi"/>
        </w:rPr>
      </w:pPr>
      <w:r w:rsidRPr="00463EE9">
        <w:rPr>
          <w:rFonts w:asciiTheme="minorHAnsi" w:hAnsiTheme="minorHAnsi" w:cstheme="minorHAnsi"/>
        </w:rPr>
        <w:t>Šilumos įrenginių: garo, vandens šildymo katilų, turbinų ir jų pagalbinių įrenginių, talpų, rezervuarų valymo ir plovimo Paslaugos suteikiamos pagal Užsakovo pateiktus Paslaugų užsakymus (</w:t>
      </w:r>
      <w:r w:rsidR="00422F21" w:rsidRPr="00463EE9">
        <w:rPr>
          <w:rFonts w:asciiTheme="minorHAnsi" w:hAnsiTheme="minorHAnsi" w:cstheme="minorHAnsi"/>
        </w:rPr>
        <w:t xml:space="preserve">toliau - </w:t>
      </w:r>
      <w:r w:rsidR="00454A31" w:rsidRPr="00463EE9">
        <w:rPr>
          <w:rFonts w:asciiTheme="minorHAnsi" w:hAnsiTheme="minorHAnsi" w:cstheme="minorHAnsi"/>
        </w:rPr>
        <w:t>DUŽ</w:t>
      </w:r>
      <w:r w:rsidRPr="00463EE9">
        <w:rPr>
          <w:rFonts w:asciiTheme="minorHAnsi" w:hAnsiTheme="minorHAnsi" w:cstheme="minorHAnsi"/>
        </w:rPr>
        <w:t>)</w:t>
      </w:r>
      <w:r w:rsidR="000552ED" w:rsidRPr="00463EE9">
        <w:rPr>
          <w:rFonts w:asciiTheme="minorHAnsi" w:hAnsiTheme="minorHAnsi" w:cstheme="minorHAnsi"/>
        </w:rPr>
        <w:t>.</w:t>
      </w:r>
    </w:p>
    <w:p w14:paraId="3EEA2041" w14:textId="5FBC5618" w:rsidR="00B14CBE" w:rsidRPr="00463EE9" w:rsidRDefault="00454A31" w:rsidP="00463EE9">
      <w:pPr>
        <w:pStyle w:val="ListParagraph"/>
        <w:numPr>
          <w:ilvl w:val="3"/>
          <w:numId w:val="38"/>
        </w:numPr>
        <w:tabs>
          <w:tab w:val="left" w:pos="0"/>
          <w:tab w:val="left" w:pos="142"/>
          <w:tab w:val="left" w:pos="567"/>
          <w:tab w:val="left" w:pos="851"/>
        </w:tabs>
        <w:ind w:left="0" w:firstLine="567"/>
        <w:jc w:val="both"/>
        <w:rPr>
          <w:rFonts w:asciiTheme="minorHAnsi" w:hAnsiTheme="minorHAnsi" w:cstheme="minorHAnsi"/>
        </w:rPr>
      </w:pPr>
      <w:r w:rsidRPr="00463EE9">
        <w:rPr>
          <w:rFonts w:asciiTheme="minorHAnsi" w:hAnsiTheme="minorHAnsi" w:cstheme="minorHAnsi"/>
        </w:rPr>
        <w:t>DUŽ</w:t>
      </w:r>
      <w:r w:rsidR="002E0952" w:rsidRPr="00463EE9">
        <w:rPr>
          <w:rFonts w:asciiTheme="minorHAnsi" w:hAnsiTheme="minorHAnsi" w:cstheme="minorHAnsi"/>
        </w:rPr>
        <w:t xml:space="preserve"> Užsakovas nurodo numatomų </w:t>
      </w:r>
      <w:r w:rsidR="001C5434" w:rsidRPr="00463EE9">
        <w:rPr>
          <w:rFonts w:asciiTheme="minorHAnsi" w:hAnsiTheme="minorHAnsi" w:cstheme="minorHAnsi"/>
        </w:rPr>
        <w:t>P</w:t>
      </w:r>
      <w:r w:rsidR="002E0952" w:rsidRPr="00463EE9">
        <w:rPr>
          <w:rFonts w:asciiTheme="minorHAnsi" w:hAnsiTheme="minorHAnsi" w:cstheme="minorHAnsi"/>
        </w:rPr>
        <w:t xml:space="preserve">aslaugų apimtis, pavadinimą, </w:t>
      </w:r>
      <w:r w:rsidR="001C5434" w:rsidRPr="00463EE9">
        <w:rPr>
          <w:rFonts w:asciiTheme="minorHAnsi" w:hAnsiTheme="minorHAnsi" w:cstheme="minorHAnsi"/>
        </w:rPr>
        <w:t>P</w:t>
      </w:r>
      <w:r w:rsidR="002E0952" w:rsidRPr="00463EE9">
        <w:rPr>
          <w:rFonts w:asciiTheme="minorHAnsi" w:hAnsiTheme="minorHAnsi" w:cstheme="minorHAnsi"/>
        </w:rPr>
        <w:t xml:space="preserve">aslaugų suteikimo vietą, </w:t>
      </w:r>
      <w:r w:rsidR="001C5434" w:rsidRPr="00463EE9">
        <w:rPr>
          <w:rFonts w:asciiTheme="minorHAnsi" w:hAnsiTheme="minorHAnsi" w:cstheme="minorHAnsi"/>
        </w:rPr>
        <w:t>P</w:t>
      </w:r>
      <w:r w:rsidR="002E0952" w:rsidRPr="00463EE9">
        <w:rPr>
          <w:rFonts w:asciiTheme="minorHAnsi" w:hAnsiTheme="minorHAnsi" w:cstheme="minorHAnsi"/>
        </w:rPr>
        <w:t xml:space="preserve">aslaugų suteikimo pradžią ir pabaigą. </w:t>
      </w:r>
      <w:r w:rsidR="00463EE9">
        <w:rPr>
          <w:rFonts w:asciiTheme="minorHAnsi" w:hAnsiTheme="minorHAnsi" w:cstheme="minorHAnsi"/>
        </w:rPr>
        <w:t>DUŽ</w:t>
      </w:r>
      <w:r w:rsidR="00463EE9" w:rsidRPr="00463EE9">
        <w:rPr>
          <w:rFonts w:asciiTheme="minorHAnsi" w:hAnsiTheme="minorHAnsi" w:cstheme="minorHAnsi"/>
        </w:rPr>
        <w:t xml:space="preserve"> </w:t>
      </w:r>
      <w:r w:rsidR="002E0952" w:rsidRPr="00463EE9">
        <w:rPr>
          <w:rFonts w:asciiTheme="minorHAnsi" w:hAnsiTheme="minorHAnsi" w:cstheme="minorHAnsi"/>
        </w:rPr>
        <w:t>forma pateik</w:t>
      </w:r>
      <w:r w:rsidR="00E35FED" w:rsidRPr="00463EE9">
        <w:rPr>
          <w:rFonts w:asciiTheme="minorHAnsi" w:hAnsiTheme="minorHAnsi" w:cstheme="minorHAnsi"/>
        </w:rPr>
        <w:t>ta</w:t>
      </w:r>
      <w:r w:rsidR="002E0952" w:rsidRPr="00463EE9">
        <w:rPr>
          <w:rFonts w:asciiTheme="minorHAnsi" w:hAnsiTheme="minorHAnsi" w:cstheme="minorHAnsi"/>
        </w:rPr>
        <w:t xml:space="preserve"> </w:t>
      </w:r>
      <w:r w:rsidR="00BF4E8F" w:rsidRPr="00463EE9">
        <w:rPr>
          <w:rFonts w:asciiTheme="minorHAnsi" w:hAnsiTheme="minorHAnsi" w:cstheme="minorHAnsi"/>
        </w:rPr>
        <w:t xml:space="preserve">šios </w:t>
      </w:r>
      <w:r w:rsidR="002E0952" w:rsidRPr="00463EE9">
        <w:rPr>
          <w:rFonts w:asciiTheme="minorHAnsi" w:hAnsiTheme="minorHAnsi" w:cstheme="minorHAnsi"/>
        </w:rPr>
        <w:t>Technin</w:t>
      </w:r>
      <w:r w:rsidR="00BF4E8F" w:rsidRPr="00463EE9">
        <w:rPr>
          <w:rFonts w:asciiTheme="minorHAnsi" w:hAnsiTheme="minorHAnsi" w:cstheme="minorHAnsi"/>
        </w:rPr>
        <w:t xml:space="preserve">ės </w:t>
      </w:r>
      <w:r w:rsidR="002E0952" w:rsidRPr="00463EE9">
        <w:rPr>
          <w:rFonts w:asciiTheme="minorHAnsi" w:hAnsiTheme="minorHAnsi" w:cstheme="minorHAnsi"/>
        </w:rPr>
        <w:t>specifikacij</w:t>
      </w:r>
      <w:r w:rsidR="00BF4E8F" w:rsidRPr="00463EE9">
        <w:rPr>
          <w:rFonts w:asciiTheme="minorHAnsi" w:hAnsiTheme="minorHAnsi" w:cstheme="minorHAnsi"/>
        </w:rPr>
        <w:t>os</w:t>
      </w:r>
      <w:r w:rsidR="002E0952" w:rsidRPr="00463EE9">
        <w:rPr>
          <w:rFonts w:asciiTheme="minorHAnsi" w:hAnsiTheme="minorHAnsi" w:cstheme="minorHAnsi"/>
        </w:rPr>
        <w:t xml:space="preserve"> priede Nr. </w:t>
      </w:r>
      <w:r w:rsidR="00463EE9">
        <w:rPr>
          <w:rFonts w:asciiTheme="minorHAnsi" w:hAnsiTheme="minorHAnsi" w:cstheme="minorHAnsi"/>
        </w:rPr>
        <w:t>2</w:t>
      </w:r>
      <w:r w:rsidR="00463EE9" w:rsidRPr="00463EE9">
        <w:rPr>
          <w:rFonts w:asciiTheme="minorHAnsi" w:hAnsiTheme="minorHAnsi" w:cstheme="minorHAnsi"/>
        </w:rPr>
        <w:t xml:space="preserve"> </w:t>
      </w:r>
      <w:r w:rsidR="00F60C9B" w:rsidRPr="00463EE9">
        <w:rPr>
          <w:rFonts w:asciiTheme="minorHAnsi" w:hAnsiTheme="minorHAnsi" w:cstheme="minorHAnsi"/>
        </w:rPr>
        <w:t>„Paslaugų užsakymo forma“</w:t>
      </w:r>
      <w:r w:rsidR="002E0952" w:rsidRPr="00463EE9">
        <w:rPr>
          <w:rFonts w:asciiTheme="minorHAnsi" w:hAnsiTheme="minorHAnsi" w:cstheme="minorHAnsi"/>
        </w:rPr>
        <w:t>.</w:t>
      </w:r>
    </w:p>
    <w:p w14:paraId="6AFF5922" w14:textId="1CCDBF6D" w:rsidR="00CB7BD5" w:rsidRPr="00463EE9" w:rsidRDefault="00CB7BD5" w:rsidP="00463EE9">
      <w:pPr>
        <w:pStyle w:val="ListParagraph"/>
        <w:numPr>
          <w:ilvl w:val="3"/>
          <w:numId w:val="38"/>
        </w:numPr>
        <w:tabs>
          <w:tab w:val="left" w:pos="0"/>
          <w:tab w:val="left" w:pos="142"/>
          <w:tab w:val="left" w:pos="567"/>
          <w:tab w:val="left" w:pos="851"/>
        </w:tabs>
        <w:ind w:left="0" w:firstLine="567"/>
        <w:jc w:val="both"/>
        <w:rPr>
          <w:rFonts w:asciiTheme="minorHAnsi" w:hAnsiTheme="minorHAnsi" w:cstheme="minorHAnsi"/>
        </w:rPr>
      </w:pPr>
      <w:r w:rsidRPr="00463EE9">
        <w:rPr>
          <w:rFonts w:asciiTheme="minorHAnsi" w:hAnsiTheme="minorHAnsi" w:cstheme="minorHAnsi"/>
        </w:rPr>
        <w:t>Paslaug</w:t>
      </w:r>
      <w:r w:rsidR="001C5434" w:rsidRPr="00463EE9">
        <w:rPr>
          <w:rFonts w:asciiTheme="minorHAnsi" w:hAnsiTheme="minorHAnsi" w:cstheme="minorHAnsi"/>
        </w:rPr>
        <w:t>ų</w:t>
      </w:r>
      <w:r w:rsidRPr="00463EE9">
        <w:rPr>
          <w:rFonts w:asciiTheme="minorHAnsi" w:hAnsiTheme="minorHAnsi" w:cstheme="minorHAnsi"/>
        </w:rPr>
        <w:t xml:space="preserve"> teikėjas, gavęs Užsakovo </w:t>
      </w:r>
      <w:r w:rsidR="00454A31" w:rsidRPr="00463EE9">
        <w:rPr>
          <w:rFonts w:asciiTheme="minorHAnsi" w:hAnsiTheme="minorHAnsi" w:cstheme="minorHAnsi"/>
        </w:rPr>
        <w:t>DUŽ</w:t>
      </w:r>
      <w:r w:rsidRPr="00463EE9">
        <w:rPr>
          <w:rFonts w:asciiTheme="minorHAnsi" w:hAnsiTheme="minorHAnsi" w:cstheme="minorHAnsi"/>
        </w:rPr>
        <w:t xml:space="preserve">, privalo </w:t>
      </w:r>
      <w:bookmarkStart w:id="30" w:name="_Hlk99633985"/>
      <w:r w:rsidR="00D64F05" w:rsidRPr="00463EE9">
        <w:rPr>
          <w:rFonts w:asciiTheme="minorHAnsi" w:hAnsiTheme="minorHAnsi" w:cstheme="minorHAnsi"/>
        </w:rPr>
        <w:t>šios Paslaugų pirkimo techninė specifikacijos punkte Nr</w:t>
      </w:r>
      <w:r w:rsidR="005E725A" w:rsidRPr="00463EE9">
        <w:rPr>
          <w:rFonts w:asciiTheme="minorHAnsi" w:hAnsiTheme="minorHAnsi" w:cstheme="minorHAnsi"/>
        </w:rPr>
        <w:t xml:space="preserve">. </w:t>
      </w:r>
      <w:r w:rsidR="00D64F05" w:rsidRPr="00463EE9">
        <w:rPr>
          <w:rFonts w:asciiTheme="minorHAnsi" w:hAnsiTheme="minorHAnsi" w:cstheme="minorHAnsi"/>
        </w:rPr>
        <w:t xml:space="preserve">3.3.1.4 nurodytomis sąlygomis, </w:t>
      </w:r>
      <w:r w:rsidRPr="00463EE9">
        <w:rPr>
          <w:rFonts w:asciiTheme="minorHAnsi" w:hAnsiTheme="minorHAnsi" w:cstheme="minorHAnsi"/>
        </w:rPr>
        <w:t>el. paštu Užsakovo atstovui patvirtinti</w:t>
      </w:r>
      <w:r w:rsidR="001C5434" w:rsidRPr="00463EE9">
        <w:rPr>
          <w:rFonts w:asciiTheme="minorHAnsi" w:hAnsiTheme="minorHAnsi" w:cstheme="minorHAnsi"/>
        </w:rPr>
        <w:t>,</w:t>
      </w:r>
      <w:r w:rsidRPr="00463EE9">
        <w:rPr>
          <w:rFonts w:asciiTheme="minorHAnsi" w:hAnsiTheme="minorHAnsi" w:cstheme="minorHAnsi"/>
        </w:rPr>
        <w:t xml:space="preserve"> kad </w:t>
      </w:r>
      <w:r w:rsidR="001C5434" w:rsidRPr="00463EE9">
        <w:rPr>
          <w:rFonts w:asciiTheme="minorHAnsi" w:hAnsiTheme="minorHAnsi" w:cstheme="minorHAnsi"/>
        </w:rPr>
        <w:t>P</w:t>
      </w:r>
      <w:r w:rsidRPr="00463EE9">
        <w:rPr>
          <w:rFonts w:asciiTheme="minorHAnsi" w:hAnsiTheme="minorHAnsi" w:cstheme="minorHAnsi"/>
        </w:rPr>
        <w:t xml:space="preserve">aslaugos bus suteiktos pagal sąlygas nurodytas Užsakovo pateiktame </w:t>
      </w:r>
      <w:bookmarkEnd w:id="30"/>
      <w:r w:rsidR="00454A31" w:rsidRPr="00463EE9">
        <w:rPr>
          <w:rFonts w:asciiTheme="minorHAnsi" w:hAnsiTheme="minorHAnsi" w:cstheme="minorHAnsi"/>
        </w:rPr>
        <w:t>DUŽ</w:t>
      </w:r>
      <w:r w:rsidRPr="00463EE9">
        <w:rPr>
          <w:rFonts w:asciiTheme="minorHAnsi" w:hAnsiTheme="minorHAnsi" w:cstheme="minorHAnsi"/>
        </w:rPr>
        <w:t>.</w:t>
      </w:r>
    </w:p>
    <w:p w14:paraId="0BF89495" w14:textId="0D378A9A" w:rsidR="00DC6676" w:rsidRPr="00463EE9" w:rsidRDefault="00353FB8" w:rsidP="00463EE9">
      <w:pPr>
        <w:pStyle w:val="ListParagraph"/>
        <w:tabs>
          <w:tab w:val="left" w:pos="0"/>
          <w:tab w:val="left" w:pos="142"/>
          <w:tab w:val="left" w:pos="567"/>
          <w:tab w:val="left" w:pos="851"/>
        </w:tabs>
        <w:ind w:left="0" w:firstLine="567"/>
        <w:jc w:val="both"/>
        <w:rPr>
          <w:rFonts w:asciiTheme="minorHAnsi" w:hAnsiTheme="minorHAnsi" w:cstheme="minorHAnsi"/>
        </w:rPr>
      </w:pPr>
      <w:r w:rsidRPr="00463EE9">
        <w:rPr>
          <w:rFonts w:asciiTheme="minorHAnsi" w:hAnsiTheme="minorHAnsi" w:cstheme="minorHAnsi"/>
        </w:rPr>
        <w:t xml:space="preserve">3.3.1.4. </w:t>
      </w:r>
      <w:r w:rsidR="00D04BB7" w:rsidRPr="00463EE9">
        <w:rPr>
          <w:rFonts w:asciiTheme="minorHAnsi" w:hAnsiTheme="minorHAnsi" w:cstheme="minorHAnsi"/>
        </w:rPr>
        <w:t>Terminas, per kurį Paslaugos teikėjas privalo el. paštu Užsakovo atstovui patvirtinti</w:t>
      </w:r>
      <w:r w:rsidR="004A63A0" w:rsidRPr="00463EE9">
        <w:rPr>
          <w:rFonts w:asciiTheme="minorHAnsi" w:hAnsiTheme="minorHAnsi" w:cstheme="minorHAnsi"/>
        </w:rPr>
        <w:t>,</w:t>
      </w:r>
      <w:r w:rsidR="00D04BB7" w:rsidRPr="00463EE9">
        <w:rPr>
          <w:rFonts w:asciiTheme="minorHAnsi" w:hAnsiTheme="minorHAnsi" w:cstheme="minorHAnsi"/>
        </w:rPr>
        <w:t xml:space="preserve"> kad </w:t>
      </w:r>
      <w:r w:rsidR="00172082" w:rsidRPr="00463EE9">
        <w:rPr>
          <w:rFonts w:asciiTheme="minorHAnsi" w:hAnsiTheme="minorHAnsi" w:cstheme="minorHAnsi"/>
        </w:rPr>
        <w:t>P</w:t>
      </w:r>
      <w:r w:rsidR="00D04BB7" w:rsidRPr="00463EE9">
        <w:rPr>
          <w:rFonts w:asciiTheme="minorHAnsi" w:hAnsiTheme="minorHAnsi" w:cstheme="minorHAnsi"/>
        </w:rPr>
        <w:t xml:space="preserve">aslaugos bus suteiktos pagal sąlygas nurodytas Užsakovo pateiktame </w:t>
      </w:r>
      <w:r w:rsidR="00454A31" w:rsidRPr="00463EE9">
        <w:rPr>
          <w:rFonts w:asciiTheme="minorHAnsi" w:hAnsiTheme="minorHAnsi" w:cstheme="minorHAnsi"/>
        </w:rPr>
        <w:t>DUŽ</w:t>
      </w:r>
      <w:r w:rsidR="00D04BB7" w:rsidRPr="00463EE9">
        <w:rPr>
          <w:rFonts w:asciiTheme="minorHAnsi" w:hAnsiTheme="minorHAnsi" w:cstheme="minorHAnsi"/>
        </w:rPr>
        <w:t xml:space="preserve"> – 3 (trys) kalendorinės dienos</w:t>
      </w:r>
      <w:r w:rsidR="00D47535" w:rsidRPr="00463EE9">
        <w:rPr>
          <w:rFonts w:asciiTheme="minorHAnsi" w:hAnsiTheme="minorHAnsi" w:cstheme="minorHAnsi"/>
        </w:rPr>
        <w:t>,</w:t>
      </w:r>
      <w:r w:rsidR="00D04BB7" w:rsidRPr="00463EE9">
        <w:rPr>
          <w:rFonts w:asciiTheme="minorHAnsi" w:hAnsiTheme="minorHAnsi" w:cstheme="minorHAnsi"/>
        </w:rPr>
        <w:t xml:space="preserve"> nuo </w:t>
      </w:r>
      <w:r w:rsidR="00454A31" w:rsidRPr="00463EE9">
        <w:rPr>
          <w:rFonts w:asciiTheme="minorHAnsi" w:hAnsiTheme="minorHAnsi" w:cstheme="minorHAnsi"/>
        </w:rPr>
        <w:t>DUŽ</w:t>
      </w:r>
      <w:r w:rsidR="00172082" w:rsidRPr="00463EE9">
        <w:rPr>
          <w:rFonts w:asciiTheme="minorHAnsi" w:hAnsiTheme="minorHAnsi" w:cstheme="minorHAnsi"/>
        </w:rPr>
        <w:t xml:space="preserve"> </w:t>
      </w:r>
      <w:r w:rsidR="00D04BB7" w:rsidRPr="00463EE9">
        <w:rPr>
          <w:rFonts w:asciiTheme="minorHAnsi" w:hAnsiTheme="minorHAnsi" w:cstheme="minorHAnsi"/>
        </w:rPr>
        <w:t>pateikimo dienos.</w:t>
      </w:r>
      <w:r w:rsidR="00445ECB" w:rsidRPr="00463EE9">
        <w:rPr>
          <w:rFonts w:asciiTheme="minorHAnsi" w:hAnsiTheme="minorHAnsi" w:cstheme="minorHAnsi"/>
        </w:rPr>
        <w:t xml:space="preserve"> Jei </w:t>
      </w:r>
      <w:r w:rsidR="004B50F8" w:rsidRPr="00463EE9">
        <w:rPr>
          <w:rFonts w:asciiTheme="minorHAnsi" w:hAnsiTheme="minorHAnsi" w:cstheme="minorHAnsi"/>
        </w:rPr>
        <w:t>Paslaugų teikėjas per nurodytą terminą už</w:t>
      </w:r>
      <w:r w:rsidR="003659C1" w:rsidRPr="00463EE9">
        <w:rPr>
          <w:rFonts w:asciiTheme="minorHAnsi" w:hAnsiTheme="minorHAnsi" w:cstheme="minorHAnsi"/>
        </w:rPr>
        <w:t>s</w:t>
      </w:r>
      <w:r w:rsidR="004B50F8" w:rsidRPr="00463EE9">
        <w:rPr>
          <w:rFonts w:asciiTheme="minorHAnsi" w:hAnsiTheme="minorHAnsi" w:cstheme="minorHAnsi"/>
        </w:rPr>
        <w:t>akym</w:t>
      </w:r>
      <w:r w:rsidR="00B24BD7" w:rsidRPr="00463EE9">
        <w:rPr>
          <w:rFonts w:asciiTheme="minorHAnsi" w:hAnsiTheme="minorHAnsi" w:cstheme="minorHAnsi"/>
        </w:rPr>
        <w:t>o</w:t>
      </w:r>
      <w:r w:rsidR="004B50F8" w:rsidRPr="00463EE9">
        <w:rPr>
          <w:rFonts w:asciiTheme="minorHAnsi" w:hAnsiTheme="minorHAnsi" w:cstheme="minorHAnsi"/>
        </w:rPr>
        <w:t xml:space="preserve"> nepa</w:t>
      </w:r>
      <w:r w:rsidR="00B24BD7" w:rsidRPr="00463EE9">
        <w:rPr>
          <w:rFonts w:asciiTheme="minorHAnsi" w:hAnsiTheme="minorHAnsi" w:cstheme="minorHAnsi"/>
        </w:rPr>
        <w:t>t</w:t>
      </w:r>
      <w:r w:rsidR="004B50F8" w:rsidRPr="00463EE9">
        <w:rPr>
          <w:rFonts w:asciiTheme="minorHAnsi" w:hAnsiTheme="minorHAnsi" w:cstheme="minorHAnsi"/>
        </w:rPr>
        <w:t>vi</w:t>
      </w:r>
      <w:r w:rsidR="00B24BD7" w:rsidRPr="00463EE9">
        <w:rPr>
          <w:rFonts w:asciiTheme="minorHAnsi" w:hAnsiTheme="minorHAnsi" w:cstheme="minorHAnsi"/>
        </w:rPr>
        <w:t>r</w:t>
      </w:r>
      <w:r w:rsidR="004B50F8" w:rsidRPr="00463EE9">
        <w:rPr>
          <w:rFonts w:asciiTheme="minorHAnsi" w:hAnsiTheme="minorHAnsi" w:cstheme="minorHAnsi"/>
        </w:rPr>
        <w:t>tina, tačiau pastabų už</w:t>
      </w:r>
      <w:r w:rsidR="00B24BD7" w:rsidRPr="00463EE9">
        <w:rPr>
          <w:rFonts w:asciiTheme="minorHAnsi" w:hAnsiTheme="minorHAnsi" w:cstheme="minorHAnsi"/>
        </w:rPr>
        <w:t>s</w:t>
      </w:r>
      <w:r w:rsidR="004B50F8" w:rsidRPr="00463EE9">
        <w:rPr>
          <w:rFonts w:asciiTheme="minorHAnsi" w:hAnsiTheme="minorHAnsi" w:cstheme="minorHAnsi"/>
        </w:rPr>
        <w:t>akymui</w:t>
      </w:r>
      <w:r w:rsidR="00F967D3" w:rsidRPr="00463EE9">
        <w:rPr>
          <w:rFonts w:asciiTheme="minorHAnsi" w:hAnsiTheme="minorHAnsi" w:cstheme="minorHAnsi"/>
        </w:rPr>
        <w:t xml:space="preserve"> (DUŽ)</w:t>
      </w:r>
      <w:r w:rsidR="004B50F8" w:rsidRPr="00463EE9">
        <w:rPr>
          <w:rFonts w:asciiTheme="minorHAnsi" w:hAnsiTheme="minorHAnsi" w:cstheme="minorHAnsi"/>
        </w:rPr>
        <w:t xml:space="preserve"> nepateikė</w:t>
      </w:r>
      <w:r w:rsidR="00B24BD7" w:rsidRPr="00463EE9">
        <w:rPr>
          <w:rFonts w:asciiTheme="minorHAnsi" w:hAnsiTheme="minorHAnsi" w:cstheme="minorHAnsi"/>
        </w:rPr>
        <w:t xml:space="preserve">, laikoma, kad </w:t>
      </w:r>
      <w:r w:rsidR="00F54E14" w:rsidRPr="00463EE9">
        <w:rPr>
          <w:rFonts w:asciiTheme="minorHAnsi" w:hAnsiTheme="minorHAnsi" w:cstheme="minorHAnsi"/>
        </w:rPr>
        <w:t>DUŽ</w:t>
      </w:r>
      <w:r w:rsidR="00B24BD7" w:rsidRPr="00463EE9">
        <w:rPr>
          <w:rFonts w:asciiTheme="minorHAnsi" w:hAnsiTheme="minorHAnsi" w:cstheme="minorHAnsi"/>
        </w:rPr>
        <w:t xml:space="preserve"> yra patvirtintas</w:t>
      </w:r>
      <w:r w:rsidR="00F413BD" w:rsidRPr="00463EE9">
        <w:rPr>
          <w:rFonts w:asciiTheme="minorHAnsi" w:hAnsiTheme="minorHAnsi" w:cstheme="minorHAnsi"/>
        </w:rPr>
        <w:t xml:space="preserve"> nurodytu terminu.</w:t>
      </w:r>
    </w:p>
    <w:p w14:paraId="7EB17AFA" w14:textId="46E485DB" w:rsidR="003C6D9C" w:rsidRPr="00463EE9" w:rsidRDefault="008F4F9B" w:rsidP="00463EE9">
      <w:pPr>
        <w:pStyle w:val="ListParagraph"/>
        <w:tabs>
          <w:tab w:val="left" w:pos="0"/>
          <w:tab w:val="left" w:pos="142"/>
          <w:tab w:val="left" w:pos="567"/>
          <w:tab w:val="left" w:pos="851"/>
        </w:tabs>
        <w:ind w:left="0" w:firstLine="567"/>
        <w:jc w:val="both"/>
        <w:rPr>
          <w:rFonts w:asciiTheme="minorHAnsi" w:hAnsiTheme="minorHAnsi" w:cstheme="minorHAnsi"/>
        </w:rPr>
      </w:pPr>
      <w:r w:rsidRPr="00463EE9">
        <w:rPr>
          <w:rFonts w:asciiTheme="minorHAnsi" w:hAnsiTheme="minorHAnsi" w:cstheme="minorHAnsi"/>
        </w:rPr>
        <w:t xml:space="preserve">3.3.1.5. </w:t>
      </w:r>
      <w:r w:rsidR="003C6D9C" w:rsidRPr="00463EE9">
        <w:rPr>
          <w:rFonts w:asciiTheme="minorHAnsi" w:hAnsiTheme="minorHAnsi" w:cstheme="minorHAnsi"/>
        </w:rPr>
        <w:t>Užsakovui pareikalavus, Paslaug</w:t>
      </w:r>
      <w:r w:rsidR="00172082" w:rsidRPr="00463EE9">
        <w:rPr>
          <w:rFonts w:asciiTheme="minorHAnsi" w:hAnsiTheme="minorHAnsi" w:cstheme="minorHAnsi"/>
        </w:rPr>
        <w:t>ų</w:t>
      </w:r>
      <w:r w:rsidR="003C6D9C" w:rsidRPr="00463EE9">
        <w:rPr>
          <w:rFonts w:asciiTheme="minorHAnsi" w:hAnsiTheme="minorHAnsi" w:cstheme="minorHAnsi"/>
        </w:rPr>
        <w:t xml:space="preserve"> teikėjas privalo parengti ir suderinti </w:t>
      </w:r>
      <w:r w:rsidR="00172082" w:rsidRPr="00463EE9">
        <w:rPr>
          <w:rFonts w:asciiTheme="minorHAnsi" w:hAnsiTheme="minorHAnsi" w:cstheme="minorHAnsi"/>
        </w:rPr>
        <w:t>P</w:t>
      </w:r>
      <w:r w:rsidR="003C6D9C" w:rsidRPr="00463EE9">
        <w:rPr>
          <w:rFonts w:asciiTheme="minorHAnsi" w:hAnsiTheme="minorHAnsi" w:cstheme="minorHAnsi"/>
        </w:rPr>
        <w:t>aslaugų vykdymo grafiką</w:t>
      </w:r>
      <w:r w:rsidR="00B1541E" w:rsidRPr="00463EE9">
        <w:rPr>
          <w:rFonts w:asciiTheme="minorHAnsi" w:hAnsiTheme="minorHAnsi" w:cstheme="minorHAnsi"/>
        </w:rPr>
        <w:t xml:space="preserve"> užsakytoms paslaugoms</w:t>
      </w:r>
      <w:r w:rsidR="00065D38" w:rsidRPr="00463EE9">
        <w:rPr>
          <w:rFonts w:asciiTheme="minorHAnsi" w:hAnsiTheme="minorHAnsi" w:cstheme="minorHAnsi"/>
        </w:rPr>
        <w:t xml:space="preserve"> per 3.</w:t>
      </w:r>
      <w:r w:rsidR="0077477C" w:rsidRPr="00463EE9">
        <w:rPr>
          <w:rFonts w:asciiTheme="minorHAnsi" w:hAnsiTheme="minorHAnsi" w:cstheme="minorHAnsi"/>
        </w:rPr>
        <w:t>3.</w:t>
      </w:r>
      <w:r w:rsidR="00065D38" w:rsidRPr="00463EE9">
        <w:rPr>
          <w:rFonts w:asciiTheme="minorHAnsi" w:hAnsiTheme="minorHAnsi" w:cstheme="minorHAnsi"/>
        </w:rPr>
        <w:t>2.</w:t>
      </w:r>
      <w:r w:rsidR="00A67AEE" w:rsidRPr="00463EE9">
        <w:rPr>
          <w:rFonts w:asciiTheme="minorHAnsi" w:hAnsiTheme="minorHAnsi" w:cstheme="minorHAnsi"/>
        </w:rPr>
        <w:t xml:space="preserve">2 </w:t>
      </w:r>
      <w:r w:rsidR="0077477C" w:rsidRPr="00463EE9">
        <w:rPr>
          <w:rFonts w:asciiTheme="minorHAnsi" w:hAnsiTheme="minorHAnsi" w:cstheme="minorHAnsi"/>
        </w:rPr>
        <w:t>punkte nurodytą terminą</w:t>
      </w:r>
      <w:r w:rsidR="00970FC8" w:rsidRPr="00463EE9">
        <w:rPr>
          <w:rFonts w:asciiTheme="minorHAnsi" w:hAnsiTheme="minorHAnsi" w:cstheme="minorHAnsi"/>
        </w:rPr>
        <w:t>.</w:t>
      </w:r>
    </w:p>
    <w:p w14:paraId="4C531929" w14:textId="13B1E911" w:rsidR="00457BF7" w:rsidRPr="00463EE9" w:rsidRDefault="00204059" w:rsidP="00463EE9">
      <w:pPr>
        <w:pStyle w:val="ListParagraph"/>
        <w:tabs>
          <w:tab w:val="left" w:pos="142"/>
          <w:tab w:val="left" w:pos="567"/>
          <w:tab w:val="left" w:pos="851"/>
        </w:tabs>
        <w:ind w:left="0" w:firstLine="567"/>
        <w:jc w:val="both"/>
        <w:rPr>
          <w:rFonts w:asciiTheme="minorHAnsi" w:hAnsiTheme="minorHAnsi" w:cstheme="minorHAnsi"/>
        </w:rPr>
      </w:pPr>
      <w:r w:rsidRPr="00463EE9">
        <w:rPr>
          <w:rFonts w:asciiTheme="minorHAnsi" w:hAnsiTheme="minorHAnsi" w:cstheme="minorHAnsi"/>
        </w:rPr>
        <w:t xml:space="preserve">3.3.1.6. </w:t>
      </w:r>
      <w:r w:rsidR="00457BF7" w:rsidRPr="00463EE9">
        <w:rPr>
          <w:rFonts w:asciiTheme="minorHAnsi" w:hAnsiTheme="minorHAnsi" w:cstheme="minorHAnsi"/>
        </w:rPr>
        <w:t xml:space="preserve">Užsakovas turi teisę bet kuriuo metu darbo valandomis tikrinti Paslaugų teikimui naudojamų medžiagų ir </w:t>
      </w:r>
      <w:r w:rsidR="00E7396D" w:rsidRPr="00463EE9">
        <w:rPr>
          <w:rFonts w:asciiTheme="minorHAnsi" w:hAnsiTheme="minorHAnsi" w:cstheme="minorHAnsi"/>
        </w:rPr>
        <w:t>P</w:t>
      </w:r>
      <w:r w:rsidR="00457BF7" w:rsidRPr="00463EE9">
        <w:rPr>
          <w:rFonts w:asciiTheme="minorHAnsi" w:hAnsiTheme="minorHAnsi" w:cstheme="minorHAnsi"/>
        </w:rPr>
        <w:t>aslaugų vykdymo kokybę. Jeigu Užsakovas dalyvauja, tikrinant dokumentaciją ir išbandant bei tikrinant įrenginius, Paslaug</w:t>
      </w:r>
      <w:r w:rsidR="00E7396D" w:rsidRPr="00463EE9">
        <w:rPr>
          <w:rFonts w:asciiTheme="minorHAnsi" w:hAnsiTheme="minorHAnsi" w:cstheme="minorHAnsi"/>
        </w:rPr>
        <w:t>ų</w:t>
      </w:r>
      <w:r w:rsidR="00457BF7" w:rsidRPr="00463EE9">
        <w:rPr>
          <w:rFonts w:asciiTheme="minorHAnsi" w:hAnsiTheme="minorHAnsi" w:cstheme="minorHAnsi"/>
        </w:rPr>
        <w:t xml:space="preserve"> teikėjas nėra atleidžiamas nuo atsakomybės.</w:t>
      </w:r>
    </w:p>
    <w:p w14:paraId="678EEECB" w14:textId="0530EDB8" w:rsidR="00D47535" w:rsidRPr="00463EE9" w:rsidRDefault="002A7A9D" w:rsidP="00463EE9">
      <w:pPr>
        <w:pStyle w:val="ListParagraph"/>
        <w:tabs>
          <w:tab w:val="left" w:pos="142"/>
          <w:tab w:val="left" w:pos="567"/>
          <w:tab w:val="left" w:pos="851"/>
        </w:tabs>
        <w:ind w:left="0" w:firstLine="567"/>
        <w:jc w:val="both"/>
        <w:rPr>
          <w:rFonts w:asciiTheme="minorHAnsi" w:hAnsiTheme="minorHAnsi" w:cstheme="minorHAnsi"/>
        </w:rPr>
      </w:pPr>
      <w:r w:rsidRPr="00463EE9">
        <w:rPr>
          <w:rFonts w:asciiTheme="minorHAnsi" w:hAnsiTheme="minorHAnsi" w:cstheme="minorHAnsi"/>
        </w:rPr>
        <w:t xml:space="preserve">3.3.1.7. </w:t>
      </w:r>
      <w:r w:rsidR="00457BF7" w:rsidRPr="00463EE9">
        <w:rPr>
          <w:rFonts w:asciiTheme="minorHAnsi" w:hAnsiTheme="minorHAnsi" w:cstheme="minorHAnsi"/>
        </w:rPr>
        <w:t>Paslaug</w:t>
      </w:r>
      <w:r w:rsidR="00E7396D" w:rsidRPr="00463EE9">
        <w:rPr>
          <w:rFonts w:asciiTheme="minorHAnsi" w:hAnsiTheme="minorHAnsi" w:cstheme="minorHAnsi"/>
        </w:rPr>
        <w:t>ų</w:t>
      </w:r>
      <w:r w:rsidR="00457BF7" w:rsidRPr="00463EE9">
        <w:rPr>
          <w:rFonts w:asciiTheme="minorHAnsi" w:hAnsiTheme="minorHAnsi" w:cstheme="minorHAnsi"/>
        </w:rPr>
        <w:t xml:space="preserve"> teikėjas prieš </w:t>
      </w:r>
      <w:r w:rsidR="00F54086" w:rsidRPr="00463EE9">
        <w:rPr>
          <w:rFonts w:asciiTheme="minorHAnsi" w:hAnsiTheme="minorHAnsi" w:cstheme="minorHAnsi"/>
        </w:rPr>
        <w:t>1 (vieną) darbo dieną</w:t>
      </w:r>
      <w:r w:rsidR="00457BF7" w:rsidRPr="00463EE9">
        <w:rPr>
          <w:rFonts w:asciiTheme="minorHAnsi" w:hAnsiTheme="minorHAnsi" w:cstheme="minorHAnsi"/>
        </w:rPr>
        <w:t xml:space="preserve"> iki </w:t>
      </w:r>
      <w:r w:rsidR="00F4542D" w:rsidRPr="00463EE9">
        <w:rPr>
          <w:rFonts w:asciiTheme="minorHAnsi" w:hAnsiTheme="minorHAnsi" w:cstheme="minorHAnsi"/>
        </w:rPr>
        <w:t>P</w:t>
      </w:r>
      <w:r w:rsidR="00457BF7" w:rsidRPr="00463EE9">
        <w:rPr>
          <w:rFonts w:asciiTheme="minorHAnsi" w:hAnsiTheme="minorHAnsi" w:cstheme="minorHAnsi"/>
        </w:rPr>
        <w:t>aslaugų teikimo termino, suderinto Užsakovo ir Paslaug</w:t>
      </w:r>
      <w:r w:rsidR="000D1506" w:rsidRPr="00463EE9">
        <w:rPr>
          <w:rFonts w:asciiTheme="minorHAnsi" w:hAnsiTheme="minorHAnsi" w:cstheme="minorHAnsi"/>
        </w:rPr>
        <w:t>ų</w:t>
      </w:r>
      <w:r w:rsidR="00457BF7" w:rsidRPr="00463EE9">
        <w:rPr>
          <w:rFonts w:asciiTheme="minorHAnsi" w:hAnsiTheme="minorHAnsi" w:cstheme="minorHAnsi"/>
        </w:rPr>
        <w:t xml:space="preserve"> teikėjo, pradžios turi pateikti paraišką kėlimo kranams </w:t>
      </w:r>
      <w:r w:rsidR="007F2AFE" w:rsidRPr="00463EE9">
        <w:rPr>
          <w:rFonts w:asciiTheme="minorHAnsi" w:hAnsiTheme="minorHAnsi" w:cstheme="minorHAnsi"/>
        </w:rPr>
        <w:t>AB Vilniaus šilumos tinkl</w:t>
      </w:r>
      <w:r w:rsidR="004E134D" w:rsidRPr="00463EE9">
        <w:rPr>
          <w:rFonts w:asciiTheme="minorHAnsi" w:hAnsiTheme="minorHAnsi" w:cstheme="minorHAnsi"/>
        </w:rPr>
        <w:t>ų</w:t>
      </w:r>
      <w:r w:rsidR="00457BF7" w:rsidRPr="00463EE9">
        <w:rPr>
          <w:rFonts w:asciiTheme="minorHAnsi" w:hAnsiTheme="minorHAnsi" w:cstheme="minorHAnsi"/>
        </w:rPr>
        <w:t xml:space="preserve"> atsakingam asmeniui</w:t>
      </w:r>
      <w:r w:rsidR="00627E22" w:rsidRPr="00463EE9">
        <w:rPr>
          <w:rFonts w:asciiTheme="minorHAnsi" w:hAnsiTheme="minorHAnsi" w:cstheme="minorHAnsi"/>
        </w:rPr>
        <w:t>.</w:t>
      </w:r>
    </w:p>
    <w:p w14:paraId="741103E6" w14:textId="3D6B6418" w:rsidR="00180881" w:rsidRPr="00463EE9" w:rsidRDefault="00970FC8" w:rsidP="00463EE9">
      <w:pPr>
        <w:pStyle w:val="ListParagraph"/>
        <w:tabs>
          <w:tab w:val="left" w:pos="142"/>
          <w:tab w:val="left" w:pos="567"/>
          <w:tab w:val="left" w:pos="851"/>
        </w:tabs>
        <w:ind w:left="0" w:firstLine="567"/>
        <w:jc w:val="both"/>
        <w:rPr>
          <w:rFonts w:asciiTheme="minorHAnsi" w:hAnsiTheme="minorHAnsi" w:cstheme="minorHAnsi"/>
        </w:rPr>
      </w:pPr>
      <w:r w:rsidRPr="00463EE9">
        <w:rPr>
          <w:rFonts w:asciiTheme="minorHAnsi" w:hAnsiTheme="minorHAnsi" w:cstheme="minorHAnsi"/>
        </w:rPr>
        <w:lastRenderedPageBreak/>
        <w:t xml:space="preserve">3.3.1.8. </w:t>
      </w:r>
      <w:r w:rsidR="00180881" w:rsidRPr="00463EE9">
        <w:rPr>
          <w:rFonts w:asciiTheme="minorHAnsi" w:hAnsiTheme="minorHAnsi" w:cstheme="minorHAnsi"/>
          <w:b/>
          <w:bCs/>
        </w:rPr>
        <w:t xml:space="preserve">Tiekėjas negali siūlyti Paslaugų bei Paslaugoms reikalingų prekių (įskaitant jų sudedamąsias dalis, pakuotes), </w:t>
      </w:r>
      <w:r w:rsidR="00180881" w:rsidRPr="00463EE9">
        <w:rPr>
          <w:rFonts w:asciiTheme="minorHAnsi" w:hAnsiTheme="minorHAnsi" w:cstheme="minorHAnsi"/>
        </w:rPr>
        <w:t xml:space="preserve">jei Paslaugų ar prekių (įskaitant jų sudedamąsias dalis, pakuotes) kilmė yra iš </w:t>
      </w:r>
      <w:r w:rsidR="00180881" w:rsidRPr="00463EE9">
        <w:rPr>
          <w:rFonts w:asciiTheme="minorHAnsi" w:hAnsiTheme="minorHAnsi" w:cstheme="minorHAnsi"/>
          <w:b/>
          <w:bCs/>
        </w:rPr>
        <w:t>iš Viešųjų pirkimų įstatymo 92 straipsnio 15 dalyje numatytame sąraše nurodytų valstybių ar teritorijų</w:t>
      </w:r>
      <w:r w:rsidR="00180881" w:rsidRPr="00463EE9">
        <w:rPr>
          <w:rStyle w:val="FootnoteReference"/>
          <w:rFonts w:asciiTheme="minorHAnsi" w:hAnsiTheme="minorHAnsi" w:cstheme="minorHAnsi"/>
        </w:rPr>
        <w:footnoteReference w:id="2"/>
      </w:r>
      <w:r w:rsidR="00180881" w:rsidRPr="00463EE9">
        <w:rPr>
          <w:rFonts w:asciiTheme="minorHAnsi" w:hAnsiTheme="minorHAnsi" w:cstheme="minorHAnsi"/>
        </w:rPr>
        <w:t>.</w:t>
      </w:r>
    </w:p>
    <w:p w14:paraId="4BCF962D" w14:textId="77777777" w:rsidR="00180881" w:rsidRPr="00463EE9" w:rsidRDefault="00180881" w:rsidP="00463EE9">
      <w:pPr>
        <w:pStyle w:val="ListParagraph"/>
        <w:tabs>
          <w:tab w:val="left" w:pos="142"/>
          <w:tab w:val="left" w:pos="567"/>
          <w:tab w:val="left" w:pos="851"/>
        </w:tabs>
        <w:ind w:left="0" w:firstLine="567"/>
        <w:jc w:val="both"/>
        <w:rPr>
          <w:rFonts w:asciiTheme="minorHAnsi" w:hAnsiTheme="minorHAnsi" w:cstheme="minorHAnsi"/>
        </w:rPr>
      </w:pPr>
      <w:r w:rsidRPr="00463EE9">
        <w:rPr>
          <w:rFonts w:asciiTheme="minorHAnsi" w:hAnsiTheme="minorHAnsi" w:cstheme="minorHAnsi"/>
        </w:rPr>
        <w:t>3.3.1.9. Jeigu Techninėse specifikacijose nurodytos parametrų tikslios skaitinės reikšmės, tai reiškia ribą, nuo kurios neturi būti nukrypta į blogesnę Užsakovui pusę.</w:t>
      </w:r>
    </w:p>
    <w:p w14:paraId="75C10D7E" w14:textId="77777777" w:rsidR="00180881" w:rsidRPr="00463EE9" w:rsidRDefault="00180881" w:rsidP="00463EE9">
      <w:pPr>
        <w:pStyle w:val="ListParagraph"/>
        <w:tabs>
          <w:tab w:val="left" w:pos="142"/>
          <w:tab w:val="left" w:pos="567"/>
          <w:tab w:val="left" w:pos="851"/>
        </w:tabs>
        <w:ind w:left="0" w:firstLine="567"/>
        <w:jc w:val="both"/>
        <w:rPr>
          <w:rFonts w:asciiTheme="minorHAnsi" w:hAnsiTheme="minorHAnsi" w:cstheme="minorHAnsi"/>
        </w:rPr>
      </w:pPr>
      <w:r w:rsidRPr="00463EE9">
        <w:rPr>
          <w:rFonts w:asciiTheme="minorHAnsi" w:hAnsiTheme="minorHAnsi" w:cstheme="minorHAnsi"/>
        </w:rPr>
        <w:t>3.3.1.10. Jeigu apibūdinant objektą Techninėse specifikacijose ar kituose pirkimo dokumentuose ar jų prieduose nurodytas konkretus modelis ar šaltinis, konkretus procesas ar prekės ženklas, patentas, tipai, konkreti kilmė ar gamyba, toks nurodymas Tiekėjo turi būti suprantamas kaip nurodytas „arba lygiavertis“.</w:t>
      </w:r>
    </w:p>
    <w:p w14:paraId="48619C83" w14:textId="7386892B" w:rsidR="00970FC8" w:rsidRDefault="00180881" w:rsidP="00463EE9">
      <w:pPr>
        <w:pStyle w:val="ListParagraph"/>
        <w:tabs>
          <w:tab w:val="left" w:pos="142"/>
          <w:tab w:val="left" w:pos="567"/>
          <w:tab w:val="left" w:pos="851"/>
        </w:tabs>
        <w:ind w:left="0" w:firstLine="567"/>
        <w:jc w:val="both"/>
        <w:rPr>
          <w:rFonts w:asciiTheme="minorHAnsi" w:hAnsiTheme="minorHAnsi" w:cstheme="minorHAnsi"/>
        </w:rPr>
      </w:pPr>
      <w:r w:rsidRPr="00463EE9">
        <w:rPr>
          <w:rFonts w:asciiTheme="minorHAnsi" w:hAnsiTheme="minorHAnsi" w:cstheme="minorHAnsi"/>
        </w:rPr>
        <w:t>3.3.1.11. Jeigu apibūdinant objektą Techninėje specifikacijoje ar kituose pirkimo dokumentuose ar jų prieduose nurodyti standartai, sertifikatai, protokolai</w:t>
      </w:r>
      <w:r w:rsidR="00D4674A" w:rsidRPr="00463EE9">
        <w:rPr>
          <w:rFonts w:asciiTheme="minorHAnsi" w:hAnsiTheme="minorHAnsi" w:cstheme="minorHAnsi"/>
        </w:rPr>
        <w:t>,</w:t>
      </w:r>
      <w:r w:rsidRPr="00463EE9">
        <w:rPr>
          <w:rFonts w:asciiTheme="minorHAnsi" w:hAnsiTheme="minorHAnsi" w:cstheme="minorHAnsi"/>
        </w:rPr>
        <w:t xml:space="preserve"> techniniai liudijimai ar bendrosios techninės specifikacijos, toks nurodymas Rangovo turi būti suprantamas kaip nurodytas „arba lygiavertis“</w:t>
      </w:r>
      <w:r w:rsidR="00327402" w:rsidRPr="00463EE9">
        <w:rPr>
          <w:rFonts w:asciiTheme="minorHAnsi" w:hAnsiTheme="minorHAnsi" w:cstheme="minorHAnsi"/>
        </w:rPr>
        <w:t>.</w:t>
      </w:r>
    </w:p>
    <w:p w14:paraId="14AC36B7" w14:textId="77777777" w:rsidR="00463EE9" w:rsidRDefault="00463EE9" w:rsidP="00463EE9">
      <w:pPr>
        <w:pStyle w:val="ListParagraph"/>
        <w:tabs>
          <w:tab w:val="left" w:pos="142"/>
          <w:tab w:val="left" w:pos="567"/>
          <w:tab w:val="left" w:pos="851"/>
        </w:tabs>
        <w:ind w:left="0" w:firstLine="567"/>
        <w:jc w:val="both"/>
        <w:rPr>
          <w:rFonts w:asciiTheme="minorHAnsi" w:hAnsiTheme="minorHAnsi" w:cstheme="minorHAnsi"/>
        </w:rPr>
      </w:pPr>
    </w:p>
    <w:p w14:paraId="73BB0BA2" w14:textId="30598DD6" w:rsidR="0087706C" w:rsidRPr="00463EE9" w:rsidRDefault="0087706C" w:rsidP="00463EE9">
      <w:pPr>
        <w:pStyle w:val="ListParagraph"/>
        <w:numPr>
          <w:ilvl w:val="2"/>
          <w:numId w:val="38"/>
        </w:numPr>
        <w:tabs>
          <w:tab w:val="left" w:pos="142"/>
          <w:tab w:val="left" w:pos="567"/>
          <w:tab w:val="left" w:pos="851"/>
        </w:tabs>
        <w:ind w:left="0" w:firstLine="567"/>
        <w:jc w:val="both"/>
        <w:rPr>
          <w:rFonts w:asciiTheme="minorHAnsi" w:hAnsiTheme="minorHAnsi" w:cstheme="minorHAnsi"/>
          <w:bCs/>
        </w:rPr>
      </w:pPr>
      <w:r w:rsidRPr="00463EE9">
        <w:rPr>
          <w:rFonts w:asciiTheme="minorHAnsi" w:hAnsiTheme="minorHAnsi" w:cstheme="minorHAnsi"/>
          <w:bCs/>
          <w:u w:val="single"/>
        </w:rPr>
        <w:t>Įsipareigojimų vykdymo terminai</w:t>
      </w:r>
      <w:r w:rsidR="008E46E0" w:rsidRPr="00463EE9">
        <w:rPr>
          <w:rFonts w:asciiTheme="minorHAnsi" w:hAnsiTheme="minorHAnsi" w:cstheme="minorHAnsi"/>
          <w:bCs/>
        </w:rPr>
        <w:t>:</w:t>
      </w:r>
    </w:p>
    <w:p w14:paraId="480341B4" w14:textId="01F6CF51" w:rsidR="00063DDF" w:rsidRPr="00463EE9" w:rsidRDefault="008E15A3" w:rsidP="00463EE9">
      <w:pPr>
        <w:pStyle w:val="ListParagraph"/>
        <w:numPr>
          <w:ilvl w:val="3"/>
          <w:numId w:val="38"/>
        </w:numPr>
        <w:tabs>
          <w:tab w:val="left" w:pos="142"/>
          <w:tab w:val="left" w:pos="567"/>
          <w:tab w:val="left" w:pos="851"/>
        </w:tabs>
        <w:ind w:left="0" w:firstLine="567"/>
        <w:jc w:val="both"/>
        <w:rPr>
          <w:rFonts w:asciiTheme="minorHAnsi" w:hAnsiTheme="minorHAnsi" w:cstheme="minorHAnsi"/>
        </w:rPr>
      </w:pPr>
      <w:r w:rsidRPr="00463EE9">
        <w:rPr>
          <w:rFonts w:asciiTheme="minorHAnsi" w:hAnsiTheme="minorHAnsi" w:cstheme="minorHAnsi"/>
        </w:rPr>
        <w:t>T</w:t>
      </w:r>
      <w:r w:rsidR="00063DDF" w:rsidRPr="00463EE9">
        <w:rPr>
          <w:rFonts w:asciiTheme="minorHAnsi" w:hAnsiTheme="minorHAnsi" w:cstheme="minorHAnsi"/>
        </w:rPr>
        <w:t xml:space="preserve">erminas, per kurį turi būti suteiktos Paslaugos pagal atskirus </w:t>
      </w:r>
      <w:r w:rsidR="00454A31" w:rsidRPr="00463EE9">
        <w:rPr>
          <w:rFonts w:asciiTheme="minorHAnsi" w:hAnsiTheme="minorHAnsi" w:cstheme="minorHAnsi"/>
        </w:rPr>
        <w:t>DUŽ</w:t>
      </w:r>
      <w:r w:rsidR="00063DDF" w:rsidRPr="00463EE9">
        <w:rPr>
          <w:rFonts w:asciiTheme="minorHAnsi" w:hAnsiTheme="minorHAnsi" w:cstheme="minorHAnsi"/>
        </w:rPr>
        <w:t xml:space="preserve"> – ne vėliau kaip numatyta </w:t>
      </w:r>
      <w:r w:rsidR="001A437A" w:rsidRPr="00463EE9">
        <w:rPr>
          <w:rFonts w:asciiTheme="minorHAnsi" w:hAnsiTheme="minorHAnsi" w:cstheme="minorHAnsi"/>
        </w:rPr>
        <w:t xml:space="preserve">Paslaugų </w:t>
      </w:r>
      <w:r w:rsidR="00063DDF" w:rsidRPr="00463EE9">
        <w:rPr>
          <w:rFonts w:asciiTheme="minorHAnsi" w:hAnsiTheme="minorHAnsi" w:cstheme="minorHAnsi"/>
        </w:rPr>
        <w:t>užsakyme</w:t>
      </w:r>
      <w:r w:rsidR="00022D13" w:rsidRPr="00463EE9">
        <w:rPr>
          <w:rFonts w:asciiTheme="minorHAnsi" w:hAnsiTheme="minorHAnsi" w:cstheme="minorHAnsi"/>
        </w:rPr>
        <w:t>.</w:t>
      </w:r>
      <w:r w:rsidR="00463EE9">
        <w:rPr>
          <w:rFonts w:asciiTheme="minorHAnsi" w:hAnsiTheme="minorHAnsi" w:cstheme="minorHAnsi"/>
        </w:rPr>
        <w:t xml:space="preserve"> </w:t>
      </w:r>
      <w:r w:rsidR="004A4FC3" w:rsidRPr="00463EE9">
        <w:rPr>
          <w:rFonts w:asciiTheme="minorHAnsi" w:hAnsiTheme="minorHAnsi" w:cstheme="minorHAnsi"/>
        </w:rPr>
        <w:t xml:space="preserve"> </w:t>
      </w:r>
      <w:r w:rsidR="001B5A31" w:rsidRPr="00463EE9">
        <w:rPr>
          <w:rFonts w:asciiTheme="minorHAnsi" w:hAnsiTheme="minorHAnsi" w:cstheme="minorHAnsi"/>
        </w:rPr>
        <w:t>Minimalūs ir maksimalūs galimi terminai per kurį turi būti suteiktos Paslaugos nuo 1</w:t>
      </w:r>
      <w:r w:rsidR="008E4900" w:rsidRPr="00463EE9">
        <w:rPr>
          <w:rFonts w:asciiTheme="minorHAnsi" w:hAnsiTheme="minorHAnsi" w:cstheme="minorHAnsi"/>
        </w:rPr>
        <w:t xml:space="preserve"> (vienos)</w:t>
      </w:r>
      <w:r w:rsidR="001B5A31" w:rsidRPr="00463EE9">
        <w:rPr>
          <w:rFonts w:asciiTheme="minorHAnsi" w:hAnsiTheme="minorHAnsi" w:cstheme="minorHAnsi"/>
        </w:rPr>
        <w:t xml:space="preserve"> iki 20 </w:t>
      </w:r>
      <w:r w:rsidR="008E4900" w:rsidRPr="00463EE9">
        <w:rPr>
          <w:rFonts w:asciiTheme="minorHAnsi" w:hAnsiTheme="minorHAnsi" w:cstheme="minorHAnsi"/>
        </w:rPr>
        <w:t xml:space="preserve">(dvidešimt) </w:t>
      </w:r>
      <w:r w:rsidR="001B5A31" w:rsidRPr="00463EE9">
        <w:rPr>
          <w:rFonts w:asciiTheme="minorHAnsi" w:hAnsiTheme="minorHAnsi" w:cstheme="minorHAnsi"/>
        </w:rPr>
        <w:t>kalendorinių dienų.</w:t>
      </w:r>
    </w:p>
    <w:p w14:paraId="4E0F901A" w14:textId="0AF5B1F3" w:rsidR="00CD1FC8" w:rsidRPr="00463EE9" w:rsidRDefault="006A7879" w:rsidP="00463EE9">
      <w:pPr>
        <w:pStyle w:val="ListParagraph"/>
        <w:numPr>
          <w:ilvl w:val="3"/>
          <w:numId w:val="38"/>
        </w:numPr>
        <w:tabs>
          <w:tab w:val="left" w:pos="142"/>
          <w:tab w:val="left" w:pos="567"/>
          <w:tab w:val="left" w:pos="851"/>
        </w:tabs>
        <w:ind w:left="0" w:firstLine="567"/>
        <w:jc w:val="both"/>
        <w:rPr>
          <w:rFonts w:asciiTheme="minorHAnsi" w:hAnsiTheme="minorHAnsi" w:cstheme="minorHAnsi"/>
        </w:rPr>
      </w:pPr>
      <w:r w:rsidRPr="00463EE9">
        <w:rPr>
          <w:rFonts w:asciiTheme="minorHAnsi" w:hAnsiTheme="minorHAnsi" w:cstheme="minorHAnsi"/>
        </w:rPr>
        <w:t>Paslaug</w:t>
      </w:r>
      <w:r w:rsidR="00E23398" w:rsidRPr="00463EE9">
        <w:rPr>
          <w:rFonts w:asciiTheme="minorHAnsi" w:hAnsiTheme="minorHAnsi" w:cstheme="minorHAnsi"/>
        </w:rPr>
        <w:t>ų</w:t>
      </w:r>
      <w:r w:rsidRPr="00463EE9">
        <w:rPr>
          <w:rFonts w:asciiTheme="minorHAnsi" w:hAnsiTheme="minorHAnsi" w:cstheme="minorHAnsi"/>
        </w:rPr>
        <w:t xml:space="preserve"> teikėjas per 3 (tris) darbo dienas nuo Užsakymo pateikimo dienos, apžiūrėjęs objektą, identifikavęs atliekas ir jų kiekį</w:t>
      </w:r>
      <w:r w:rsidR="00BE7530" w:rsidRPr="00463EE9">
        <w:rPr>
          <w:rFonts w:asciiTheme="minorHAnsi" w:hAnsiTheme="minorHAnsi" w:cstheme="minorHAnsi"/>
        </w:rPr>
        <w:t>,</w:t>
      </w:r>
      <w:r w:rsidRPr="00463EE9">
        <w:rPr>
          <w:rFonts w:asciiTheme="minorHAnsi" w:hAnsiTheme="minorHAnsi" w:cstheme="minorHAnsi"/>
        </w:rPr>
        <w:t xml:space="preserve"> privalo</w:t>
      </w:r>
      <w:r w:rsidR="00862A64" w:rsidRPr="00463EE9">
        <w:rPr>
          <w:rFonts w:asciiTheme="minorHAnsi" w:hAnsiTheme="minorHAnsi" w:cstheme="minorHAnsi"/>
        </w:rPr>
        <w:t xml:space="preserve">, pagal AB Vilniaus šilumos tinklai, </w:t>
      </w:r>
      <w:r w:rsidR="000E619A" w:rsidRPr="00463EE9">
        <w:rPr>
          <w:rFonts w:asciiTheme="minorHAnsi" w:hAnsiTheme="minorHAnsi" w:cstheme="minorHAnsi"/>
        </w:rPr>
        <w:t>Rangovų veiklos metu susidarančių atliekų tvarkymo sub-proceso aprašo</w:t>
      </w:r>
      <w:r w:rsidR="00862A64" w:rsidRPr="00463EE9">
        <w:rPr>
          <w:rFonts w:asciiTheme="minorHAnsi" w:hAnsiTheme="minorHAnsi" w:cstheme="minorHAnsi"/>
        </w:rPr>
        <w:t xml:space="preserve"> reikalavimus,</w:t>
      </w:r>
      <w:r w:rsidRPr="00463EE9">
        <w:rPr>
          <w:rFonts w:asciiTheme="minorHAnsi" w:hAnsiTheme="minorHAnsi" w:cstheme="minorHAnsi"/>
        </w:rPr>
        <w:t xml:space="preserve"> parengti ir suderinti su Užsakovu Atliekų tvarkymo planą</w:t>
      </w:r>
      <w:r w:rsidR="00384FC1" w:rsidRPr="00463EE9">
        <w:rPr>
          <w:rFonts w:asciiTheme="minorHAnsi" w:hAnsiTheme="minorHAnsi" w:cstheme="minorHAnsi"/>
        </w:rPr>
        <w:t xml:space="preserve"> (</w:t>
      </w:r>
      <w:r w:rsidR="00CE35F6" w:rsidRPr="00463EE9">
        <w:rPr>
          <w:rFonts w:asciiTheme="minorHAnsi" w:hAnsiTheme="minorHAnsi" w:cstheme="minorHAnsi"/>
        </w:rPr>
        <w:t>Rangovų veiklos metu susidarančių atliekų tvarkymo sub-proceso aprašo</w:t>
      </w:r>
      <w:r w:rsidR="00384FC1" w:rsidRPr="00463EE9">
        <w:rPr>
          <w:rFonts w:asciiTheme="minorHAnsi" w:hAnsiTheme="minorHAnsi" w:cstheme="minorHAnsi"/>
        </w:rPr>
        <w:t xml:space="preserve"> 1 priedas)</w:t>
      </w:r>
      <w:r w:rsidR="001B2160" w:rsidRPr="00463EE9">
        <w:rPr>
          <w:rFonts w:asciiTheme="minorHAnsi" w:hAnsiTheme="minorHAnsi" w:cstheme="minorHAnsi"/>
        </w:rPr>
        <w:t>.</w:t>
      </w:r>
    </w:p>
    <w:p w14:paraId="2C8745A6" w14:textId="77777777" w:rsidR="00C17E16" w:rsidRPr="00463EE9" w:rsidRDefault="009C1F56" w:rsidP="00463EE9">
      <w:pPr>
        <w:pStyle w:val="ListParagraph"/>
        <w:numPr>
          <w:ilvl w:val="3"/>
          <w:numId w:val="38"/>
        </w:numPr>
        <w:tabs>
          <w:tab w:val="left" w:pos="142"/>
          <w:tab w:val="left" w:pos="567"/>
          <w:tab w:val="left" w:pos="851"/>
        </w:tabs>
        <w:ind w:left="0" w:firstLine="567"/>
        <w:jc w:val="both"/>
        <w:rPr>
          <w:rFonts w:asciiTheme="minorHAnsi" w:hAnsiTheme="minorHAnsi" w:cstheme="minorHAnsi"/>
        </w:rPr>
      </w:pPr>
      <w:r w:rsidRPr="00463EE9">
        <w:rPr>
          <w:rFonts w:asciiTheme="minorHAnsi" w:hAnsiTheme="minorHAnsi" w:cstheme="minorHAnsi"/>
        </w:rPr>
        <w:t xml:space="preserve"> </w:t>
      </w:r>
      <w:r w:rsidR="006175EB" w:rsidRPr="00463EE9">
        <w:rPr>
          <w:rFonts w:asciiTheme="minorHAnsi" w:hAnsiTheme="minorHAnsi" w:cstheme="minorHAnsi"/>
        </w:rPr>
        <w:t>Jei</w:t>
      </w:r>
      <w:r w:rsidR="0043597E" w:rsidRPr="00463EE9">
        <w:rPr>
          <w:rFonts w:asciiTheme="minorHAnsi" w:hAnsiTheme="minorHAnsi" w:cstheme="minorHAnsi"/>
        </w:rPr>
        <w:t xml:space="preserve">gu Užsakovas </w:t>
      </w:r>
      <w:r w:rsidR="00E02823" w:rsidRPr="00463EE9">
        <w:rPr>
          <w:rFonts w:asciiTheme="minorHAnsi" w:hAnsiTheme="minorHAnsi" w:cstheme="minorHAnsi"/>
        </w:rPr>
        <w:t xml:space="preserve">pareikalauja, </w:t>
      </w:r>
      <w:r w:rsidR="00D450F1" w:rsidRPr="00463EE9">
        <w:rPr>
          <w:rFonts w:asciiTheme="minorHAnsi" w:hAnsiTheme="minorHAnsi" w:cstheme="minorHAnsi"/>
        </w:rPr>
        <w:t xml:space="preserve">Paslaugų teikėjas per 3 (tris) darbo dienas nuo Užsakymo pateikimo dienos, </w:t>
      </w:r>
      <w:r w:rsidR="00DB334F" w:rsidRPr="00463EE9">
        <w:rPr>
          <w:rFonts w:asciiTheme="minorHAnsi" w:hAnsiTheme="minorHAnsi" w:cstheme="minorHAnsi"/>
        </w:rPr>
        <w:t xml:space="preserve">turi parengti ir suderinti su Užsakovu </w:t>
      </w:r>
      <w:r w:rsidRPr="00463EE9">
        <w:rPr>
          <w:rFonts w:asciiTheme="minorHAnsi" w:hAnsiTheme="minorHAnsi" w:cstheme="minorHAnsi"/>
        </w:rPr>
        <w:t>katilų vidinių paviršių plovimo nuo nuovirų technologiją</w:t>
      </w:r>
      <w:r w:rsidR="000C7AF6" w:rsidRPr="00463EE9">
        <w:rPr>
          <w:rFonts w:asciiTheme="minorHAnsi" w:hAnsiTheme="minorHAnsi" w:cstheme="minorHAnsi"/>
        </w:rPr>
        <w:t>.</w:t>
      </w:r>
    </w:p>
    <w:p w14:paraId="68022DE8" w14:textId="338D1EE2" w:rsidR="002E17A9" w:rsidRPr="00463EE9" w:rsidRDefault="006A7879" w:rsidP="00463EE9">
      <w:pPr>
        <w:pStyle w:val="ListParagraph"/>
        <w:numPr>
          <w:ilvl w:val="3"/>
          <w:numId w:val="38"/>
        </w:numPr>
        <w:tabs>
          <w:tab w:val="left" w:pos="142"/>
          <w:tab w:val="left" w:pos="567"/>
          <w:tab w:val="left" w:pos="851"/>
        </w:tabs>
        <w:ind w:left="0" w:firstLine="567"/>
        <w:jc w:val="both"/>
        <w:rPr>
          <w:rFonts w:asciiTheme="minorHAnsi" w:hAnsiTheme="minorHAnsi" w:cstheme="minorHAnsi"/>
        </w:rPr>
      </w:pPr>
      <w:r w:rsidRPr="00463EE9">
        <w:rPr>
          <w:rFonts w:asciiTheme="minorHAnsi" w:hAnsiTheme="minorHAnsi" w:cstheme="minorHAnsi"/>
        </w:rPr>
        <w:t xml:space="preserve"> </w:t>
      </w:r>
      <w:r w:rsidR="00C17E16" w:rsidRPr="00463EE9">
        <w:rPr>
          <w:rFonts w:asciiTheme="minorHAnsi" w:hAnsiTheme="minorHAnsi" w:cstheme="minorHAnsi"/>
        </w:rPr>
        <w:t>Jeigu Užsakovas pareikalauja, Paslaugų teikėjas per 3 (tris) darbo dienas nuo Užsakymo pateikimo dienos, turi parengti ir suderinti su Užsakovu</w:t>
      </w:r>
      <w:r w:rsidRPr="00463EE9">
        <w:rPr>
          <w:rFonts w:asciiTheme="minorHAnsi" w:hAnsiTheme="minorHAnsi" w:cstheme="minorHAnsi"/>
        </w:rPr>
        <w:t xml:space="preserve"> Paslaugų </w:t>
      </w:r>
      <w:r w:rsidR="00BE7530" w:rsidRPr="00463EE9">
        <w:rPr>
          <w:rFonts w:asciiTheme="minorHAnsi" w:hAnsiTheme="minorHAnsi" w:cstheme="minorHAnsi"/>
        </w:rPr>
        <w:t>vykdymo</w:t>
      </w:r>
      <w:r w:rsidRPr="00463EE9">
        <w:rPr>
          <w:rFonts w:asciiTheme="minorHAnsi" w:hAnsiTheme="minorHAnsi" w:cstheme="minorHAnsi"/>
        </w:rPr>
        <w:t xml:space="preserve"> grafiką</w:t>
      </w:r>
      <w:r w:rsidR="0031111E" w:rsidRPr="00463EE9">
        <w:rPr>
          <w:rFonts w:asciiTheme="minorHAnsi" w:hAnsiTheme="minorHAnsi" w:cstheme="minorHAnsi"/>
        </w:rPr>
        <w:t>;</w:t>
      </w:r>
    </w:p>
    <w:p w14:paraId="5295772A" w14:textId="14453326" w:rsidR="00063DDF" w:rsidRPr="00463EE9" w:rsidRDefault="00040D60" w:rsidP="00463EE9">
      <w:pPr>
        <w:pStyle w:val="ListParagraph"/>
        <w:numPr>
          <w:ilvl w:val="3"/>
          <w:numId w:val="38"/>
        </w:numPr>
        <w:tabs>
          <w:tab w:val="left" w:pos="142"/>
          <w:tab w:val="left" w:pos="567"/>
          <w:tab w:val="left" w:pos="851"/>
        </w:tabs>
        <w:ind w:left="0" w:firstLine="567"/>
        <w:jc w:val="both"/>
        <w:rPr>
          <w:rFonts w:asciiTheme="minorHAnsi" w:hAnsiTheme="minorHAnsi" w:cstheme="minorHAnsi"/>
        </w:rPr>
      </w:pPr>
      <w:r w:rsidRPr="00463EE9">
        <w:rPr>
          <w:rFonts w:asciiTheme="minorHAnsi" w:hAnsiTheme="minorHAnsi" w:cstheme="minorHAnsi"/>
        </w:rPr>
        <w:t>T</w:t>
      </w:r>
      <w:r w:rsidR="00063DDF" w:rsidRPr="00463EE9">
        <w:rPr>
          <w:rFonts w:asciiTheme="minorHAnsi" w:hAnsiTheme="minorHAnsi" w:cstheme="minorHAnsi"/>
        </w:rPr>
        <w:t>erminas, per kurį Užsakovas turi pilnai priimti suteiktas Paslaugas arba raštu informuoti Paslaug</w:t>
      </w:r>
      <w:r w:rsidR="00C702A3" w:rsidRPr="00463EE9">
        <w:rPr>
          <w:rFonts w:asciiTheme="minorHAnsi" w:hAnsiTheme="minorHAnsi" w:cstheme="minorHAnsi"/>
        </w:rPr>
        <w:t>ų</w:t>
      </w:r>
      <w:r w:rsidR="00063DDF" w:rsidRPr="00463EE9">
        <w:rPr>
          <w:rFonts w:asciiTheme="minorHAnsi" w:hAnsiTheme="minorHAnsi" w:cstheme="minorHAnsi"/>
        </w:rPr>
        <w:t xml:space="preserve"> teikėją apie trūkumus po </w:t>
      </w:r>
      <w:r w:rsidR="00307160" w:rsidRPr="00463EE9">
        <w:rPr>
          <w:rFonts w:asciiTheme="minorHAnsi" w:hAnsiTheme="minorHAnsi" w:cstheme="minorHAnsi"/>
        </w:rPr>
        <w:t>d</w:t>
      </w:r>
      <w:r w:rsidR="00063DDF" w:rsidRPr="00463EE9">
        <w:rPr>
          <w:rFonts w:asciiTheme="minorHAnsi" w:hAnsiTheme="minorHAnsi" w:cstheme="minorHAnsi"/>
        </w:rPr>
        <w:t xml:space="preserve">okumentacijos gavimo – </w:t>
      </w:r>
      <w:r w:rsidR="001A437A" w:rsidRPr="00463EE9">
        <w:rPr>
          <w:rFonts w:asciiTheme="minorHAnsi" w:hAnsiTheme="minorHAnsi" w:cstheme="minorHAnsi"/>
        </w:rPr>
        <w:t>2</w:t>
      </w:r>
      <w:r w:rsidR="00063DDF" w:rsidRPr="00463EE9">
        <w:rPr>
          <w:rFonts w:asciiTheme="minorHAnsi" w:hAnsiTheme="minorHAnsi" w:cstheme="minorHAnsi"/>
        </w:rPr>
        <w:t xml:space="preserve"> (</w:t>
      </w:r>
      <w:r w:rsidR="001A437A" w:rsidRPr="00463EE9">
        <w:rPr>
          <w:rFonts w:asciiTheme="minorHAnsi" w:hAnsiTheme="minorHAnsi" w:cstheme="minorHAnsi"/>
        </w:rPr>
        <w:t>dvi</w:t>
      </w:r>
      <w:r w:rsidR="00063DDF" w:rsidRPr="00463EE9">
        <w:rPr>
          <w:rFonts w:asciiTheme="minorHAnsi" w:hAnsiTheme="minorHAnsi" w:cstheme="minorHAnsi"/>
        </w:rPr>
        <w:t>) darbo dienos</w:t>
      </w:r>
      <w:r w:rsidR="001A437A" w:rsidRPr="00463EE9">
        <w:rPr>
          <w:rFonts w:asciiTheme="minorHAnsi" w:hAnsiTheme="minorHAnsi" w:cstheme="minorHAnsi"/>
        </w:rPr>
        <w:t>;</w:t>
      </w:r>
    </w:p>
    <w:p w14:paraId="425854B0" w14:textId="434819E5" w:rsidR="000552ED" w:rsidRDefault="00040D60" w:rsidP="00463EE9">
      <w:pPr>
        <w:pStyle w:val="ListParagraph"/>
        <w:numPr>
          <w:ilvl w:val="3"/>
          <w:numId w:val="38"/>
        </w:numPr>
        <w:tabs>
          <w:tab w:val="left" w:pos="142"/>
          <w:tab w:val="left" w:pos="567"/>
          <w:tab w:val="left" w:pos="851"/>
        </w:tabs>
        <w:ind w:left="0" w:firstLine="567"/>
        <w:jc w:val="both"/>
        <w:rPr>
          <w:rFonts w:asciiTheme="minorHAnsi" w:hAnsiTheme="minorHAnsi" w:cstheme="minorHAnsi"/>
        </w:rPr>
      </w:pPr>
      <w:r w:rsidRPr="00463EE9">
        <w:rPr>
          <w:rFonts w:asciiTheme="minorHAnsi" w:hAnsiTheme="minorHAnsi" w:cstheme="minorHAnsi"/>
        </w:rPr>
        <w:t>D</w:t>
      </w:r>
      <w:r w:rsidR="000552ED" w:rsidRPr="00463EE9">
        <w:rPr>
          <w:rFonts w:asciiTheme="minorHAnsi" w:hAnsiTheme="minorHAnsi" w:cstheme="minorHAnsi"/>
        </w:rPr>
        <w:t xml:space="preserve">alis Paslaugų, atsižvelgiant į atsiradusį gedimą/mus, kurie riboja šilumos gamybą (iki 2 proc. visų užsakymų) turės būti įvykdyti per 3 </w:t>
      </w:r>
      <w:r w:rsidR="00520E85" w:rsidRPr="00463EE9">
        <w:rPr>
          <w:rFonts w:asciiTheme="minorHAnsi" w:hAnsiTheme="minorHAnsi" w:cstheme="minorHAnsi"/>
        </w:rPr>
        <w:t>darbo dienas</w:t>
      </w:r>
      <w:r w:rsidR="000552ED" w:rsidRPr="00463EE9">
        <w:rPr>
          <w:rFonts w:asciiTheme="minorHAnsi" w:hAnsiTheme="minorHAnsi" w:cstheme="minorHAnsi"/>
        </w:rPr>
        <w:t xml:space="preserve"> nuo</w:t>
      </w:r>
      <w:r w:rsidR="00DA6138" w:rsidRPr="00463EE9">
        <w:rPr>
          <w:rFonts w:asciiTheme="minorHAnsi" w:hAnsiTheme="minorHAnsi" w:cstheme="minorHAnsi"/>
        </w:rPr>
        <w:t xml:space="preserve"> </w:t>
      </w:r>
      <w:r w:rsidR="001C372C" w:rsidRPr="00463EE9">
        <w:rPr>
          <w:rFonts w:asciiTheme="minorHAnsi" w:hAnsiTheme="minorHAnsi" w:cstheme="minorHAnsi"/>
        </w:rPr>
        <w:t xml:space="preserve">Užsakovo </w:t>
      </w:r>
      <w:r w:rsidR="00DA6138" w:rsidRPr="00463EE9">
        <w:rPr>
          <w:rFonts w:asciiTheme="minorHAnsi" w:hAnsiTheme="minorHAnsi" w:cstheme="minorHAnsi"/>
        </w:rPr>
        <w:t>pranešimo telefonu</w:t>
      </w:r>
      <w:r w:rsidR="001C372C" w:rsidRPr="00463EE9">
        <w:rPr>
          <w:rFonts w:asciiTheme="minorHAnsi" w:hAnsiTheme="minorHAnsi" w:cstheme="minorHAnsi"/>
        </w:rPr>
        <w:t>,</w:t>
      </w:r>
      <w:r w:rsidR="00DA6138" w:rsidRPr="00463EE9">
        <w:rPr>
          <w:rFonts w:asciiTheme="minorHAnsi" w:hAnsiTheme="minorHAnsi" w:cstheme="minorHAnsi"/>
        </w:rPr>
        <w:t xml:space="preserve"> ar el. paštu apie</w:t>
      </w:r>
      <w:r w:rsidR="001B2D52" w:rsidRPr="00463EE9">
        <w:rPr>
          <w:rFonts w:asciiTheme="minorHAnsi" w:hAnsiTheme="minorHAnsi" w:cstheme="minorHAnsi"/>
        </w:rPr>
        <w:t xml:space="preserve"> </w:t>
      </w:r>
      <w:r w:rsidR="00DF2126" w:rsidRPr="00463EE9">
        <w:rPr>
          <w:rFonts w:asciiTheme="minorHAnsi" w:hAnsiTheme="minorHAnsi" w:cstheme="minorHAnsi"/>
        </w:rPr>
        <w:t xml:space="preserve">tokias </w:t>
      </w:r>
      <w:r w:rsidR="001B2D52" w:rsidRPr="00463EE9">
        <w:rPr>
          <w:rFonts w:asciiTheme="minorHAnsi" w:hAnsiTheme="minorHAnsi" w:cstheme="minorHAnsi"/>
        </w:rPr>
        <w:t>paslaugas</w:t>
      </w:r>
      <w:r w:rsidR="0077444F" w:rsidRPr="00463EE9">
        <w:rPr>
          <w:rFonts w:asciiTheme="minorHAnsi" w:hAnsiTheme="minorHAnsi" w:cstheme="minorHAnsi"/>
        </w:rPr>
        <w:t>.</w:t>
      </w:r>
      <w:r w:rsidR="00DA6138" w:rsidRPr="00463EE9">
        <w:rPr>
          <w:rFonts w:asciiTheme="minorHAnsi" w:hAnsiTheme="minorHAnsi" w:cstheme="minorHAnsi"/>
        </w:rPr>
        <w:t xml:space="preserve"> </w:t>
      </w:r>
      <w:r w:rsidR="00454A31" w:rsidRPr="00463EE9">
        <w:rPr>
          <w:rFonts w:asciiTheme="minorHAnsi" w:hAnsiTheme="minorHAnsi" w:cstheme="minorHAnsi"/>
        </w:rPr>
        <w:t>DUŽ</w:t>
      </w:r>
      <w:r w:rsidR="000552ED" w:rsidRPr="00463EE9">
        <w:rPr>
          <w:rFonts w:asciiTheme="minorHAnsi" w:hAnsiTheme="minorHAnsi" w:cstheme="minorHAnsi"/>
        </w:rPr>
        <w:t xml:space="preserve"> </w:t>
      </w:r>
      <w:r w:rsidR="0077444F" w:rsidRPr="00463EE9">
        <w:rPr>
          <w:rFonts w:asciiTheme="minorHAnsi" w:hAnsiTheme="minorHAnsi" w:cstheme="minorHAnsi"/>
        </w:rPr>
        <w:t xml:space="preserve">tokioms paslaugoms </w:t>
      </w:r>
      <w:r w:rsidR="000552ED" w:rsidRPr="00463EE9">
        <w:rPr>
          <w:rFonts w:asciiTheme="minorHAnsi" w:hAnsiTheme="minorHAnsi" w:cstheme="minorHAnsi"/>
        </w:rPr>
        <w:t>patei</w:t>
      </w:r>
      <w:r w:rsidR="009E3DC2" w:rsidRPr="00463EE9">
        <w:rPr>
          <w:rFonts w:asciiTheme="minorHAnsi" w:hAnsiTheme="minorHAnsi" w:cstheme="minorHAnsi"/>
        </w:rPr>
        <w:t>kiamas per 2</w:t>
      </w:r>
      <w:r w:rsidR="005A4855" w:rsidRPr="00463EE9">
        <w:rPr>
          <w:rFonts w:asciiTheme="minorHAnsi" w:hAnsiTheme="minorHAnsi" w:cstheme="minorHAnsi"/>
        </w:rPr>
        <w:t xml:space="preserve"> </w:t>
      </w:r>
      <w:r w:rsidR="00463EE9" w:rsidRPr="00463EE9">
        <w:rPr>
          <w:rFonts w:asciiTheme="minorHAnsi" w:hAnsiTheme="minorHAnsi" w:cstheme="minorHAnsi"/>
        </w:rPr>
        <w:t>(dvi) darbo dien</w:t>
      </w:r>
      <w:r w:rsidR="00463EE9">
        <w:rPr>
          <w:rFonts w:asciiTheme="minorHAnsi" w:hAnsiTheme="minorHAnsi" w:cstheme="minorHAnsi"/>
        </w:rPr>
        <w:t>a</w:t>
      </w:r>
      <w:r w:rsidR="00463EE9" w:rsidRPr="00463EE9">
        <w:rPr>
          <w:rFonts w:asciiTheme="minorHAnsi" w:hAnsiTheme="minorHAnsi" w:cstheme="minorHAnsi"/>
        </w:rPr>
        <w:t xml:space="preserve">s </w:t>
      </w:r>
      <w:r w:rsidR="000552ED" w:rsidRPr="00463EE9">
        <w:rPr>
          <w:rFonts w:asciiTheme="minorHAnsi" w:hAnsiTheme="minorHAnsi" w:cstheme="minorHAnsi"/>
        </w:rPr>
        <w:t>(Paslaug</w:t>
      </w:r>
      <w:r w:rsidR="00695CA8" w:rsidRPr="00463EE9">
        <w:rPr>
          <w:rFonts w:asciiTheme="minorHAnsi" w:hAnsiTheme="minorHAnsi" w:cstheme="minorHAnsi"/>
        </w:rPr>
        <w:t>ų</w:t>
      </w:r>
      <w:r w:rsidR="000552ED" w:rsidRPr="00463EE9">
        <w:rPr>
          <w:rFonts w:asciiTheme="minorHAnsi" w:hAnsiTheme="minorHAnsi" w:cstheme="minorHAnsi"/>
        </w:rPr>
        <w:t xml:space="preserve"> teikėjas tokias skubias Paslaugas suteik</w:t>
      </w:r>
      <w:r w:rsidR="00695CA8" w:rsidRPr="00463EE9">
        <w:rPr>
          <w:rFonts w:asciiTheme="minorHAnsi" w:hAnsiTheme="minorHAnsi" w:cstheme="minorHAnsi"/>
        </w:rPr>
        <w:t>ia</w:t>
      </w:r>
      <w:r w:rsidR="000552ED" w:rsidRPr="00463EE9">
        <w:rPr>
          <w:rFonts w:asciiTheme="minorHAnsi" w:hAnsiTheme="minorHAnsi" w:cstheme="minorHAnsi"/>
        </w:rPr>
        <w:t xml:space="preserve"> taikant sutartyje numatytus įkainius).</w:t>
      </w:r>
    </w:p>
    <w:p w14:paraId="724CC719" w14:textId="77777777" w:rsidR="00463EE9" w:rsidRPr="00463EE9" w:rsidRDefault="00463EE9" w:rsidP="00463EE9">
      <w:pPr>
        <w:pStyle w:val="ListParagraph"/>
        <w:tabs>
          <w:tab w:val="left" w:pos="142"/>
          <w:tab w:val="left" w:pos="567"/>
          <w:tab w:val="left" w:pos="851"/>
        </w:tabs>
        <w:ind w:left="567"/>
        <w:jc w:val="both"/>
        <w:rPr>
          <w:rFonts w:asciiTheme="minorHAnsi" w:hAnsiTheme="minorHAnsi" w:cstheme="minorHAnsi"/>
        </w:rPr>
      </w:pPr>
    </w:p>
    <w:p w14:paraId="1AD69291" w14:textId="27F13FFF" w:rsidR="0087706C" w:rsidRPr="00463EE9" w:rsidRDefault="0087706C" w:rsidP="00463EE9">
      <w:pPr>
        <w:pStyle w:val="ListParagraph"/>
        <w:numPr>
          <w:ilvl w:val="2"/>
          <w:numId w:val="38"/>
        </w:numPr>
        <w:tabs>
          <w:tab w:val="left" w:pos="142"/>
          <w:tab w:val="left" w:pos="567"/>
          <w:tab w:val="left" w:pos="851"/>
        </w:tabs>
        <w:ind w:left="0" w:firstLine="567"/>
        <w:jc w:val="both"/>
        <w:rPr>
          <w:rFonts w:asciiTheme="minorHAnsi" w:hAnsiTheme="minorHAnsi" w:cstheme="minorHAnsi"/>
          <w:bCs/>
          <w:u w:val="single"/>
        </w:rPr>
      </w:pPr>
      <w:r w:rsidRPr="00463EE9">
        <w:rPr>
          <w:rFonts w:asciiTheme="minorHAnsi" w:hAnsiTheme="minorHAnsi" w:cstheme="minorHAnsi"/>
          <w:bCs/>
          <w:u w:val="single"/>
        </w:rPr>
        <w:t>Pirkimo objekto perdavimo-priėmimo tvarka</w:t>
      </w:r>
      <w:r w:rsidR="008E46E0" w:rsidRPr="00463EE9">
        <w:rPr>
          <w:rFonts w:asciiTheme="minorHAnsi" w:hAnsiTheme="minorHAnsi" w:cstheme="minorHAnsi"/>
          <w:bCs/>
          <w:u w:val="single"/>
        </w:rPr>
        <w:t>:</w:t>
      </w:r>
    </w:p>
    <w:p w14:paraId="453C9A12" w14:textId="58B90CA3" w:rsidR="00B14CBE" w:rsidRPr="00463EE9" w:rsidRDefault="00040D60" w:rsidP="00463EE9">
      <w:pPr>
        <w:pStyle w:val="ListParagraph"/>
        <w:numPr>
          <w:ilvl w:val="3"/>
          <w:numId w:val="38"/>
        </w:numPr>
        <w:tabs>
          <w:tab w:val="left" w:pos="142"/>
          <w:tab w:val="left" w:pos="567"/>
          <w:tab w:val="left" w:pos="851"/>
          <w:tab w:val="left" w:pos="993"/>
        </w:tabs>
        <w:ind w:left="0" w:firstLine="567"/>
        <w:jc w:val="both"/>
        <w:rPr>
          <w:rFonts w:asciiTheme="minorHAnsi" w:hAnsiTheme="minorHAnsi" w:cstheme="minorHAnsi"/>
        </w:rPr>
      </w:pPr>
      <w:r w:rsidRPr="00463EE9">
        <w:rPr>
          <w:rFonts w:asciiTheme="minorHAnsi" w:hAnsiTheme="minorHAnsi" w:cstheme="minorHAnsi"/>
        </w:rPr>
        <w:t>K</w:t>
      </w:r>
      <w:r w:rsidR="00954FC8" w:rsidRPr="00463EE9">
        <w:rPr>
          <w:rFonts w:asciiTheme="minorHAnsi" w:hAnsiTheme="minorHAnsi" w:cstheme="minorHAnsi"/>
        </w:rPr>
        <w:t xml:space="preserve">onkrečiame </w:t>
      </w:r>
      <w:r w:rsidR="00454A31" w:rsidRPr="00463EE9">
        <w:rPr>
          <w:rFonts w:asciiTheme="minorHAnsi" w:hAnsiTheme="minorHAnsi" w:cstheme="minorHAnsi"/>
        </w:rPr>
        <w:t>DUŽ</w:t>
      </w:r>
      <w:r w:rsidR="003F723F" w:rsidRPr="00463EE9">
        <w:rPr>
          <w:rFonts w:asciiTheme="minorHAnsi" w:hAnsiTheme="minorHAnsi" w:cstheme="minorHAnsi"/>
        </w:rPr>
        <w:t xml:space="preserve"> </w:t>
      </w:r>
      <w:r w:rsidR="00B14CBE" w:rsidRPr="00463EE9">
        <w:rPr>
          <w:rFonts w:asciiTheme="minorHAnsi" w:hAnsiTheme="minorHAnsi" w:cstheme="minorHAnsi"/>
        </w:rPr>
        <w:t>numatytų Paslaugų priėmimą atlieka Užsakovo įgalioti asmenys, dalyvaujant Paslaugų teikėjo atsakingam asmeniui</w:t>
      </w:r>
      <w:r w:rsidRPr="00463EE9">
        <w:rPr>
          <w:rFonts w:asciiTheme="minorHAnsi" w:hAnsiTheme="minorHAnsi" w:cstheme="minorHAnsi"/>
        </w:rPr>
        <w:t>.</w:t>
      </w:r>
    </w:p>
    <w:p w14:paraId="7F5007DE" w14:textId="580198A8" w:rsidR="00520E85" w:rsidRPr="00463EE9" w:rsidRDefault="00040D60" w:rsidP="00463EE9">
      <w:pPr>
        <w:pStyle w:val="ListParagraph"/>
        <w:numPr>
          <w:ilvl w:val="3"/>
          <w:numId w:val="38"/>
        </w:numPr>
        <w:tabs>
          <w:tab w:val="left" w:pos="142"/>
          <w:tab w:val="left" w:pos="567"/>
          <w:tab w:val="left" w:pos="851"/>
          <w:tab w:val="left" w:pos="993"/>
        </w:tabs>
        <w:ind w:left="0" w:firstLine="567"/>
        <w:jc w:val="both"/>
        <w:rPr>
          <w:rFonts w:asciiTheme="minorHAnsi" w:hAnsiTheme="minorHAnsi" w:cstheme="minorHAnsi"/>
        </w:rPr>
      </w:pPr>
      <w:r w:rsidRPr="00463EE9">
        <w:rPr>
          <w:rFonts w:asciiTheme="minorHAnsi" w:hAnsiTheme="minorHAnsi" w:cstheme="minorHAnsi"/>
        </w:rPr>
        <w:t>J</w:t>
      </w:r>
      <w:r w:rsidR="00520E85" w:rsidRPr="00463EE9">
        <w:rPr>
          <w:rFonts w:asciiTheme="minorHAnsi" w:hAnsiTheme="minorHAnsi" w:cstheme="minorHAnsi"/>
        </w:rPr>
        <w:t>eigu Paslaugos nebuvo priimtos dėl Paslaug</w:t>
      </w:r>
      <w:r w:rsidR="002179DF" w:rsidRPr="00463EE9">
        <w:rPr>
          <w:rFonts w:asciiTheme="minorHAnsi" w:hAnsiTheme="minorHAnsi" w:cstheme="minorHAnsi"/>
        </w:rPr>
        <w:t>os</w:t>
      </w:r>
      <w:r w:rsidR="00520E85" w:rsidRPr="00463EE9">
        <w:rPr>
          <w:rFonts w:asciiTheme="minorHAnsi" w:hAnsiTheme="minorHAnsi" w:cstheme="minorHAnsi"/>
        </w:rPr>
        <w:t xml:space="preserve"> teikėjo kaltės, paskiriama nauja priėmimo data. Paslaugos teikėjas</w:t>
      </w:r>
      <w:r w:rsidR="00463EE9">
        <w:rPr>
          <w:rFonts w:asciiTheme="minorHAnsi" w:hAnsiTheme="minorHAnsi" w:cstheme="minorHAnsi"/>
        </w:rPr>
        <w:t xml:space="preserve"> </w:t>
      </w:r>
      <w:r w:rsidR="00520E85" w:rsidRPr="00463EE9">
        <w:rPr>
          <w:rFonts w:asciiTheme="minorHAnsi" w:hAnsiTheme="minorHAnsi" w:cstheme="minorHAnsi"/>
        </w:rPr>
        <w:t>trūkumus, defektus, pašalina savo sąskaita</w:t>
      </w:r>
      <w:r w:rsidRPr="00463EE9">
        <w:rPr>
          <w:rFonts w:asciiTheme="minorHAnsi" w:hAnsiTheme="minorHAnsi" w:cstheme="minorHAnsi"/>
        </w:rPr>
        <w:t>.</w:t>
      </w:r>
    </w:p>
    <w:p w14:paraId="40C79624" w14:textId="164A5270" w:rsidR="000F4A2E" w:rsidRPr="00463EE9" w:rsidRDefault="000F4A2E" w:rsidP="00463EE9">
      <w:pPr>
        <w:pStyle w:val="ListParagraph"/>
        <w:numPr>
          <w:ilvl w:val="3"/>
          <w:numId w:val="38"/>
        </w:numPr>
        <w:tabs>
          <w:tab w:val="left" w:pos="142"/>
          <w:tab w:val="left" w:pos="567"/>
          <w:tab w:val="left" w:pos="851"/>
          <w:tab w:val="left" w:pos="993"/>
        </w:tabs>
        <w:ind w:left="0" w:firstLine="567"/>
        <w:jc w:val="both"/>
        <w:rPr>
          <w:rFonts w:asciiTheme="minorHAnsi" w:hAnsiTheme="minorHAnsi" w:cstheme="minorHAnsi"/>
        </w:rPr>
      </w:pPr>
      <w:r w:rsidRPr="00463EE9">
        <w:rPr>
          <w:rFonts w:asciiTheme="minorHAnsi" w:hAnsiTheme="minorHAnsi" w:cstheme="minorHAnsi"/>
        </w:rPr>
        <w:t>Suteiktų Paslaugų priėmimas fiksuojamas pasirašant Paslaugų priėmimo – perdavimo aktą</w:t>
      </w:r>
      <w:r w:rsidR="00EE5EEB" w:rsidRPr="00463EE9">
        <w:rPr>
          <w:rFonts w:asciiTheme="minorHAnsi" w:hAnsiTheme="minorHAnsi" w:cstheme="minorHAnsi"/>
        </w:rPr>
        <w:t xml:space="preserve"> </w:t>
      </w:r>
      <w:r w:rsidR="00F660DF" w:rsidRPr="00463EE9">
        <w:rPr>
          <w:rFonts w:asciiTheme="minorHAnsi" w:hAnsiTheme="minorHAnsi" w:cstheme="minorHAnsi"/>
        </w:rPr>
        <w:t>(toliau</w:t>
      </w:r>
      <w:r w:rsidR="00463EE9">
        <w:rPr>
          <w:rFonts w:asciiTheme="minorHAnsi" w:hAnsiTheme="minorHAnsi" w:cstheme="minorHAnsi"/>
        </w:rPr>
        <w:t xml:space="preserve"> </w:t>
      </w:r>
      <w:r w:rsidR="00F660DF" w:rsidRPr="00463EE9">
        <w:rPr>
          <w:rFonts w:asciiTheme="minorHAnsi" w:hAnsiTheme="minorHAnsi" w:cstheme="minorHAnsi"/>
        </w:rPr>
        <w:t>-</w:t>
      </w:r>
      <w:r w:rsidR="00463EE9">
        <w:rPr>
          <w:rFonts w:asciiTheme="minorHAnsi" w:hAnsiTheme="minorHAnsi" w:cstheme="minorHAnsi"/>
        </w:rPr>
        <w:t xml:space="preserve"> </w:t>
      </w:r>
      <w:r w:rsidR="00F660DF" w:rsidRPr="00463EE9">
        <w:rPr>
          <w:rFonts w:asciiTheme="minorHAnsi" w:hAnsiTheme="minorHAnsi" w:cstheme="minorHAnsi"/>
        </w:rPr>
        <w:t>Aktas)</w:t>
      </w:r>
      <w:r w:rsidRPr="00463EE9">
        <w:rPr>
          <w:rFonts w:asciiTheme="minorHAnsi" w:hAnsiTheme="minorHAnsi" w:cstheme="minorHAnsi"/>
        </w:rPr>
        <w:t>, dviejuose egzemplioriuose, po vieną abiem šalims</w:t>
      </w:r>
      <w:r w:rsidR="00CD3A5F" w:rsidRPr="00463EE9">
        <w:rPr>
          <w:rFonts w:asciiTheme="minorHAnsi" w:hAnsiTheme="minorHAnsi" w:cstheme="minorHAnsi"/>
        </w:rPr>
        <w:t xml:space="preserve"> </w:t>
      </w:r>
      <w:r w:rsidRPr="00463EE9">
        <w:rPr>
          <w:rFonts w:asciiTheme="minorHAnsi" w:hAnsiTheme="minorHAnsi" w:cstheme="minorHAnsi"/>
        </w:rPr>
        <w:t>(</w:t>
      </w:r>
      <w:r w:rsidR="00463EE9">
        <w:rPr>
          <w:rFonts w:asciiTheme="minorHAnsi" w:hAnsiTheme="minorHAnsi" w:cstheme="minorHAnsi"/>
        </w:rPr>
        <w:t>A</w:t>
      </w:r>
      <w:r w:rsidR="00E35FED" w:rsidRPr="00463EE9">
        <w:rPr>
          <w:rFonts w:asciiTheme="minorHAnsi" w:hAnsiTheme="minorHAnsi" w:cstheme="minorHAnsi"/>
        </w:rPr>
        <w:t xml:space="preserve">kto forma pateikta šių Techninių sąlygų </w:t>
      </w:r>
      <w:r w:rsidRPr="00463EE9">
        <w:rPr>
          <w:rFonts w:asciiTheme="minorHAnsi" w:hAnsiTheme="minorHAnsi" w:cstheme="minorHAnsi"/>
        </w:rPr>
        <w:t>pried</w:t>
      </w:r>
      <w:r w:rsidR="00E35FED" w:rsidRPr="00463EE9">
        <w:rPr>
          <w:rFonts w:asciiTheme="minorHAnsi" w:hAnsiTheme="minorHAnsi" w:cstheme="minorHAnsi"/>
        </w:rPr>
        <w:t>e</w:t>
      </w:r>
      <w:r w:rsidRPr="00463EE9">
        <w:rPr>
          <w:rFonts w:asciiTheme="minorHAnsi" w:hAnsiTheme="minorHAnsi" w:cstheme="minorHAnsi"/>
        </w:rPr>
        <w:t xml:space="preserve"> Nr.</w:t>
      </w:r>
      <w:r w:rsidR="005A4855" w:rsidRPr="00463EE9">
        <w:rPr>
          <w:rFonts w:asciiTheme="minorHAnsi" w:hAnsiTheme="minorHAnsi" w:cstheme="minorHAnsi"/>
        </w:rPr>
        <w:t xml:space="preserve"> </w:t>
      </w:r>
      <w:r w:rsidR="00463EE9">
        <w:rPr>
          <w:rFonts w:asciiTheme="minorHAnsi" w:hAnsiTheme="minorHAnsi" w:cstheme="minorHAnsi"/>
        </w:rPr>
        <w:t>3</w:t>
      </w:r>
      <w:r w:rsidRPr="00463EE9">
        <w:rPr>
          <w:rFonts w:asciiTheme="minorHAnsi" w:hAnsiTheme="minorHAnsi" w:cstheme="minorHAnsi"/>
        </w:rPr>
        <w:t>) ir faktiškai surinktų atliekų įforminimo aktus (</w:t>
      </w:r>
      <w:r w:rsidR="00E35FED" w:rsidRPr="00463EE9">
        <w:rPr>
          <w:rFonts w:asciiTheme="minorHAnsi" w:hAnsiTheme="minorHAnsi" w:cstheme="minorHAnsi"/>
        </w:rPr>
        <w:t xml:space="preserve">Surinktų atliekų akto forma pateikta šių Techninių sąlygų </w:t>
      </w:r>
      <w:r w:rsidRPr="00463EE9">
        <w:rPr>
          <w:rFonts w:asciiTheme="minorHAnsi" w:hAnsiTheme="minorHAnsi" w:cstheme="minorHAnsi"/>
        </w:rPr>
        <w:t>pried</w:t>
      </w:r>
      <w:r w:rsidR="00E35FED" w:rsidRPr="00463EE9">
        <w:rPr>
          <w:rFonts w:asciiTheme="minorHAnsi" w:hAnsiTheme="minorHAnsi" w:cstheme="minorHAnsi"/>
        </w:rPr>
        <w:t>e</w:t>
      </w:r>
      <w:r w:rsidRPr="00463EE9">
        <w:rPr>
          <w:rFonts w:asciiTheme="minorHAnsi" w:hAnsiTheme="minorHAnsi" w:cstheme="minorHAnsi"/>
        </w:rPr>
        <w:t xml:space="preserve"> Nr.</w:t>
      </w:r>
      <w:r w:rsidR="005A4855" w:rsidRPr="00463EE9">
        <w:rPr>
          <w:rFonts w:asciiTheme="minorHAnsi" w:hAnsiTheme="minorHAnsi" w:cstheme="minorHAnsi"/>
        </w:rPr>
        <w:t xml:space="preserve"> </w:t>
      </w:r>
      <w:r w:rsidR="00463EE9">
        <w:rPr>
          <w:rFonts w:asciiTheme="minorHAnsi" w:hAnsiTheme="minorHAnsi" w:cstheme="minorHAnsi"/>
        </w:rPr>
        <w:t>4</w:t>
      </w:r>
      <w:r w:rsidRPr="00463EE9">
        <w:rPr>
          <w:rFonts w:asciiTheme="minorHAnsi" w:hAnsiTheme="minorHAnsi" w:cstheme="minorHAnsi"/>
        </w:rPr>
        <w:t>).</w:t>
      </w:r>
    </w:p>
    <w:p w14:paraId="4CAF6353" w14:textId="3B91B61B" w:rsidR="00A47CB3" w:rsidRDefault="00A47CB3" w:rsidP="00463EE9">
      <w:pPr>
        <w:pStyle w:val="ListParagraph"/>
        <w:numPr>
          <w:ilvl w:val="3"/>
          <w:numId w:val="38"/>
        </w:numPr>
        <w:tabs>
          <w:tab w:val="left" w:pos="142"/>
          <w:tab w:val="left" w:pos="567"/>
          <w:tab w:val="left" w:pos="851"/>
          <w:tab w:val="left" w:pos="993"/>
        </w:tabs>
        <w:ind w:left="0" w:firstLine="567"/>
        <w:jc w:val="both"/>
        <w:rPr>
          <w:rFonts w:asciiTheme="minorHAnsi" w:hAnsiTheme="minorHAnsi" w:cstheme="minorHAnsi"/>
        </w:rPr>
      </w:pPr>
      <w:r w:rsidRPr="00463EE9">
        <w:rPr>
          <w:rFonts w:asciiTheme="minorHAnsi" w:hAnsiTheme="minorHAnsi" w:cstheme="minorHAnsi"/>
        </w:rPr>
        <w:t xml:space="preserve">Paslaugos teikėjas paruošia Aktą ir pateikia Užsakovui el. paštu. Užsakovui patvirtinus, jog pastabų Aktui neturi, Rangovas </w:t>
      </w:r>
      <w:r w:rsidR="00307E1F" w:rsidRPr="00463EE9">
        <w:rPr>
          <w:rFonts w:asciiTheme="minorHAnsi" w:hAnsiTheme="minorHAnsi" w:cstheme="minorHAnsi"/>
        </w:rPr>
        <w:t>Paslaugų perdavimo – priėmimo</w:t>
      </w:r>
      <w:r w:rsidR="00463EE9">
        <w:rPr>
          <w:rFonts w:asciiTheme="minorHAnsi" w:hAnsiTheme="minorHAnsi" w:cstheme="minorHAnsi"/>
        </w:rPr>
        <w:t xml:space="preserve"> </w:t>
      </w:r>
      <w:r w:rsidR="00307E1F" w:rsidRPr="00463EE9">
        <w:rPr>
          <w:rFonts w:asciiTheme="minorHAnsi" w:hAnsiTheme="minorHAnsi" w:cstheme="minorHAnsi"/>
        </w:rPr>
        <w:t>a</w:t>
      </w:r>
      <w:r w:rsidRPr="00463EE9">
        <w:rPr>
          <w:rFonts w:asciiTheme="minorHAnsi" w:hAnsiTheme="minorHAnsi" w:cstheme="minorHAnsi"/>
        </w:rPr>
        <w:t xml:space="preserve">ktą pasirašo </w:t>
      </w:r>
      <w:r w:rsidR="006059D0" w:rsidRPr="00463EE9">
        <w:rPr>
          <w:rFonts w:asciiTheme="minorHAnsi" w:hAnsiTheme="minorHAnsi" w:cstheme="minorHAnsi"/>
        </w:rPr>
        <w:t xml:space="preserve">el. parašu, arba fiziškai </w:t>
      </w:r>
      <w:r w:rsidR="00D7778F" w:rsidRPr="00463EE9">
        <w:rPr>
          <w:rFonts w:asciiTheme="minorHAnsi" w:hAnsiTheme="minorHAnsi" w:cstheme="minorHAnsi"/>
        </w:rPr>
        <w:t xml:space="preserve">ir el. paštu </w:t>
      </w:r>
      <w:r w:rsidRPr="00463EE9">
        <w:rPr>
          <w:rFonts w:asciiTheme="minorHAnsi" w:hAnsiTheme="minorHAnsi" w:cstheme="minorHAnsi"/>
        </w:rPr>
        <w:t>atsiunčia Užsakovo atsakingam asmeniui ir pateikia sąskaitą</w:t>
      </w:r>
      <w:r w:rsidR="00463EE9">
        <w:rPr>
          <w:rFonts w:asciiTheme="minorHAnsi" w:hAnsiTheme="minorHAnsi" w:cstheme="minorHAnsi"/>
        </w:rPr>
        <w:t xml:space="preserve"> </w:t>
      </w:r>
      <w:r w:rsidRPr="00463EE9">
        <w:rPr>
          <w:rFonts w:asciiTheme="minorHAnsi" w:hAnsiTheme="minorHAnsi" w:cstheme="minorHAnsi"/>
        </w:rPr>
        <w:t>per sistemą SABIS.</w:t>
      </w:r>
    </w:p>
    <w:p w14:paraId="0C659B13" w14:textId="77777777" w:rsidR="00463EE9" w:rsidRPr="00463EE9" w:rsidRDefault="00463EE9" w:rsidP="00463EE9">
      <w:pPr>
        <w:pStyle w:val="ListParagraph"/>
        <w:tabs>
          <w:tab w:val="left" w:pos="142"/>
          <w:tab w:val="left" w:pos="567"/>
          <w:tab w:val="left" w:pos="851"/>
          <w:tab w:val="left" w:pos="993"/>
        </w:tabs>
        <w:ind w:left="567"/>
        <w:jc w:val="both"/>
        <w:rPr>
          <w:rFonts w:asciiTheme="minorHAnsi" w:hAnsiTheme="minorHAnsi" w:cstheme="minorHAnsi"/>
        </w:rPr>
      </w:pPr>
    </w:p>
    <w:p w14:paraId="0748C252" w14:textId="5EC4356C" w:rsidR="0087706C" w:rsidRPr="00463EE9" w:rsidRDefault="0087706C" w:rsidP="00463EE9">
      <w:pPr>
        <w:pStyle w:val="ListParagraph"/>
        <w:numPr>
          <w:ilvl w:val="2"/>
          <w:numId w:val="38"/>
        </w:numPr>
        <w:tabs>
          <w:tab w:val="left" w:pos="142"/>
          <w:tab w:val="left" w:pos="567"/>
          <w:tab w:val="left" w:pos="851"/>
          <w:tab w:val="left" w:pos="993"/>
        </w:tabs>
        <w:ind w:left="0" w:firstLine="567"/>
        <w:jc w:val="both"/>
        <w:rPr>
          <w:rFonts w:asciiTheme="minorHAnsi" w:hAnsiTheme="minorHAnsi" w:cstheme="minorHAnsi"/>
          <w:bCs/>
          <w:u w:val="single"/>
        </w:rPr>
      </w:pPr>
      <w:r w:rsidRPr="00463EE9">
        <w:rPr>
          <w:rFonts w:asciiTheme="minorHAnsi" w:hAnsiTheme="minorHAnsi" w:cstheme="minorHAnsi"/>
          <w:bCs/>
          <w:u w:val="single"/>
        </w:rPr>
        <w:t>Garantijos</w:t>
      </w:r>
      <w:r w:rsidR="00521286" w:rsidRPr="00463EE9">
        <w:rPr>
          <w:rFonts w:asciiTheme="minorHAnsi" w:hAnsiTheme="minorHAnsi" w:cstheme="minorHAnsi"/>
          <w:bCs/>
          <w:u w:val="single"/>
        </w:rPr>
        <w:t>:</w:t>
      </w:r>
    </w:p>
    <w:p w14:paraId="549C4DD7" w14:textId="0E0DE57A" w:rsidR="00521286" w:rsidRPr="00463EE9" w:rsidRDefault="00521286" w:rsidP="00463EE9">
      <w:pPr>
        <w:pStyle w:val="ListParagraph"/>
        <w:numPr>
          <w:ilvl w:val="3"/>
          <w:numId w:val="38"/>
        </w:numPr>
        <w:tabs>
          <w:tab w:val="left" w:pos="142"/>
          <w:tab w:val="left" w:pos="567"/>
          <w:tab w:val="left" w:pos="851"/>
        </w:tabs>
        <w:ind w:left="0" w:firstLine="567"/>
        <w:jc w:val="both"/>
        <w:rPr>
          <w:rFonts w:asciiTheme="minorHAnsi" w:hAnsiTheme="minorHAnsi" w:cstheme="minorHAnsi"/>
          <w:bCs/>
        </w:rPr>
      </w:pPr>
      <w:r w:rsidRPr="00463EE9">
        <w:rPr>
          <w:rFonts w:asciiTheme="minorHAnsi" w:hAnsiTheme="minorHAnsi" w:cstheme="minorHAnsi"/>
        </w:rPr>
        <w:t>Paslaug</w:t>
      </w:r>
      <w:r w:rsidR="004D3F60" w:rsidRPr="00463EE9">
        <w:rPr>
          <w:rFonts w:asciiTheme="minorHAnsi" w:hAnsiTheme="minorHAnsi" w:cstheme="minorHAnsi"/>
        </w:rPr>
        <w:t>ų</w:t>
      </w:r>
      <w:r w:rsidRPr="00463EE9">
        <w:rPr>
          <w:rFonts w:asciiTheme="minorHAnsi" w:hAnsiTheme="minorHAnsi" w:cstheme="minorHAnsi"/>
        </w:rPr>
        <w:t xml:space="preserve"> teikėjas</w:t>
      </w:r>
      <w:r w:rsidR="00463EE9">
        <w:rPr>
          <w:rFonts w:asciiTheme="minorHAnsi" w:hAnsiTheme="minorHAnsi" w:cstheme="minorHAnsi"/>
        </w:rPr>
        <w:t xml:space="preserve"> </w:t>
      </w:r>
      <w:r w:rsidRPr="00463EE9">
        <w:rPr>
          <w:rFonts w:asciiTheme="minorHAnsi" w:hAnsiTheme="minorHAnsi" w:cstheme="minorHAnsi"/>
        </w:rPr>
        <w:t>pašalin</w:t>
      </w:r>
      <w:r w:rsidR="00261D2E" w:rsidRPr="00463EE9">
        <w:rPr>
          <w:rFonts w:asciiTheme="minorHAnsi" w:hAnsiTheme="minorHAnsi" w:cstheme="minorHAnsi"/>
        </w:rPr>
        <w:t>a</w:t>
      </w:r>
      <w:r w:rsidRPr="00463EE9">
        <w:rPr>
          <w:rFonts w:asciiTheme="minorHAnsi" w:hAnsiTheme="minorHAnsi" w:cstheme="minorHAnsi"/>
        </w:rPr>
        <w:t xml:space="preserve"> Paslaugų suteikimo trūkumus savo sąskaita</w:t>
      </w:r>
      <w:r w:rsidR="00261D2E" w:rsidRPr="00463EE9">
        <w:rPr>
          <w:rFonts w:asciiTheme="minorHAnsi" w:hAnsiTheme="minorHAnsi" w:cstheme="minorHAnsi"/>
        </w:rPr>
        <w:t>.</w:t>
      </w:r>
      <w:r w:rsidR="00463EE9">
        <w:rPr>
          <w:rFonts w:asciiTheme="minorHAnsi" w:hAnsiTheme="minorHAnsi" w:cstheme="minorHAnsi"/>
        </w:rPr>
        <w:t xml:space="preserve"> </w:t>
      </w:r>
      <w:r w:rsidRPr="00463EE9">
        <w:rPr>
          <w:rFonts w:asciiTheme="minorHAnsi" w:hAnsiTheme="minorHAnsi" w:cstheme="minorHAnsi"/>
        </w:rPr>
        <w:t>Trūkumų pašalinimo terminą nustato Užsakovas, atsižvelgiant į įrenginio remonto trukmę. Trukmė gali būti nuo 1</w:t>
      </w:r>
      <w:r w:rsidR="00A34295" w:rsidRPr="00463EE9">
        <w:rPr>
          <w:rFonts w:asciiTheme="minorHAnsi" w:hAnsiTheme="minorHAnsi" w:cstheme="minorHAnsi"/>
        </w:rPr>
        <w:t> </w:t>
      </w:r>
      <w:r w:rsidRPr="00463EE9">
        <w:rPr>
          <w:rFonts w:asciiTheme="minorHAnsi" w:hAnsiTheme="minorHAnsi" w:cstheme="minorHAnsi"/>
        </w:rPr>
        <w:t>val. iki 3 darbo dienų.</w:t>
      </w:r>
    </w:p>
    <w:p w14:paraId="4D08D447" w14:textId="77777777" w:rsidR="00DA6435" w:rsidRPr="00463EE9" w:rsidRDefault="00DA6435" w:rsidP="00463EE9">
      <w:pPr>
        <w:tabs>
          <w:tab w:val="left" w:pos="142"/>
          <w:tab w:val="left" w:pos="567"/>
          <w:tab w:val="left" w:pos="851"/>
        </w:tabs>
        <w:ind w:firstLine="567"/>
        <w:jc w:val="both"/>
        <w:rPr>
          <w:rFonts w:asciiTheme="minorHAnsi" w:hAnsiTheme="minorHAnsi" w:cstheme="minorHAnsi"/>
          <w:bCs/>
          <w:sz w:val="22"/>
          <w:szCs w:val="22"/>
        </w:rPr>
      </w:pPr>
    </w:p>
    <w:p w14:paraId="48DCECC9" w14:textId="6E8A00D3" w:rsidR="004E12E5" w:rsidRPr="00463EE9" w:rsidRDefault="004E12E5" w:rsidP="00463EE9">
      <w:pPr>
        <w:pStyle w:val="ListParagraph"/>
        <w:numPr>
          <w:ilvl w:val="0"/>
          <w:numId w:val="38"/>
        </w:numPr>
        <w:tabs>
          <w:tab w:val="left" w:pos="142"/>
          <w:tab w:val="left" w:pos="284"/>
          <w:tab w:val="left" w:pos="567"/>
          <w:tab w:val="left" w:pos="851"/>
        </w:tabs>
        <w:ind w:left="0" w:firstLine="567"/>
        <w:jc w:val="both"/>
        <w:rPr>
          <w:rFonts w:asciiTheme="minorHAnsi" w:hAnsiTheme="minorHAnsi" w:cstheme="minorHAnsi"/>
          <w:b/>
          <w:bCs/>
        </w:rPr>
      </w:pPr>
      <w:r w:rsidRPr="00463EE9">
        <w:rPr>
          <w:rFonts w:asciiTheme="minorHAnsi" w:hAnsiTheme="minorHAnsi" w:cstheme="minorHAnsi"/>
          <w:b/>
          <w:bCs/>
        </w:rPr>
        <w:lastRenderedPageBreak/>
        <w:t>SPECIALIEJI REIKALAVIMAI TECHNINĖMS PRIEMONĖMS SUTARTIES VYKDYMO METU</w:t>
      </w:r>
    </w:p>
    <w:p w14:paraId="5D056EE5" w14:textId="560DF9DC" w:rsidR="004E12E5" w:rsidRPr="00463EE9" w:rsidRDefault="00A533F8" w:rsidP="00463EE9">
      <w:pPr>
        <w:pStyle w:val="ListParagraph"/>
        <w:numPr>
          <w:ilvl w:val="1"/>
          <w:numId w:val="38"/>
        </w:numPr>
        <w:tabs>
          <w:tab w:val="left" w:pos="142"/>
          <w:tab w:val="left" w:pos="567"/>
          <w:tab w:val="left" w:pos="851"/>
        </w:tabs>
        <w:ind w:left="0" w:firstLine="567"/>
        <w:jc w:val="both"/>
        <w:rPr>
          <w:rFonts w:asciiTheme="minorHAnsi" w:hAnsiTheme="minorHAnsi" w:cstheme="minorHAnsi"/>
        </w:rPr>
      </w:pPr>
      <w:r w:rsidRPr="00463EE9">
        <w:rPr>
          <w:rFonts w:asciiTheme="minorHAnsi" w:hAnsiTheme="minorHAnsi" w:cstheme="minorHAnsi"/>
        </w:rPr>
        <w:t>Paslaugų tei</w:t>
      </w:r>
      <w:r w:rsidR="004E12E5" w:rsidRPr="00463EE9">
        <w:rPr>
          <w:rFonts w:asciiTheme="minorHAnsi" w:hAnsiTheme="minorHAnsi" w:cstheme="minorHAnsi"/>
        </w:rPr>
        <w:t>kėjas tinkamam sutarties vykdymui turi turėti pakankamas technines priemones:</w:t>
      </w:r>
    </w:p>
    <w:p w14:paraId="347C22C1" w14:textId="5D5EEB66" w:rsidR="004E12E5" w:rsidRPr="00463EE9" w:rsidRDefault="004E12E5" w:rsidP="00463EE9">
      <w:pPr>
        <w:pStyle w:val="ListParagraph"/>
        <w:numPr>
          <w:ilvl w:val="2"/>
          <w:numId w:val="38"/>
        </w:numPr>
        <w:tabs>
          <w:tab w:val="left" w:pos="142"/>
          <w:tab w:val="left" w:pos="567"/>
          <w:tab w:val="left" w:pos="630"/>
          <w:tab w:val="left" w:pos="851"/>
        </w:tabs>
        <w:ind w:left="0" w:firstLine="567"/>
        <w:jc w:val="both"/>
        <w:rPr>
          <w:rFonts w:asciiTheme="minorHAnsi" w:hAnsiTheme="minorHAnsi" w:cstheme="minorHAnsi"/>
        </w:rPr>
      </w:pPr>
      <w:r w:rsidRPr="00463EE9">
        <w:rPr>
          <w:rFonts w:asciiTheme="minorHAnsi" w:hAnsiTheme="minorHAnsi" w:cstheme="minorHAnsi"/>
        </w:rPr>
        <w:t>bent 2 (du) vakuuminio sauso siurbimo automobilius su talpomis ar siurbimui reikalinga</w:t>
      </w:r>
      <w:r w:rsidR="00463EE9">
        <w:rPr>
          <w:rFonts w:asciiTheme="minorHAnsi" w:hAnsiTheme="minorHAnsi" w:cstheme="minorHAnsi"/>
        </w:rPr>
        <w:t xml:space="preserve"> </w:t>
      </w:r>
      <w:r w:rsidRPr="00463EE9">
        <w:rPr>
          <w:rFonts w:asciiTheme="minorHAnsi" w:hAnsiTheme="minorHAnsi" w:cstheme="minorHAnsi"/>
        </w:rPr>
        <w:t>įranga,</w:t>
      </w:r>
      <w:r w:rsidR="00463EE9">
        <w:rPr>
          <w:rFonts w:asciiTheme="minorHAnsi" w:hAnsiTheme="minorHAnsi" w:cstheme="minorHAnsi"/>
        </w:rPr>
        <w:t xml:space="preserve"> </w:t>
      </w:r>
      <w:r w:rsidRPr="00463EE9">
        <w:rPr>
          <w:rFonts w:asciiTheme="minorHAnsi" w:hAnsiTheme="minorHAnsi" w:cstheme="minorHAnsi"/>
        </w:rPr>
        <w:t>kurios siurbimo srautas yra nuo 6000 iki 8000 m</w:t>
      </w:r>
      <w:r w:rsidRPr="00463EE9">
        <w:rPr>
          <w:rFonts w:asciiTheme="minorHAnsi" w:hAnsiTheme="minorHAnsi" w:cstheme="minorHAnsi"/>
          <w:vertAlign w:val="superscript"/>
        </w:rPr>
        <w:t>3</w:t>
      </w:r>
      <w:r w:rsidRPr="00463EE9">
        <w:rPr>
          <w:rFonts w:asciiTheme="minorHAnsi" w:hAnsiTheme="minorHAnsi" w:cstheme="minorHAnsi"/>
        </w:rPr>
        <w:t>/h;</w:t>
      </w:r>
    </w:p>
    <w:p w14:paraId="3C7F4249" w14:textId="5C30A091" w:rsidR="004E12E5" w:rsidRPr="00463EE9" w:rsidRDefault="004E12E5" w:rsidP="00463EE9">
      <w:pPr>
        <w:pStyle w:val="ListParagraph"/>
        <w:numPr>
          <w:ilvl w:val="2"/>
          <w:numId w:val="38"/>
        </w:numPr>
        <w:tabs>
          <w:tab w:val="left" w:pos="142"/>
          <w:tab w:val="left" w:pos="567"/>
          <w:tab w:val="left" w:pos="630"/>
          <w:tab w:val="left" w:pos="851"/>
        </w:tabs>
        <w:ind w:left="0" w:firstLine="567"/>
        <w:jc w:val="both"/>
        <w:rPr>
          <w:rFonts w:asciiTheme="minorHAnsi" w:hAnsiTheme="minorHAnsi" w:cstheme="minorHAnsi"/>
        </w:rPr>
      </w:pPr>
      <w:r w:rsidRPr="00463EE9">
        <w:rPr>
          <w:rFonts w:asciiTheme="minorHAnsi" w:hAnsiTheme="minorHAnsi" w:cstheme="minorHAnsi"/>
        </w:rPr>
        <w:t>bent 1 (vieną)</w:t>
      </w:r>
      <w:r w:rsidR="00463EE9">
        <w:rPr>
          <w:rFonts w:asciiTheme="minorHAnsi" w:hAnsiTheme="minorHAnsi" w:cstheme="minorHAnsi"/>
        </w:rPr>
        <w:t xml:space="preserve"> </w:t>
      </w:r>
      <w:r w:rsidRPr="00463EE9">
        <w:rPr>
          <w:rFonts w:asciiTheme="minorHAnsi" w:hAnsiTheme="minorHAnsi" w:cstheme="minorHAnsi"/>
        </w:rPr>
        <w:t>aukšto slėgio ne mažiau kaip 900 bar plovimo aparatą su specialia katilinių įrenginiams pritaikyta valymo įranga.</w:t>
      </w:r>
    </w:p>
    <w:p w14:paraId="35AC051B" w14:textId="418EA15E" w:rsidR="004E12E5" w:rsidRPr="00463EE9" w:rsidRDefault="004E12E5" w:rsidP="00463EE9">
      <w:pPr>
        <w:pStyle w:val="ListParagraph"/>
        <w:tabs>
          <w:tab w:val="left" w:pos="142"/>
          <w:tab w:val="left" w:pos="567"/>
          <w:tab w:val="left" w:pos="630"/>
          <w:tab w:val="left" w:pos="851"/>
        </w:tabs>
        <w:ind w:left="0" w:firstLine="567"/>
        <w:jc w:val="both"/>
        <w:rPr>
          <w:rFonts w:asciiTheme="minorHAnsi" w:hAnsiTheme="minorHAnsi" w:cstheme="minorHAnsi"/>
        </w:rPr>
      </w:pPr>
      <w:r w:rsidRPr="00463EE9">
        <w:rPr>
          <w:rFonts w:asciiTheme="minorHAnsi" w:hAnsiTheme="minorHAnsi" w:cstheme="minorHAnsi"/>
        </w:rPr>
        <w:t xml:space="preserve">4.2. </w:t>
      </w:r>
      <w:r w:rsidR="00A533F8" w:rsidRPr="00463EE9">
        <w:rPr>
          <w:rFonts w:asciiTheme="minorHAnsi" w:hAnsiTheme="minorHAnsi" w:cstheme="minorHAnsi"/>
        </w:rPr>
        <w:t>Paslaugų tei</w:t>
      </w:r>
      <w:r w:rsidRPr="00463EE9">
        <w:rPr>
          <w:rFonts w:asciiTheme="minorHAnsi" w:hAnsiTheme="minorHAnsi" w:cstheme="minorHAnsi"/>
        </w:rPr>
        <w:t xml:space="preserve">kėjas įsipareigoja po sutarties pasirašymo per </w:t>
      </w:r>
      <w:r w:rsidR="004129F0" w:rsidRPr="00463EE9">
        <w:rPr>
          <w:rFonts w:asciiTheme="minorHAnsi" w:hAnsiTheme="minorHAnsi" w:cstheme="minorHAnsi"/>
        </w:rPr>
        <w:t>5</w:t>
      </w:r>
      <w:r w:rsidR="009F596B" w:rsidRPr="00463EE9">
        <w:rPr>
          <w:rFonts w:asciiTheme="minorHAnsi" w:hAnsiTheme="minorHAnsi" w:cstheme="minorHAnsi"/>
        </w:rPr>
        <w:t xml:space="preserve"> (</w:t>
      </w:r>
      <w:r w:rsidR="004129F0" w:rsidRPr="00463EE9">
        <w:rPr>
          <w:rFonts w:asciiTheme="minorHAnsi" w:hAnsiTheme="minorHAnsi" w:cstheme="minorHAnsi"/>
        </w:rPr>
        <w:t>penkias</w:t>
      </w:r>
      <w:r w:rsidR="009F596B" w:rsidRPr="00463EE9">
        <w:rPr>
          <w:rFonts w:asciiTheme="minorHAnsi" w:hAnsiTheme="minorHAnsi" w:cstheme="minorHAnsi"/>
        </w:rPr>
        <w:t>)</w:t>
      </w:r>
      <w:r w:rsidRPr="00463EE9">
        <w:rPr>
          <w:rFonts w:asciiTheme="minorHAnsi" w:hAnsiTheme="minorHAnsi" w:cstheme="minorHAnsi"/>
        </w:rPr>
        <w:t xml:space="preserve"> </w:t>
      </w:r>
      <w:r w:rsidR="009F596B" w:rsidRPr="00463EE9">
        <w:rPr>
          <w:rFonts w:asciiTheme="minorHAnsi" w:hAnsiTheme="minorHAnsi" w:cstheme="minorHAnsi"/>
        </w:rPr>
        <w:t>kalendorin</w:t>
      </w:r>
      <w:r w:rsidR="004129F0" w:rsidRPr="00463EE9">
        <w:rPr>
          <w:rFonts w:asciiTheme="minorHAnsi" w:hAnsiTheme="minorHAnsi" w:cstheme="minorHAnsi"/>
        </w:rPr>
        <w:t>es</w:t>
      </w:r>
      <w:r w:rsidR="009F596B" w:rsidRPr="00463EE9">
        <w:rPr>
          <w:rFonts w:asciiTheme="minorHAnsi" w:hAnsiTheme="minorHAnsi" w:cstheme="minorHAnsi"/>
        </w:rPr>
        <w:t xml:space="preserve"> </w:t>
      </w:r>
      <w:r w:rsidRPr="00463EE9">
        <w:rPr>
          <w:rFonts w:asciiTheme="minorHAnsi" w:hAnsiTheme="minorHAnsi" w:cstheme="minorHAnsi"/>
        </w:rPr>
        <w:t>dien</w:t>
      </w:r>
      <w:r w:rsidR="004129F0" w:rsidRPr="00463EE9">
        <w:rPr>
          <w:rFonts w:asciiTheme="minorHAnsi" w:hAnsiTheme="minorHAnsi" w:cstheme="minorHAnsi"/>
        </w:rPr>
        <w:t>as</w:t>
      </w:r>
      <w:r w:rsidRPr="00463EE9">
        <w:rPr>
          <w:rFonts w:asciiTheme="minorHAnsi" w:hAnsiTheme="minorHAnsi" w:cstheme="minorHAnsi"/>
        </w:rPr>
        <w:t xml:space="preserve"> pateikti 4.1 punkte nurodytos </w:t>
      </w:r>
      <w:r w:rsidR="00215006" w:rsidRPr="00463EE9">
        <w:rPr>
          <w:rFonts w:asciiTheme="minorHAnsi" w:hAnsiTheme="minorHAnsi" w:cstheme="minorHAnsi"/>
        </w:rPr>
        <w:t xml:space="preserve">turimos </w:t>
      </w:r>
      <w:r w:rsidRPr="00463EE9">
        <w:rPr>
          <w:rFonts w:asciiTheme="minorHAnsi" w:hAnsiTheme="minorHAnsi" w:cstheme="minorHAnsi"/>
        </w:rPr>
        <w:t>įrangos, mechanizmų sąrašą</w:t>
      </w:r>
      <w:r w:rsidR="00AC2E52" w:rsidRPr="00463EE9">
        <w:rPr>
          <w:rFonts w:asciiTheme="minorHAnsi" w:hAnsiTheme="minorHAnsi" w:cstheme="minorHAnsi"/>
        </w:rPr>
        <w:t xml:space="preserve"> ir jų atitikimą 4.1. p</w:t>
      </w:r>
      <w:r w:rsidR="009D7EC9" w:rsidRPr="00463EE9">
        <w:rPr>
          <w:rFonts w:asciiTheme="minorHAnsi" w:hAnsiTheme="minorHAnsi" w:cstheme="minorHAnsi"/>
        </w:rPr>
        <w:t>.</w:t>
      </w:r>
      <w:r w:rsidR="00AC2E52" w:rsidRPr="00463EE9">
        <w:rPr>
          <w:rFonts w:asciiTheme="minorHAnsi" w:hAnsiTheme="minorHAnsi" w:cstheme="minorHAnsi"/>
        </w:rPr>
        <w:t xml:space="preserve"> nustatytiems techniniams reikalavimams pagrindžiančius do</w:t>
      </w:r>
      <w:r w:rsidR="00AE71B3" w:rsidRPr="00463EE9">
        <w:rPr>
          <w:rFonts w:asciiTheme="minorHAnsi" w:hAnsiTheme="minorHAnsi" w:cstheme="minorHAnsi"/>
        </w:rPr>
        <w:t>k</w:t>
      </w:r>
      <w:r w:rsidR="00AC2E52" w:rsidRPr="00463EE9">
        <w:rPr>
          <w:rFonts w:asciiTheme="minorHAnsi" w:hAnsiTheme="minorHAnsi" w:cstheme="minorHAnsi"/>
        </w:rPr>
        <w:t>umentus,</w:t>
      </w:r>
      <w:r w:rsidR="00463EE9">
        <w:rPr>
          <w:rFonts w:asciiTheme="minorHAnsi" w:hAnsiTheme="minorHAnsi" w:cstheme="minorHAnsi"/>
        </w:rPr>
        <w:t xml:space="preserve"> </w:t>
      </w:r>
      <w:r w:rsidRPr="00463EE9">
        <w:rPr>
          <w:rFonts w:asciiTheme="minorHAnsi" w:hAnsiTheme="minorHAnsi" w:cstheme="minorHAnsi"/>
        </w:rPr>
        <w:t>bei prieinamumą</w:t>
      </w:r>
      <w:r w:rsidR="006D294B" w:rsidRPr="00463EE9">
        <w:rPr>
          <w:rFonts w:asciiTheme="minorHAnsi" w:hAnsiTheme="minorHAnsi" w:cstheme="minorHAnsi"/>
        </w:rPr>
        <w:t xml:space="preserve"> viso</w:t>
      </w:r>
      <w:r w:rsidR="00AC2E52" w:rsidRPr="00463EE9">
        <w:rPr>
          <w:rFonts w:asciiTheme="minorHAnsi" w:hAnsiTheme="minorHAnsi" w:cstheme="minorHAnsi"/>
        </w:rPr>
        <w:t xml:space="preserve"> sutarties vykdymo laikotarpiu</w:t>
      </w:r>
      <w:r w:rsidR="006D294B" w:rsidRPr="00463EE9">
        <w:rPr>
          <w:rFonts w:asciiTheme="minorHAnsi" w:hAnsiTheme="minorHAnsi" w:cstheme="minorHAnsi"/>
        </w:rPr>
        <w:t>,</w:t>
      </w:r>
      <w:r w:rsidR="00463EE9">
        <w:rPr>
          <w:rFonts w:asciiTheme="minorHAnsi" w:hAnsiTheme="minorHAnsi" w:cstheme="minorHAnsi"/>
        </w:rPr>
        <w:t xml:space="preserve"> </w:t>
      </w:r>
      <w:r w:rsidRPr="00463EE9">
        <w:rPr>
          <w:rFonts w:asciiTheme="minorHAnsi" w:hAnsiTheme="minorHAnsi" w:cstheme="minorHAnsi"/>
        </w:rPr>
        <w:t>pagrindžiančius dokumentus (nuosavybės</w:t>
      </w:r>
      <w:r w:rsidR="00DA0A5C" w:rsidRPr="00463EE9">
        <w:rPr>
          <w:rFonts w:asciiTheme="minorHAnsi" w:hAnsiTheme="minorHAnsi" w:cstheme="minorHAnsi"/>
        </w:rPr>
        <w:t xml:space="preserve"> dokumentus</w:t>
      </w:r>
      <w:r w:rsidRPr="00463EE9">
        <w:rPr>
          <w:rFonts w:asciiTheme="minorHAnsi" w:hAnsiTheme="minorHAnsi" w:cstheme="minorHAnsi"/>
        </w:rPr>
        <w:t>, nuomos, panaudos</w:t>
      </w:r>
      <w:r w:rsidR="002F5B95" w:rsidRPr="00463EE9">
        <w:rPr>
          <w:rFonts w:asciiTheme="minorHAnsi" w:hAnsiTheme="minorHAnsi" w:cstheme="minorHAnsi"/>
        </w:rPr>
        <w:t>, lizingo</w:t>
      </w:r>
      <w:r w:rsidRPr="00463EE9">
        <w:rPr>
          <w:rFonts w:asciiTheme="minorHAnsi" w:hAnsiTheme="minorHAnsi" w:cstheme="minorHAnsi"/>
        </w:rPr>
        <w:t xml:space="preserve"> </w:t>
      </w:r>
      <w:r w:rsidR="00DA0A5C" w:rsidRPr="00463EE9">
        <w:rPr>
          <w:rFonts w:asciiTheme="minorHAnsi" w:hAnsiTheme="minorHAnsi" w:cstheme="minorHAnsi"/>
        </w:rPr>
        <w:t xml:space="preserve">sutarčių </w:t>
      </w:r>
      <w:r w:rsidRPr="00463EE9">
        <w:rPr>
          <w:rFonts w:asciiTheme="minorHAnsi" w:hAnsiTheme="minorHAnsi" w:cstheme="minorHAnsi"/>
        </w:rPr>
        <w:t>ar kit</w:t>
      </w:r>
      <w:r w:rsidR="00A92E3E" w:rsidRPr="00463EE9">
        <w:rPr>
          <w:rFonts w:asciiTheme="minorHAnsi" w:hAnsiTheme="minorHAnsi" w:cstheme="minorHAnsi"/>
        </w:rPr>
        <w:t xml:space="preserve">ais teisiniais pagrindais </w:t>
      </w:r>
      <w:r w:rsidR="00215006" w:rsidRPr="00463EE9">
        <w:rPr>
          <w:rFonts w:asciiTheme="minorHAnsi" w:hAnsiTheme="minorHAnsi" w:cstheme="minorHAnsi"/>
        </w:rPr>
        <w:t xml:space="preserve">turimos </w:t>
      </w:r>
      <w:r w:rsidR="00A92E3E" w:rsidRPr="00463EE9">
        <w:rPr>
          <w:rFonts w:asciiTheme="minorHAnsi" w:hAnsiTheme="minorHAnsi" w:cstheme="minorHAnsi"/>
        </w:rPr>
        <w:t>įrangos</w:t>
      </w:r>
      <w:r w:rsidR="00215006" w:rsidRPr="00463EE9">
        <w:rPr>
          <w:rFonts w:asciiTheme="minorHAnsi" w:hAnsiTheme="minorHAnsi" w:cstheme="minorHAnsi"/>
        </w:rPr>
        <w:t xml:space="preserve">, </w:t>
      </w:r>
      <w:r w:rsidR="00A92E3E" w:rsidRPr="00463EE9">
        <w:rPr>
          <w:rFonts w:asciiTheme="minorHAnsi" w:hAnsiTheme="minorHAnsi" w:cstheme="minorHAnsi"/>
        </w:rPr>
        <w:t xml:space="preserve">mechanizmų </w:t>
      </w:r>
      <w:r w:rsidRPr="00463EE9">
        <w:rPr>
          <w:rFonts w:asciiTheme="minorHAnsi" w:hAnsiTheme="minorHAnsi" w:cstheme="minorHAnsi"/>
        </w:rPr>
        <w:t>patvirtinančių dokumentų kopijas).</w:t>
      </w:r>
      <w:r w:rsidR="00C823E9" w:rsidRPr="00463EE9">
        <w:rPr>
          <w:rFonts w:asciiTheme="minorHAnsi" w:hAnsiTheme="minorHAnsi" w:cstheme="minorHAnsi"/>
        </w:rPr>
        <w:t xml:space="preserve"> </w:t>
      </w:r>
    </w:p>
    <w:p w14:paraId="2D628375" w14:textId="77777777" w:rsidR="004E12E5" w:rsidRPr="00463EE9" w:rsidRDefault="004E12E5" w:rsidP="00463EE9">
      <w:pPr>
        <w:pStyle w:val="ListParagraph"/>
        <w:tabs>
          <w:tab w:val="left" w:pos="142"/>
          <w:tab w:val="left" w:pos="284"/>
          <w:tab w:val="left" w:pos="567"/>
          <w:tab w:val="left" w:pos="851"/>
        </w:tabs>
        <w:ind w:left="0" w:firstLine="567"/>
        <w:jc w:val="both"/>
        <w:rPr>
          <w:rFonts w:asciiTheme="minorHAnsi" w:hAnsiTheme="minorHAnsi" w:cstheme="minorHAnsi"/>
          <w:b/>
          <w:bCs/>
        </w:rPr>
      </w:pPr>
    </w:p>
    <w:p w14:paraId="7972F617" w14:textId="4A85D62B" w:rsidR="00B20892" w:rsidRPr="00463EE9" w:rsidRDefault="00B20892" w:rsidP="00463EE9">
      <w:pPr>
        <w:pStyle w:val="ListParagraph"/>
        <w:numPr>
          <w:ilvl w:val="0"/>
          <w:numId w:val="38"/>
        </w:numPr>
        <w:tabs>
          <w:tab w:val="left" w:pos="142"/>
          <w:tab w:val="left" w:pos="284"/>
          <w:tab w:val="left" w:pos="567"/>
          <w:tab w:val="left" w:pos="851"/>
        </w:tabs>
        <w:ind w:left="0" w:firstLine="567"/>
        <w:jc w:val="both"/>
        <w:rPr>
          <w:rFonts w:asciiTheme="minorHAnsi" w:hAnsiTheme="minorHAnsi" w:cstheme="minorHAnsi"/>
          <w:b/>
          <w:bCs/>
        </w:rPr>
      </w:pPr>
      <w:r w:rsidRPr="00463EE9">
        <w:rPr>
          <w:rFonts w:asciiTheme="minorHAnsi" w:hAnsiTheme="minorHAnsi" w:cstheme="minorHAnsi"/>
          <w:b/>
          <w:bCs/>
        </w:rPr>
        <w:t>DOKUMENTAI, REIKALINGI PIRKIMO OBJEKTO TECHNINĖMS SAVYBĖMS IR KOKYBEI PATVIRTINTI</w:t>
      </w:r>
    </w:p>
    <w:p w14:paraId="2A6DF503" w14:textId="2F017946" w:rsidR="000F4A2E" w:rsidRPr="00463EE9" w:rsidRDefault="00EA4037" w:rsidP="00463EE9">
      <w:pPr>
        <w:pStyle w:val="ListParagraph"/>
        <w:numPr>
          <w:ilvl w:val="1"/>
          <w:numId w:val="38"/>
        </w:numPr>
        <w:tabs>
          <w:tab w:val="left" w:pos="142"/>
          <w:tab w:val="left" w:pos="567"/>
          <w:tab w:val="left" w:pos="851"/>
        </w:tabs>
        <w:ind w:left="0" w:firstLine="567"/>
        <w:jc w:val="both"/>
        <w:rPr>
          <w:rFonts w:asciiTheme="minorHAnsi" w:hAnsiTheme="minorHAnsi" w:cstheme="minorHAnsi"/>
        </w:rPr>
      </w:pPr>
      <w:r w:rsidRPr="00463EE9">
        <w:rPr>
          <w:rFonts w:asciiTheme="minorHAnsi" w:hAnsiTheme="minorHAnsi" w:cstheme="minorHAnsi"/>
        </w:rPr>
        <w:t>DOKUMENTAI, KURIUOS REIKIA PATEIKTI, PERDUODANT SUTEIKTAS PASLAUGAS:</w:t>
      </w:r>
    </w:p>
    <w:p w14:paraId="66963244" w14:textId="4929C90C" w:rsidR="00EA4037" w:rsidRPr="00463EE9" w:rsidRDefault="00EA4037" w:rsidP="00463EE9">
      <w:pPr>
        <w:pStyle w:val="ListParagraph"/>
        <w:numPr>
          <w:ilvl w:val="2"/>
          <w:numId w:val="38"/>
        </w:numPr>
        <w:tabs>
          <w:tab w:val="left" w:pos="142"/>
          <w:tab w:val="left" w:pos="284"/>
          <w:tab w:val="left" w:pos="567"/>
          <w:tab w:val="left" w:pos="851"/>
        </w:tabs>
        <w:ind w:left="0" w:firstLine="567"/>
        <w:jc w:val="both"/>
        <w:rPr>
          <w:rFonts w:asciiTheme="minorHAnsi" w:hAnsiTheme="minorHAnsi" w:cstheme="minorHAnsi"/>
        </w:rPr>
      </w:pPr>
      <w:r w:rsidRPr="00463EE9">
        <w:rPr>
          <w:rFonts w:asciiTheme="minorHAnsi" w:hAnsiTheme="minorHAnsi" w:cstheme="minorHAnsi"/>
        </w:rPr>
        <w:t>Paslaugų priėmimo – perdavimo aktas (priedas Nr.</w:t>
      </w:r>
      <w:r w:rsidR="003B63F3" w:rsidRPr="00463EE9">
        <w:rPr>
          <w:rFonts w:asciiTheme="minorHAnsi" w:hAnsiTheme="minorHAnsi" w:cstheme="minorHAnsi"/>
        </w:rPr>
        <w:t xml:space="preserve"> </w:t>
      </w:r>
      <w:r w:rsidR="00B53DB2" w:rsidRPr="00463EE9">
        <w:rPr>
          <w:rFonts w:asciiTheme="minorHAnsi" w:hAnsiTheme="minorHAnsi" w:cstheme="minorHAnsi"/>
        </w:rPr>
        <w:t>2</w:t>
      </w:r>
      <w:r w:rsidRPr="00463EE9">
        <w:rPr>
          <w:rFonts w:asciiTheme="minorHAnsi" w:hAnsiTheme="minorHAnsi" w:cstheme="minorHAnsi"/>
        </w:rPr>
        <w:t>);</w:t>
      </w:r>
    </w:p>
    <w:p w14:paraId="7E36632B" w14:textId="7E82D50F" w:rsidR="00EA4037" w:rsidRPr="00463EE9" w:rsidRDefault="00EA4037" w:rsidP="00463EE9">
      <w:pPr>
        <w:pStyle w:val="ListParagraph"/>
        <w:numPr>
          <w:ilvl w:val="2"/>
          <w:numId w:val="38"/>
        </w:numPr>
        <w:tabs>
          <w:tab w:val="left" w:pos="142"/>
          <w:tab w:val="left" w:pos="284"/>
          <w:tab w:val="left" w:pos="567"/>
          <w:tab w:val="left" w:pos="851"/>
        </w:tabs>
        <w:ind w:left="0" w:firstLine="567"/>
        <w:jc w:val="both"/>
        <w:rPr>
          <w:rFonts w:asciiTheme="minorHAnsi" w:hAnsiTheme="minorHAnsi" w:cstheme="minorHAnsi"/>
        </w:rPr>
      </w:pPr>
      <w:r w:rsidRPr="00463EE9">
        <w:rPr>
          <w:rFonts w:asciiTheme="minorHAnsi" w:hAnsiTheme="minorHAnsi" w:cstheme="minorHAnsi"/>
        </w:rPr>
        <w:t>Surinktų atliekų aktas (priedas Nr.</w:t>
      </w:r>
      <w:r w:rsidR="003B63F3" w:rsidRPr="00463EE9">
        <w:rPr>
          <w:rFonts w:asciiTheme="minorHAnsi" w:hAnsiTheme="minorHAnsi" w:cstheme="minorHAnsi"/>
        </w:rPr>
        <w:t xml:space="preserve"> </w:t>
      </w:r>
      <w:r w:rsidR="00B53DB2" w:rsidRPr="00463EE9">
        <w:rPr>
          <w:rFonts w:asciiTheme="minorHAnsi" w:hAnsiTheme="minorHAnsi" w:cstheme="minorHAnsi"/>
        </w:rPr>
        <w:t>3</w:t>
      </w:r>
      <w:r w:rsidRPr="00463EE9">
        <w:rPr>
          <w:rFonts w:asciiTheme="minorHAnsi" w:hAnsiTheme="minorHAnsi" w:cstheme="minorHAnsi"/>
        </w:rPr>
        <w:t>).</w:t>
      </w:r>
    </w:p>
    <w:p w14:paraId="26272006" w14:textId="77777777" w:rsidR="00DA6435" w:rsidRPr="00463EE9" w:rsidRDefault="00DA6435" w:rsidP="00463EE9">
      <w:pPr>
        <w:tabs>
          <w:tab w:val="left" w:pos="142"/>
          <w:tab w:val="left" w:pos="284"/>
          <w:tab w:val="left" w:pos="567"/>
          <w:tab w:val="left" w:pos="851"/>
        </w:tabs>
        <w:ind w:firstLine="567"/>
        <w:jc w:val="both"/>
        <w:rPr>
          <w:rFonts w:asciiTheme="minorHAnsi" w:hAnsiTheme="minorHAnsi" w:cstheme="minorHAnsi"/>
          <w:sz w:val="22"/>
          <w:szCs w:val="22"/>
        </w:rPr>
      </w:pPr>
    </w:p>
    <w:p w14:paraId="56915AB8" w14:textId="77777777" w:rsidR="00B36DC3" w:rsidRPr="00463EE9" w:rsidRDefault="00B36DC3" w:rsidP="00463EE9">
      <w:pPr>
        <w:numPr>
          <w:ilvl w:val="0"/>
          <w:numId w:val="38"/>
        </w:numPr>
        <w:tabs>
          <w:tab w:val="left" w:pos="142"/>
          <w:tab w:val="left" w:pos="284"/>
          <w:tab w:val="left" w:pos="567"/>
          <w:tab w:val="left" w:pos="851"/>
        </w:tabs>
        <w:ind w:left="0" w:firstLine="567"/>
        <w:contextualSpacing/>
        <w:jc w:val="both"/>
        <w:rPr>
          <w:rFonts w:asciiTheme="minorHAnsi" w:eastAsiaTheme="minorHAnsi" w:hAnsiTheme="minorHAnsi" w:cstheme="minorHAnsi"/>
          <w:b/>
          <w:bCs/>
          <w:sz w:val="22"/>
          <w:szCs w:val="22"/>
          <w:lang w:eastAsia="lt-LT"/>
        </w:rPr>
      </w:pPr>
      <w:r w:rsidRPr="00463EE9">
        <w:rPr>
          <w:rFonts w:asciiTheme="minorHAnsi" w:eastAsiaTheme="minorHAnsi" w:hAnsiTheme="minorHAnsi" w:cstheme="minorHAnsi"/>
          <w:b/>
          <w:bCs/>
          <w:sz w:val="22"/>
          <w:szCs w:val="22"/>
          <w:lang w:eastAsia="lt-LT"/>
        </w:rPr>
        <w:t xml:space="preserve">PIRKIMO OBJEKTUI TAIKOMI APLINKOS MINISTERIJOS NUSTATYTI APLINKOS APSAUGOS KRITERIJAI </w:t>
      </w:r>
    </w:p>
    <w:p w14:paraId="215215D8" w14:textId="592DE518" w:rsidR="00B36DC3" w:rsidRPr="00463EE9" w:rsidRDefault="000633DA" w:rsidP="00463EE9">
      <w:pPr>
        <w:pStyle w:val="ListParagraph"/>
        <w:numPr>
          <w:ilvl w:val="1"/>
          <w:numId w:val="38"/>
        </w:numPr>
        <w:tabs>
          <w:tab w:val="left" w:pos="0"/>
          <w:tab w:val="left" w:pos="142"/>
          <w:tab w:val="left" w:pos="567"/>
          <w:tab w:val="left" w:pos="851"/>
        </w:tabs>
        <w:ind w:left="0" w:firstLine="567"/>
        <w:contextualSpacing/>
        <w:jc w:val="both"/>
        <w:rPr>
          <w:rFonts w:asciiTheme="minorHAnsi" w:hAnsiTheme="minorHAnsi" w:cstheme="minorHAnsi"/>
        </w:rPr>
      </w:pPr>
      <w:r w:rsidRPr="00463EE9">
        <w:rPr>
          <w:rFonts w:asciiTheme="minorHAnsi" w:hAnsiTheme="minorHAnsi" w:cstheme="minorHAnsi"/>
        </w:rPr>
        <w:t>PASLAUGOS, KURIOMS TAIKOMI APLINKOS APSAUGOS KRITERIJAI:</w:t>
      </w:r>
    </w:p>
    <w:tbl>
      <w:tblPr>
        <w:tblStyle w:val="TableGrid"/>
        <w:tblW w:w="9640" w:type="dxa"/>
        <w:tblInd w:w="-5" w:type="dxa"/>
        <w:tblLayout w:type="fixed"/>
        <w:tblLook w:val="04A0" w:firstRow="1" w:lastRow="0" w:firstColumn="1" w:lastColumn="0" w:noHBand="0" w:noVBand="1"/>
      </w:tblPr>
      <w:tblGrid>
        <w:gridCol w:w="992"/>
        <w:gridCol w:w="8648"/>
      </w:tblGrid>
      <w:tr w:rsidR="00B36DC3" w:rsidRPr="00463EE9" w14:paraId="1DD09518" w14:textId="77777777" w:rsidTr="00463EE9">
        <w:tc>
          <w:tcPr>
            <w:tcW w:w="992" w:type="dxa"/>
            <w:tcBorders>
              <w:top w:val="single" w:sz="4" w:space="0" w:color="auto"/>
              <w:left w:val="single" w:sz="4" w:space="0" w:color="auto"/>
              <w:bottom w:val="single" w:sz="4" w:space="0" w:color="auto"/>
              <w:right w:val="single" w:sz="4" w:space="0" w:color="auto"/>
            </w:tcBorders>
            <w:hideMark/>
          </w:tcPr>
          <w:p w14:paraId="651CC081" w14:textId="5B79B3EB" w:rsidR="00B36DC3" w:rsidRPr="00463EE9" w:rsidRDefault="00B36DC3" w:rsidP="00DB6CCA">
            <w:pPr>
              <w:pStyle w:val="Bodytext1"/>
              <w:shd w:val="clear" w:color="auto" w:fill="auto"/>
              <w:tabs>
                <w:tab w:val="left" w:pos="567"/>
                <w:tab w:val="left" w:pos="605"/>
                <w:tab w:val="left" w:pos="851"/>
              </w:tabs>
              <w:spacing w:before="0" w:after="0" w:line="240" w:lineRule="auto"/>
              <w:ind w:left="-43" w:firstLine="0"/>
              <w:jc w:val="center"/>
              <w:rPr>
                <w:rFonts w:asciiTheme="minorHAnsi" w:hAnsiTheme="minorHAnsi" w:cstheme="minorHAnsi"/>
                <w:sz w:val="22"/>
                <w:szCs w:val="22"/>
              </w:rPr>
            </w:pPr>
            <w:r w:rsidRPr="00463EE9">
              <w:rPr>
                <w:rFonts w:asciiTheme="minorHAnsi" w:hAnsiTheme="minorHAnsi" w:cstheme="minorHAnsi"/>
                <w:sz w:val="22"/>
                <w:szCs w:val="22"/>
              </w:rPr>
              <w:t>Nr.</w:t>
            </w:r>
          </w:p>
        </w:tc>
        <w:tc>
          <w:tcPr>
            <w:tcW w:w="8648" w:type="dxa"/>
            <w:tcBorders>
              <w:top w:val="single" w:sz="4" w:space="0" w:color="auto"/>
              <w:left w:val="single" w:sz="4" w:space="0" w:color="auto"/>
              <w:bottom w:val="single" w:sz="4" w:space="0" w:color="auto"/>
              <w:right w:val="single" w:sz="4" w:space="0" w:color="auto"/>
            </w:tcBorders>
            <w:hideMark/>
          </w:tcPr>
          <w:p w14:paraId="1B12082E" w14:textId="77777777" w:rsidR="00B36DC3" w:rsidRPr="00463EE9" w:rsidRDefault="00B36DC3" w:rsidP="00C91E50">
            <w:pPr>
              <w:pStyle w:val="Bodytext1"/>
              <w:shd w:val="clear" w:color="auto" w:fill="auto"/>
              <w:tabs>
                <w:tab w:val="left" w:pos="0"/>
                <w:tab w:val="left" w:pos="142"/>
                <w:tab w:val="left" w:pos="567"/>
                <w:tab w:val="left" w:pos="851"/>
                <w:tab w:val="left" w:pos="3828"/>
              </w:tabs>
              <w:spacing w:before="0" w:after="0" w:line="240" w:lineRule="auto"/>
              <w:ind w:left="170" w:right="55" w:firstLine="0"/>
              <w:jc w:val="both"/>
              <w:rPr>
                <w:rFonts w:asciiTheme="minorHAnsi" w:hAnsiTheme="minorHAnsi" w:cstheme="minorHAnsi"/>
                <w:bCs/>
                <w:sz w:val="22"/>
                <w:szCs w:val="22"/>
              </w:rPr>
            </w:pPr>
            <w:r w:rsidRPr="00463EE9">
              <w:rPr>
                <w:rFonts w:asciiTheme="minorHAnsi" w:hAnsiTheme="minorHAnsi" w:cstheme="minorHAnsi"/>
                <w:bCs/>
                <w:sz w:val="22"/>
                <w:szCs w:val="22"/>
              </w:rPr>
              <w:t>Taikomi aplinkos apsaugos kriterijai</w:t>
            </w:r>
          </w:p>
        </w:tc>
      </w:tr>
      <w:tr w:rsidR="00B36DC3" w:rsidRPr="00463EE9" w14:paraId="4F20A51C" w14:textId="77777777" w:rsidTr="00463EE9">
        <w:tc>
          <w:tcPr>
            <w:tcW w:w="992" w:type="dxa"/>
            <w:tcBorders>
              <w:top w:val="single" w:sz="4" w:space="0" w:color="auto"/>
              <w:left w:val="single" w:sz="4" w:space="0" w:color="auto"/>
              <w:bottom w:val="single" w:sz="4" w:space="0" w:color="auto"/>
              <w:right w:val="single" w:sz="4" w:space="0" w:color="auto"/>
            </w:tcBorders>
            <w:hideMark/>
          </w:tcPr>
          <w:p w14:paraId="65F47F07" w14:textId="684707E2" w:rsidR="00B36DC3" w:rsidRPr="00463EE9" w:rsidRDefault="005A367D" w:rsidP="00DB6CCA">
            <w:pPr>
              <w:pStyle w:val="Bodytext1"/>
              <w:tabs>
                <w:tab w:val="left" w:pos="193"/>
                <w:tab w:val="left" w:pos="477"/>
                <w:tab w:val="left" w:pos="567"/>
                <w:tab w:val="left" w:pos="605"/>
                <w:tab w:val="left" w:pos="851"/>
                <w:tab w:val="left" w:pos="3828"/>
              </w:tabs>
              <w:ind w:left="-43" w:right="55" w:firstLine="0"/>
              <w:jc w:val="center"/>
              <w:rPr>
                <w:rStyle w:val="Strong"/>
                <w:rFonts w:asciiTheme="minorHAnsi" w:hAnsiTheme="minorHAnsi" w:cstheme="minorHAnsi"/>
                <w:b w:val="0"/>
                <w:sz w:val="22"/>
                <w:szCs w:val="22"/>
              </w:rPr>
            </w:pPr>
            <w:r w:rsidRPr="00463EE9">
              <w:rPr>
                <w:rStyle w:val="Strong"/>
                <w:rFonts w:asciiTheme="minorHAnsi" w:hAnsiTheme="minorHAnsi" w:cstheme="minorHAnsi"/>
                <w:b w:val="0"/>
                <w:bCs w:val="0"/>
                <w:sz w:val="22"/>
                <w:szCs w:val="22"/>
              </w:rPr>
              <w:t>6.1.1</w:t>
            </w:r>
            <w:r w:rsidR="00B36DC3" w:rsidRPr="00463EE9">
              <w:rPr>
                <w:rStyle w:val="Strong"/>
                <w:rFonts w:asciiTheme="minorHAnsi" w:hAnsiTheme="minorHAnsi" w:cstheme="minorHAnsi"/>
                <w:b w:val="0"/>
                <w:bCs w:val="0"/>
                <w:sz w:val="22"/>
                <w:szCs w:val="22"/>
              </w:rPr>
              <w:t>.</w:t>
            </w:r>
          </w:p>
        </w:tc>
        <w:tc>
          <w:tcPr>
            <w:tcW w:w="8648" w:type="dxa"/>
            <w:tcBorders>
              <w:top w:val="single" w:sz="4" w:space="0" w:color="auto"/>
              <w:left w:val="single" w:sz="4" w:space="0" w:color="auto"/>
              <w:bottom w:val="single" w:sz="4" w:space="0" w:color="auto"/>
              <w:right w:val="single" w:sz="4" w:space="0" w:color="auto"/>
            </w:tcBorders>
            <w:hideMark/>
          </w:tcPr>
          <w:p w14:paraId="6FBA0A0E" w14:textId="685060F8" w:rsidR="00B36DC3" w:rsidRPr="00463EE9" w:rsidRDefault="00B36DC3" w:rsidP="00AC3202">
            <w:pPr>
              <w:pStyle w:val="Bodytext1"/>
              <w:tabs>
                <w:tab w:val="left" w:pos="0"/>
                <w:tab w:val="left" w:pos="32"/>
                <w:tab w:val="left" w:pos="142"/>
                <w:tab w:val="left" w:pos="567"/>
                <w:tab w:val="left" w:pos="851"/>
                <w:tab w:val="left" w:pos="3828"/>
              </w:tabs>
              <w:ind w:left="170" w:right="55" w:firstLine="0"/>
              <w:jc w:val="both"/>
              <w:rPr>
                <w:rFonts w:asciiTheme="minorHAnsi" w:hAnsiTheme="minorHAnsi" w:cstheme="minorHAnsi"/>
                <w:b/>
                <w:bCs/>
                <w:sz w:val="22"/>
                <w:szCs w:val="22"/>
              </w:rPr>
            </w:pPr>
            <w:r w:rsidRPr="00463EE9">
              <w:rPr>
                <w:rStyle w:val="Strong"/>
                <w:rFonts w:asciiTheme="minorHAnsi" w:hAnsiTheme="minorHAnsi" w:cstheme="minorHAnsi"/>
                <w:b w:val="0"/>
                <w:bCs w:val="0"/>
                <w:sz w:val="22"/>
                <w:szCs w:val="22"/>
              </w:rPr>
              <w:t>T</w:t>
            </w:r>
            <w:r w:rsidR="00370941" w:rsidRPr="00463EE9">
              <w:rPr>
                <w:rStyle w:val="Strong"/>
                <w:rFonts w:asciiTheme="minorHAnsi" w:hAnsiTheme="minorHAnsi" w:cstheme="minorHAnsi"/>
                <w:b w:val="0"/>
                <w:bCs w:val="0"/>
                <w:sz w:val="22"/>
                <w:szCs w:val="22"/>
              </w:rPr>
              <w:t>ei</w:t>
            </w:r>
            <w:r w:rsidRPr="00463EE9">
              <w:rPr>
                <w:rStyle w:val="Strong"/>
                <w:rFonts w:asciiTheme="minorHAnsi" w:hAnsiTheme="minorHAnsi" w:cstheme="minorHAnsi"/>
                <w:b w:val="0"/>
                <w:bCs w:val="0"/>
                <w:sz w:val="22"/>
                <w:szCs w:val="22"/>
              </w:rPr>
              <w:t xml:space="preserve">kėjas yra įdiegęs ir sutarties vykdymo metu privalo laikytis Europos Sąjungos aplinkos apsaugos vadybos ir audito sistemos (angl. Eco–Management and Audit Scheme, EMAS), kitos aplinkos apsaugos vadybos sistemos, pripažįstamos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kitų aplinkos apsaugos vadybos standartų, pagrįstų atitinkamais Europos arba tarptautiniais standartais, kuriuos yra patvirtinusios sertifikavimo įstaigos, atitinkančios Europos Sąjungos teisės aktus, atitinkamų Europos ar tarptautinio sertifikavimo standartų </w:t>
            </w:r>
            <w:r w:rsidR="00A879C6" w:rsidRPr="00463EE9">
              <w:rPr>
                <w:rStyle w:val="Strong"/>
                <w:rFonts w:asciiTheme="minorHAnsi" w:hAnsiTheme="minorHAnsi" w:cstheme="minorHAnsi"/>
                <w:b w:val="0"/>
                <w:bCs w:val="0"/>
                <w:sz w:val="22"/>
                <w:szCs w:val="22"/>
              </w:rPr>
              <w:t xml:space="preserve">nepavojingųjų ir </w:t>
            </w:r>
            <w:r w:rsidRPr="00463EE9">
              <w:rPr>
                <w:rStyle w:val="Strong"/>
                <w:rFonts w:asciiTheme="minorHAnsi" w:hAnsiTheme="minorHAnsi" w:cstheme="minorHAnsi"/>
                <w:b w:val="0"/>
                <w:bCs w:val="0"/>
                <w:sz w:val="22"/>
                <w:szCs w:val="22"/>
              </w:rPr>
              <w:t>pavojingų</w:t>
            </w:r>
            <w:r w:rsidR="00A879C6" w:rsidRPr="00463EE9">
              <w:rPr>
                <w:rStyle w:val="Strong"/>
                <w:rFonts w:asciiTheme="minorHAnsi" w:hAnsiTheme="minorHAnsi" w:cstheme="minorHAnsi"/>
                <w:b w:val="0"/>
                <w:bCs w:val="0"/>
                <w:sz w:val="22"/>
                <w:szCs w:val="22"/>
              </w:rPr>
              <w:t>jų</w:t>
            </w:r>
            <w:r w:rsidR="001649EF" w:rsidRPr="00463EE9">
              <w:rPr>
                <w:rStyle w:val="Strong"/>
                <w:rFonts w:asciiTheme="minorHAnsi" w:hAnsiTheme="minorHAnsi" w:cstheme="minorHAnsi"/>
                <w:b w:val="0"/>
                <w:bCs w:val="0"/>
                <w:sz w:val="22"/>
                <w:szCs w:val="22"/>
              </w:rPr>
              <w:t xml:space="preserve"> </w:t>
            </w:r>
            <w:r w:rsidRPr="00463EE9">
              <w:rPr>
                <w:rStyle w:val="Strong"/>
                <w:rFonts w:asciiTheme="minorHAnsi" w:hAnsiTheme="minorHAnsi" w:cstheme="minorHAnsi"/>
                <w:b w:val="0"/>
                <w:bCs w:val="0"/>
                <w:sz w:val="22"/>
                <w:szCs w:val="22"/>
              </w:rPr>
              <w:t>atliekų tvarkymo srityje</w:t>
            </w:r>
            <w:r w:rsidR="002E4AB8" w:rsidRPr="00463EE9">
              <w:rPr>
                <w:rStyle w:val="Strong"/>
                <w:rFonts w:asciiTheme="minorHAnsi" w:hAnsiTheme="minorHAnsi" w:cstheme="minorHAnsi"/>
                <w:b w:val="0"/>
                <w:bCs w:val="0"/>
                <w:sz w:val="22"/>
                <w:szCs w:val="22"/>
              </w:rPr>
              <w:t>.</w:t>
            </w:r>
          </w:p>
        </w:tc>
      </w:tr>
    </w:tbl>
    <w:p w14:paraId="47CA9577" w14:textId="77777777" w:rsidR="005217F1" w:rsidRPr="00463EE9" w:rsidRDefault="005217F1" w:rsidP="00AC7F7D">
      <w:pPr>
        <w:tabs>
          <w:tab w:val="left" w:pos="0"/>
          <w:tab w:val="left" w:pos="142"/>
          <w:tab w:val="left" w:pos="567"/>
          <w:tab w:val="left" w:pos="851"/>
        </w:tabs>
        <w:ind w:left="-284"/>
        <w:contextualSpacing/>
        <w:jc w:val="both"/>
        <w:rPr>
          <w:rFonts w:asciiTheme="minorHAnsi" w:hAnsiTheme="minorHAnsi" w:cstheme="minorHAnsi"/>
          <w:sz w:val="22"/>
          <w:szCs w:val="22"/>
        </w:rPr>
      </w:pPr>
      <w:bookmarkStart w:id="31" w:name="part_239216d4c1764ec28b2e4c56a547944b"/>
      <w:bookmarkStart w:id="32" w:name="part_39a02c06e04341f1bd742a899ac58383"/>
      <w:bookmarkStart w:id="33" w:name="part_d8a640351f5d48c38b2edbb35ae0d014"/>
      <w:bookmarkStart w:id="34" w:name="part_c4c9b91bd8ac487ca795762b6f66a0cd"/>
      <w:bookmarkStart w:id="35" w:name="part_c33a80c776f74c9fbde29e48f7fe8f93"/>
      <w:bookmarkStart w:id="36" w:name="part_4d88a191a5944c6f932f491b7bfac10e"/>
      <w:bookmarkEnd w:id="31"/>
      <w:bookmarkEnd w:id="32"/>
      <w:bookmarkEnd w:id="33"/>
      <w:bookmarkEnd w:id="34"/>
      <w:bookmarkEnd w:id="35"/>
      <w:bookmarkEnd w:id="36"/>
    </w:p>
    <w:p w14:paraId="67A0F075" w14:textId="412D7D83" w:rsidR="003C6D9C" w:rsidRPr="00463EE9" w:rsidRDefault="0054289A" w:rsidP="00AC7F7D">
      <w:pPr>
        <w:tabs>
          <w:tab w:val="left" w:pos="0"/>
          <w:tab w:val="left" w:pos="142"/>
          <w:tab w:val="left" w:pos="567"/>
          <w:tab w:val="left" w:pos="851"/>
        </w:tabs>
        <w:ind w:left="-284"/>
        <w:contextualSpacing/>
        <w:jc w:val="both"/>
        <w:rPr>
          <w:rFonts w:asciiTheme="minorHAnsi" w:hAnsiTheme="minorHAnsi" w:cstheme="minorHAnsi"/>
          <w:sz w:val="22"/>
          <w:szCs w:val="22"/>
        </w:rPr>
      </w:pPr>
      <w:r w:rsidRPr="00463EE9">
        <w:rPr>
          <w:rFonts w:asciiTheme="minorHAnsi" w:hAnsiTheme="minorHAnsi" w:cstheme="minorHAnsi"/>
          <w:sz w:val="22"/>
          <w:szCs w:val="22"/>
        </w:rPr>
        <w:t>PRIEDAI</w:t>
      </w:r>
      <w:r w:rsidR="002408DF" w:rsidRPr="00463EE9">
        <w:rPr>
          <w:rFonts w:asciiTheme="minorHAnsi" w:hAnsiTheme="minorHAnsi" w:cstheme="minorHAnsi"/>
          <w:sz w:val="22"/>
          <w:szCs w:val="22"/>
        </w:rPr>
        <w:t>:</w:t>
      </w:r>
    </w:p>
    <w:p w14:paraId="1C2857F2" w14:textId="34122831" w:rsidR="00CD2C78" w:rsidRPr="00463EE9" w:rsidRDefault="003C6D9C" w:rsidP="00AC7F7D">
      <w:pPr>
        <w:tabs>
          <w:tab w:val="left" w:pos="142"/>
          <w:tab w:val="left" w:pos="567"/>
          <w:tab w:val="left" w:pos="709"/>
          <w:tab w:val="left" w:pos="851"/>
        </w:tabs>
        <w:ind w:left="-284"/>
        <w:jc w:val="both"/>
        <w:rPr>
          <w:rFonts w:asciiTheme="minorHAnsi" w:hAnsiTheme="minorHAnsi" w:cstheme="minorHAnsi"/>
          <w:sz w:val="22"/>
          <w:szCs w:val="22"/>
        </w:rPr>
      </w:pPr>
      <w:r w:rsidRPr="00463EE9">
        <w:rPr>
          <w:rFonts w:asciiTheme="minorHAnsi" w:hAnsiTheme="minorHAnsi" w:cstheme="minorHAnsi"/>
          <w:sz w:val="22"/>
          <w:szCs w:val="22"/>
        </w:rPr>
        <w:t>P</w:t>
      </w:r>
      <w:r w:rsidR="0087706C" w:rsidRPr="00463EE9">
        <w:rPr>
          <w:rFonts w:asciiTheme="minorHAnsi" w:hAnsiTheme="minorHAnsi" w:cstheme="minorHAnsi"/>
          <w:sz w:val="22"/>
          <w:szCs w:val="22"/>
        </w:rPr>
        <w:t>riedas</w:t>
      </w:r>
      <w:r w:rsidRPr="00463EE9">
        <w:rPr>
          <w:rFonts w:asciiTheme="minorHAnsi" w:hAnsiTheme="minorHAnsi" w:cstheme="minorHAnsi"/>
          <w:sz w:val="22"/>
          <w:szCs w:val="22"/>
        </w:rPr>
        <w:t xml:space="preserve"> Nr.</w:t>
      </w:r>
      <w:r w:rsidR="003B63F3" w:rsidRPr="00463EE9">
        <w:rPr>
          <w:rFonts w:asciiTheme="minorHAnsi" w:hAnsiTheme="minorHAnsi" w:cstheme="minorHAnsi"/>
          <w:sz w:val="22"/>
          <w:szCs w:val="22"/>
        </w:rPr>
        <w:t xml:space="preserve"> </w:t>
      </w:r>
      <w:r w:rsidR="0094623A" w:rsidRPr="00463EE9">
        <w:rPr>
          <w:rFonts w:asciiTheme="minorHAnsi" w:hAnsiTheme="minorHAnsi" w:cstheme="minorHAnsi"/>
          <w:sz w:val="22"/>
          <w:szCs w:val="22"/>
        </w:rPr>
        <w:t>1</w:t>
      </w:r>
      <w:r w:rsidR="002B0621" w:rsidRPr="00463EE9">
        <w:rPr>
          <w:rFonts w:asciiTheme="minorHAnsi" w:hAnsiTheme="minorHAnsi" w:cstheme="minorHAnsi"/>
          <w:sz w:val="22"/>
          <w:szCs w:val="22"/>
        </w:rPr>
        <w:tab/>
      </w:r>
      <w:r w:rsidR="005D3C5D" w:rsidRPr="00463EE9">
        <w:rPr>
          <w:rFonts w:asciiTheme="minorHAnsi" w:hAnsiTheme="minorHAnsi" w:cstheme="minorHAnsi"/>
          <w:bCs/>
          <w:sz w:val="22"/>
          <w:szCs w:val="22"/>
        </w:rPr>
        <w:t>Paslaugų apimčių sąrašas;</w:t>
      </w:r>
    </w:p>
    <w:p w14:paraId="3FE55C59" w14:textId="11B9A0BC" w:rsidR="003C6D9C" w:rsidRPr="00463EE9" w:rsidRDefault="00CD2C78" w:rsidP="00AC7F7D">
      <w:pPr>
        <w:tabs>
          <w:tab w:val="left" w:pos="142"/>
          <w:tab w:val="left" w:pos="567"/>
          <w:tab w:val="left" w:pos="709"/>
          <w:tab w:val="left" w:pos="851"/>
        </w:tabs>
        <w:ind w:left="-284"/>
        <w:jc w:val="both"/>
        <w:rPr>
          <w:rFonts w:asciiTheme="minorHAnsi" w:hAnsiTheme="minorHAnsi" w:cstheme="minorHAnsi"/>
          <w:sz w:val="22"/>
          <w:szCs w:val="22"/>
        </w:rPr>
      </w:pPr>
      <w:r w:rsidRPr="00463EE9">
        <w:rPr>
          <w:rFonts w:asciiTheme="minorHAnsi" w:hAnsiTheme="minorHAnsi" w:cstheme="minorHAnsi"/>
          <w:sz w:val="22"/>
          <w:szCs w:val="22"/>
        </w:rPr>
        <w:t>Priedas Nr. 2</w:t>
      </w:r>
      <w:r w:rsidRPr="00463EE9">
        <w:rPr>
          <w:rFonts w:asciiTheme="minorHAnsi" w:hAnsiTheme="minorHAnsi" w:cstheme="minorHAnsi"/>
          <w:sz w:val="22"/>
          <w:szCs w:val="22"/>
        </w:rPr>
        <w:tab/>
      </w:r>
      <w:r w:rsidR="006D79DC" w:rsidRPr="00463EE9">
        <w:rPr>
          <w:rFonts w:asciiTheme="minorHAnsi" w:hAnsiTheme="minorHAnsi" w:cstheme="minorHAnsi"/>
          <w:sz w:val="22"/>
          <w:szCs w:val="22"/>
        </w:rPr>
        <w:t>Paslaugų</w:t>
      </w:r>
      <w:r w:rsidR="0087706C" w:rsidRPr="00463EE9">
        <w:rPr>
          <w:rFonts w:asciiTheme="minorHAnsi" w:hAnsiTheme="minorHAnsi" w:cstheme="minorHAnsi"/>
          <w:sz w:val="22"/>
          <w:szCs w:val="22"/>
        </w:rPr>
        <w:t xml:space="preserve"> užsakymo forma</w:t>
      </w:r>
      <w:r w:rsidR="003C6D9C" w:rsidRPr="00463EE9">
        <w:rPr>
          <w:rFonts w:asciiTheme="minorHAnsi" w:hAnsiTheme="minorHAnsi" w:cstheme="minorHAnsi"/>
          <w:sz w:val="22"/>
          <w:szCs w:val="22"/>
        </w:rPr>
        <w:t>(</w:t>
      </w:r>
      <w:r w:rsidR="00454A31" w:rsidRPr="00463EE9">
        <w:rPr>
          <w:rFonts w:asciiTheme="minorHAnsi" w:hAnsiTheme="minorHAnsi" w:cstheme="minorHAnsi"/>
          <w:sz w:val="22"/>
          <w:szCs w:val="22"/>
        </w:rPr>
        <w:t>DUŽ</w:t>
      </w:r>
      <w:r w:rsidR="003C6D9C" w:rsidRPr="00463EE9">
        <w:rPr>
          <w:rFonts w:asciiTheme="minorHAnsi" w:hAnsiTheme="minorHAnsi" w:cstheme="minorHAnsi"/>
          <w:sz w:val="22"/>
          <w:szCs w:val="22"/>
        </w:rPr>
        <w:t>)</w:t>
      </w:r>
      <w:r w:rsidR="003812B9" w:rsidRPr="00463EE9">
        <w:rPr>
          <w:rFonts w:asciiTheme="minorHAnsi" w:hAnsiTheme="minorHAnsi" w:cstheme="minorHAnsi"/>
          <w:sz w:val="22"/>
          <w:szCs w:val="22"/>
        </w:rPr>
        <w:t>;</w:t>
      </w:r>
    </w:p>
    <w:p w14:paraId="6AF755F7" w14:textId="3D01CE7A" w:rsidR="003C6D9C" w:rsidRPr="00463EE9" w:rsidRDefault="003C6D9C" w:rsidP="00AC7F7D">
      <w:pPr>
        <w:tabs>
          <w:tab w:val="left" w:pos="142"/>
          <w:tab w:val="left" w:pos="567"/>
          <w:tab w:val="left" w:pos="709"/>
          <w:tab w:val="left" w:pos="851"/>
        </w:tabs>
        <w:ind w:left="-284"/>
        <w:jc w:val="both"/>
        <w:rPr>
          <w:rFonts w:asciiTheme="minorHAnsi" w:hAnsiTheme="minorHAnsi" w:cstheme="minorHAnsi"/>
          <w:sz w:val="22"/>
          <w:szCs w:val="22"/>
        </w:rPr>
      </w:pPr>
      <w:r w:rsidRPr="00463EE9">
        <w:rPr>
          <w:rFonts w:asciiTheme="minorHAnsi" w:hAnsiTheme="minorHAnsi" w:cstheme="minorHAnsi"/>
          <w:sz w:val="22"/>
          <w:szCs w:val="22"/>
        </w:rPr>
        <w:t>P</w:t>
      </w:r>
      <w:r w:rsidR="0087706C" w:rsidRPr="00463EE9">
        <w:rPr>
          <w:rFonts w:asciiTheme="minorHAnsi" w:hAnsiTheme="minorHAnsi" w:cstheme="minorHAnsi"/>
          <w:sz w:val="22"/>
          <w:szCs w:val="22"/>
        </w:rPr>
        <w:t>riedas</w:t>
      </w:r>
      <w:r w:rsidRPr="00463EE9">
        <w:rPr>
          <w:rFonts w:asciiTheme="minorHAnsi" w:hAnsiTheme="minorHAnsi" w:cstheme="minorHAnsi"/>
          <w:sz w:val="22"/>
          <w:szCs w:val="22"/>
        </w:rPr>
        <w:t xml:space="preserve"> Nr</w:t>
      </w:r>
      <w:r w:rsidR="0087706C" w:rsidRPr="00463EE9">
        <w:rPr>
          <w:rFonts w:asciiTheme="minorHAnsi" w:hAnsiTheme="minorHAnsi" w:cstheme="minorHAnsi"/>
          <w:sz w:val="22"/>
          <w:szCs w:val="22"/>
        </w:rPr>
        <w:t>.</w:t>
      </w:r>
      <w:r w:rsidR="003B63F3" w:rsidRPr="00463EE9">
        <w:rPr>
          <w:rFonts w:asciiTheme="minorHAnsi" w:hAnsiTheme="minorHAnsi" w:cstheme="minorHAnsi"/>
          <w:sz w:val="22"/>
          <w:szCs w:val="22"/>
        </w:rPr>
        <w:t xml:space="preserve"> </w:t>
      </w:r>
      <w:r w:rsidR="0094623A" w:rsidRPr="00463EE9">
        <w:rPr>
          <w:rFonts w:asciiTheme="minorHAnsi" w:hAnsiTheme="minorHAnsi" w:cstheme="minorHAnsi"/>
          <w:sz w:val="22"/>
          <w:szCs w:val="22"/>
        </w:rPr>
        <w:t>2</w:t>
      </w:r>
      <w:r w:rsidR="00F60C9B" w:rsidRPr="00463EE9">
        <w:rPr>
          <w:rFonts w:asciiTheme="minorHAnsi" w:hAnsiTheme="minorHAnsi" w:cstheme="minorHAnsi"/>
          <w:sz w:val="22"/>
          <w:szCs w:val="22"/>
        </w:rPr>
        <w:tab/>
      </w:r>
      <w:r w:rsidRPr="00463EE9">
        <w:rPr>
          <w:rFonts w:asciiTheme="minorHAnsi" w:hAnsiTheme="minorHAnsi" w:cstheme="minorHAnsi"/>
          <w:sz w:val="22"/>
          <w:szCs w:val="22"/>
        </w:rPr>
        <w:t>P</w:t>
      </w:r>
      <w:r w:rsidR="003812B9" w:rsidRPr="00463EE9">
        <w:rPr>
          <w:rFonts w:asciiTheme="minorHAnsi" w:hAnsiTheme="minorHAnsi" w:cstheme="minorHAnsi"/>
          <w:sz w:val="22"/>
          <w:szCs w:val="22"/>
        </w:rPr>
        <w:t>aslaug</w:t>
      </w:r>
      <w:r w:rsidR="0087706C" w:rsidRPr="00463EE9">
        <w:rPr>
          <w:rFonts w:asciiTheme="minorHAnsi" w:hAnsiTheme="minorHAnsi" w:cstheme="minorHAnsi"/>
          <w:sz w:val="22"/>
          <w:szCs w:val="22"/>
        </w:rPr>
        <w:t xml:space="preserve">ų perdavimo </w:t>
      </w:r>
      <w:r w:rsidR="003B63F3" w:rsidRPr="00463EE9">
        <w:rPr>
          <w:rFonts w:asciiTheme="minorHAnsi" w:hAnsiTheme="minorHAnsi" w:cstheme="minorHAnsi"/>
          <w:sz w:val="22"/>
          <w:szCs w:val="22"/>
        </w:rPr>
        <w:t>–</w:t>
      </w:r>
      <w:r w:rsidR="0087706C" w:rsidRPr="00463EE9">
        <w:rPr>
          <w:rFonts w:asciiTheme="minorHAnsi" w:hAnsiTheme="minorHAnsi" w:cstheme="minorHAnsi"/>
          <w:sz w:val="22"/>
          <w:szCs w:val="22"/>
        </w:rPr>
        <w:t xml:space="preserve"> priėmimo akto forma</w:t>
      </w:r>
      <w:bookmarkEnd w:id="18"/>
      <w:bookmarkEnd w:id="19"/>
      <w:bookmarkEnd w:id="20"/>
      <w:bookmarkEnd w:id="21"/>
      <w:bookmarkEnd w:id="22"/>
      <w:bookmarkEnd w:id="23"/>
      <w:bookmarkEnd w:id="24"/>
      <w:bookmarkEnd w:id="25"/>
      <w:bookmarkEnd w:id="26"/>
      <w:bookmarkEnd w:id="27"/>
      <w:bookmarkEnd w:id="28"/>
      <w:bookmarkEnd w:id="29"/>
      <w:r w:rsidR="003812B9" w:rsidRPr="00463EE9">
        <w:rPr>
          <w:rFonts w:asciiTheme="minorHAnsi" w:hAnsiTheme="minorHAnsi" w:cstheme="minorHAnsi"/>
          <w:sz w:val="22"/>
          <w:szCs w:val="22"/>
        </w:rPr>
        <w:t>;</w:t>
      </w:r>
    </w:p>
    <w:p w14:paraId="37AB1344" w14:textId="218C8E0D" w:rsidR="00E35FED" w:rsidRPr="00463EE9" w:rsidRDefault="00DE0991" w:rsidP="00AC7F7D">
      <w:pPr>
        <w:tabs>
          <w:tab w:val="left" w:pos="142"/>
          <w:tab w:val="left" w:pos="567"/>
          <w:tab w:val="left" w:pos="709"/>
          <w:tab w:val="left" w:pos="851"/>
        </w:tabs>
        <w:ind w:left="-284"/>
        <w:jc w:val="both"/>
        <w:rPr>
          <w:rFonts w:asciiTheme="minorHAnsi" w:hAnsiTheme="minorHAnsi" w:cstheme="minorHAnsi"/>
          <w:sz w:val="22"/>
          <w:szCs w:val="22"/>
        </w:rPr>
      </w:pPr>
      <w:r w:rsidRPr="00463EE9">
        <w:rPr>
          <w:rFonts w:asciiTheme="minorHAnsi" w:hAnsiTheme="minorHAnsi" w:cstheme="minorHAnsi"/>
          <w:sz w:val="22"/>
          <w:szCs w:val="22"/>
        </w:rPr>
        <w:t>P</w:t>
      </w:r>
      <w:r w:rsidR="00FF581A" w:rsidRPr="00463EE9">
        <w:rPr>
          <w:rFonts w:asciiTheme="minorHAnsi" w:hAnsiTheme="minorHAnsi" w:cstheme="minorHAnsi"/>
          <w:sz w:val="22"/>
          <w:szCs w:val="22"/>
        </w:rPr>
        <w:t>rieda</w:t>
      </w:r>
      <w:r w:rsidR="003812B9" w:rsidRPr="00463EE9">
        <w:rPr>
          <w:rFonts w:asciiTheme="minorHAnsi" w:hAnsiTheme="minorHAnsi" w:cstheme="minorHAnsi"/>
          <w:sz w:val="22"/>
          <w:szCs w:val="22"/>
        </w:rPr>
        <w:t>s</w:t>
      </w:r>
      <w:r w:rsidRPr="00463EE9">
        <w:rPr>
          <w:rFonts w:asciiTheme="minorHAnsi" w:hAnsiTheme="minorHAnsi" w:cstheme="minorHAnsi"/>
          <w:sz w:val="22"/>
          <w:szCs w:val="22"/>
        </w:rPr>
        <w:t xml:space="preserve"> Nr.</w:t>
      </w:r>
      <w:r w:rsidR="003B63F3" w:rsidRPr="00463EE9">
        <w:rPr>
          <w:rFonts w:asciiTheme="minorHAnsi" w:hAnsiTheme="minorHAnsi" w:cstheme="minorHAnsi"/>
          <w:sz w:val="22"/>
          <w:szCs w:val="22"/>
        </w:rPr>
        <w:t xml:space="preserve"> </w:t>
      </w:r>
      <w:r w:rsidR="0094623A" w:rsidRPr="00463EE9">
        <w:rPr>
          <w:rFonts w:asciiTheme="minorHAnsi" w:hAnsiTheme="minorHAnsi" w:cstheme="minorHAnsi"/>
          <w:sz w:val="22"/>
          <w:szCs w:val="22"/>
        </w:rPr>
        <w:t>3</w:t>
      </w:r>
      <w:r w:rsidR="00F60C9B" w:rsidRPr="00463EE9">
        <w:rPr>
          <w:rFonts w:asciiTheme="minorHAnsi" w:hAnsiTheme="minorHAnsi" w:cstheme="minorHAnsi"/>
          <w:sz w:val="22"/>
          <w:szCs w:val="22"/>
        </w:rPr>
        <w:tab/>
      </w:r>
      <w:r w:rsidR="003812B9" w:rsidRPr="00463EE9">
        <w:rPr>
          <w:rFonts w:asciiTheme="minorHAnsi" w:hAnsiTheme="minorHAnsi" w:cstheme="minorHAnsi"/>
          <w:sz w:val="22"/>
          <w:szCs w:val="22"/>
        </w:rPr>
        <w:t>Surinktų atliekų akto forma.</w:t>
      </w:r>
    </w:p>
    <w:sectPr w:rsidR="00E35FED" w:rsidRPr="00463EE9" w:rsidSect="00463EE9">
      <w:headerReference w:type="even" r:id="rId10"/>
      <w:headerReference w:type="default" r:id="rId11"/>
      <w:footerReference w:type="default" r:id="rId12"/>
      <w:pgSz w:w="11906" w:h="16838" w:code="9"/>
      <w:pgMar w:top="1134" w:right="707" w:bottom="567" w:left="156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4DAA4" w14:textId="77777777" w:rsidR="007C136F" w:rsidRDefault="007C136F">
      <w:r>
        <w:separator/>
      </w:r>
    </w:p>
  </w:endnote>
  <w:endnote w:type="continuationSeparator" w:id="0">
    <w:p w14:paraId="409ED193" w14:textId="77777777" w:rsidR="007C136F" w:rsidRDefault="007C136F">
      <w:r>
        <w:continuationSeparator/>
      </w:r>
    </w:p>
  </w:endnote>
  <w:endnote w:type="continuationNotice" w:id="1">
    <w:p w14:paraId="102F91CF" w14:textId="77777777" w:rsidR="007C136F" w:rsidRDefault="007C13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6216925"/>
      <w:docPartObj>
        <w:docPartGallery w:val="Page Numbers (Bottom of Page)"/>
        <w:docPartUnique/>
      </w:docPartObj>
    </w:sdtPr>
    <w:sdtEndPr/>
    <w:sdtContent>
      <w:p w14:paraId="75BFBDC6" w14:textId="6E1F4AC5" w:rsidR="00D33A5C" w:rsidRDefault="00D33A5C">
        <w:pPr>
          <w:pStyle w:val="Footer"/>
          <w:jc w:val="right"/>
        </w:pPr>
        <w:r>
          <w:fldChar w:fldCharType="begin"/>
        </w:r>
        <w:r>
          <w:instrText>PAGE   \* MERGEFORMAT</w:instrText>
        </w:r>
        <w:r>
          <w:fldChar w:fldCharType="separate"/>
        </w:r>
        <w:r>
          <w:rPr>
            <w:noProof/>
          </w:rPr>
          <w:t>8</w:t>
        </w:r>
        <w:r>
          <w:fldChar w:fldCharType="end"/>
        </w:r>
      </w:p>
    </w:sdtContent>
  </w:sdt>
  <w:p w14:paraId="57E05A73" w14:textId="77777777" w:rsidR="00D33A5C" w:rsidRDefault="00D33A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38E32" w14:textId="77777777" w:rsidR="007C136F" w:rsidRDefault="007C136F">
      <w:r>
        <w:separator/>
      </w:r>
    </w:p>
  </w:footnote>
  <w:footnote w:type="continuationSeparator" w:id="0">
    <w:p w14:paraId="026965C3" w14:textId="77777777" w:rsidR="007C136F" w:rsidRDefault="007C136F">
      <w:r>
        <w:continuationSeparator/>
      </w:r>
    </w:p>
  </w:footnote>
  <w:footnote w:type="continuationNotice" w:id="1">
    <w:p w14:paraId="42597657" w14:textId="77777777" w:rsidR="007C136F" w:rsidRDefault="007C136F"/>
  </w:footnote>
  <w:footnote w:id="2">
    <w:p w14:paraId="5DB86D65" w14:textId="77777777" w:rsidR="00180881" w:rsidRPr="00920F07" w:rsidRDefault="00180881" w:rsidP="00180881">
      <w:pPr>
        <w:pStyle w:val="FootnoteText"/>
        <w:tabs>
          <w:tab w:val="left" w:pos="709"/>
        </w:tabs>
        <w:rPr>
          <w:rFonts w:ascii="Calibri" w:hAnsi="Calibri" w:cs="Calibri"/>
          <w:sz w:val="18"/>
          <w:szCs w:val="18"/>
        </w:rPr>
      </w:pPr>
      <w:r w:rsidRPr="00920F07">
        <w:rPr>
          <w:rStyle w:val="FootnoteReference"/>
          <w:rFonts w:ascii="Calibri" w:hAnsi="Calibri" w:cs="Calibri"/>
          <w:sz w:val="18"/>
          <w:szCs w:val="18"/>
        </w:rPr>
        <w:footnoteRef/>
      </w:r>
      <w:r w:rsidRPr="00920F07">
        <w:rPr>
          <w:rFonts w:ascii="Calibri" w:hAnsi="Calibri" w:cs="Calibri"/>
          <w:sz w:val="18"/>
          <w:szCs w:val="18"/>
        </w:rPr>
        <w:t xml:space="preserve"> https://e-seimas.lrs.lt/portal/legalAct/lt/TAD/1a061730b0c711ecaf79c2120caf5094?positionInSearchResults=0&amp;searchModelUUID=7a68d6ea-4a4b-4e86-ac25-8083706694b2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6C794" w14:textId="77777777" w:rsidR="00D33A5C" w:rsidRDefault="00D33A5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9733F6C" w14:textId="77777777" w:rsidR="00D33A5C" w:rsidRDefault="00D33A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7F38F" w14:textId="77777777" w:rsidR="00D33A5C" w:rsidRDefault="00D33A5C">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00000004"/>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241238B"/>
    <w:multiLevelType w:val="hybridMultilevel"/>
    <w:tmpl w:val="C76AA22A"/>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2" w15:restartNumberingAfterBreak="0">
    <w:nsid w:val="0249646C"/>
    <w:multiLevelType w:val="multilevel"/>
    <w:tmpl w:val="311A29EE"/>
    <w:lvl w:ilvl="0">
      <w:start w:val="1"/>
      <w:numFmt w:val="decimal"/>
      <w:lvlText w:val="%1."/>
      <w:lvlJc w:val="left"/>
      <w:pPr>
        <w:ind w:left="720" w:hanging="360"/>
      </w:pPr>
      <w:rPr>
        <w:b/>
        <w:bCs/>
      </w:rPr>
    </w:lvl>
    <w:lvl w:ilvl="1">
      <w:start w:val="1"/>
      <w:numFmt w:val="decimal"/>
      <w:isLgl/>
      <w:lvlText w:val="%1.%2"/>
      <w:lvlJc w:val="left"/>
      <w:pPr>
        <w:ind w:left="786" w:hanging="360"/>
      </w:pPr>
      <w:rPr>
        <w:rFonts w:hint="default"/>
        <w:b w:val="0"/>
        <w:bCs w:val="0"/>
      </w:rPr>
    </w:lvl>
    <w:lvl w:ilvl="2">
      <w:start w:val="1"/>
      <w:numFmt w:val="decimal"/>
      <w:isLgl/>
      <w:lvlText w:val="%1.%2.%3"/>
      <w:lvlJc w:val="left"/>
      <w:pPr>
        <w:ind w:left="2989" w:hanging="720"/>
      </w:pPr>
      <w:rPr>
        <w:rFonts w:hint="default"/>
        <w:color w:val="auto"/>
      </w:rPr>
    </w:lvl>
    <w:lvl w:ilvl="3">
      <w:start w:val="1"/>
      <w:numFmt w:val="decimal"/>
      <w:isLgl/>
      <w:lvlText w:val="%1.%2.%3.%4"/>
      <w:lvlJc w:val="left"/>
      <w:pPr>
        <w:ind w:left="1080" w:hanging="720"/>
      </w:pPr>
      <w:rPr>
        <w:rFonts w:hint="default"/>
        <w:strike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49619AF"/>
    <w:multiLevelType w:val="hybridMultilevel"/>
    <w:tmpl w:val="0450E6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4DF1C55"/>
    <w:multiLevelType w:val="hybridMultilevel"/>
    <w:tmpl w:val="41BC5566"/>
    <w:lvl w:ilvl="0" w:tplc="67C423F2">
      <w:start w:val="1"/>
      <w:numFmt w:val="bullet"/>
      <w:lvlText w:val="-"/>
      <w:lvlJc w:val="left"/>
      <w:pPr>
        <w:ind w:left="786" w:hanging="360"/>
      </w:pPr>
      <w:rPr>
        <w:rFonts w:ascii="Times New Roman" w:eastAsia="Times New Roman" w:hAnsi="Times New Roman" w:cs="Times New Roman"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5" w15:restartNumberingAfterBreak="0">
    <w:nsid w:val="115B06B0"/>
    <w:multiLevelType w:val="multilevel"/>
    <w:tmpl w:val="E6BEBA20"/>
    <w:lvl w:ilvl="0">
      <w:start w:val="4"/>
      <w:numFmt w:val="decimal"/>
      <w:lvlText w:val="%1"/>
      <w:lvlJc w:val="left"/>
      <w:pPr>
        <w:ind w:left="360" w:hanging="360"/>
      </w:pPr>
      <w:rPr>
        <w:rFonts w:hint="default"/>
      </w:rPr>
    </w:lvl>
    <w:lvl w:ilvl="1">
      <w:start w:val="1"/>
      <w:numFmt w:val="decimal"/>
      <w:lvlText w:val="%1.%2"/>
      <w:lvlJc w:val="left"/>
      <w:pPr>
        <w:ind w:left="885" w:hanging="36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6" w15:restartNumberingAfterBreak="0">
    <w:nsid w:val="133C2619"/>
    <w:multiLevelType w:val="multilevel"/>
    <w:tmpl w:val="2C02BCF6"/>
    <w:lvl w:ilvl="0">
      <w:start w:val="5"/>
      <w:numFmt w:val="decimal"/>
      <w:lvlText w:val="%1."/>
      <w:lvlJc w:val="left"/>
      <w:pPr>
        <w:ind w:left="840" w:hanging="840"/>
      </w:pPr>
      <w:rPr>
        <w:rFonts w:hint="default"/>
      </w:rPr>
    </w:lvl>
    <w:lvl w:ilvl="1">
      <w:start w:val="1"/>
      <w:numFmt w:val="decimal"/>
      <w:lvlText w:val="%1.%2."/>
      <w:lvlJc w:val="left"/>
      <w:pPr>
        <w:ind w:left="1015" w:hanging="840"/>
      </w:pPr>
      <w:rPr>
        <w:rFonts w:hint="default"/>
      </w:rPr>
    </w:lvl>
    <w:lvl w:ilvl="2">
      <w:start w:val="16"/>
      <w:numFmt w:val="decimal"/>
      <w:lvlText w:val="%1.%2.%3."/>
      <w:lvlJc w:val="left"/>
      <w:pPr>
        <w:ind w:left="1190" w:hanging="840"/>
      </w:pPr>
      <w:rPr>
        <w:rFonts w:hint="default"/>
      </w:rPr>
    </w:lvl>
    <w:lvl w:ilvl="3">
      <w:start w:val="1"/>
      <w:numFmt w:val="decimal"/>
      <w:lvlText w:val="%1.%2.%3.%4."/>
      <w:lvlJc w:val="left"/>
      <w:pPr>
        <w:ind w:left="1605" w:hanging="1080"/>
      </w:pPr>
      <w:rPr>
        <w:rFonts w:ascii="Arial" w:hAnsi="Arial" w:cs="Arial" w:hint="default"/>
      </w:rPr>
    </w:lvl>
    <w:lvl w:ilvl="4">
      <w:start w:val="1"/>
      <w:numFmt w:val="decimal"/>
      <w:lvlText w:val="%1.%2.%3.%4.%5."/>
      <w:lvlJc w:val="left"/>
      <w:pPr>
        <w:ind w:left="1780" w:hanging="1080"/>
      </w:pPr>
      <w:rPr>
        <w:rFonts w:hint="default"/>
      </w:rPr>
    </w:lvl>
    <w:lvl w:ilvl="5">
      <w:start w:val="1"/>
      <w:numFmt w:val="decimal"/>
      <w:lvlText w:val="%1.%2.%3.%4.%5.%6."/>
      <w:lvlJc w:val="left"/>
      <w:pPr>
        <w:ind w:left="2315" w:hanging="144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3025" w:hanging="1800"/>
      </w:pPr>
      <w:rPr>
        <w:rFonts w:hint="default"/>
      </w:rPr>
    </w:lvl>
    <w:lvl w:ilvl="8">
      <w:start w:val="1"/>
      <w:numFmt w:val="decimal"/>
      <w:lvlText w:val="%1.%2.%3.%4.%5.%6.%7.%8.%9."/>
      <w:lvlJc w:val="left"/>
      <w:pPr>
        <w:ind w:left="3200" w:hanging="1800"/>
      </w:pPr>
      <w:rPr>
        <w:rFonts w:hint="default"/>
      </w:rPr>
    </w:lvl>
  </w:abstractNum>
  <w:abstractNum w:abstractNumId="7" w15:restartNumberingAfterBreak="0">
    <w:nsid w:val="181A61E4"/>
    <w:multiLevelType w:val="multilevel"/>
    <w:tmpl w:val="303CBA9A"/>
    <w:lvl w:ilvl="0">
      <w:start w:val="7"/>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18DE2F43"/>
    <w:multiLevelType w:val="multilevel"/>
    <w:tmpl w:val="7D605CDC"/>
    <w:lvl w:ilvl="0">
      <w:start w:val="5"/>
      <w:numFmt w:val="decimal"/>
      <w:lvlText w:val="%1"/>
      <w:lvlJc w:val="left"/>
      <w:pPr>
        <w:ind w:left="502" w:hanging="360"/>
      </w:pPr>
      <w:rPr>
        <w:rFonts w:hint="default"/>
      </w:rPr>
    </w:lvl>
    <w:lvl w:ilvl="1">
      <w:start w:val="1"/>
      <w:numFmt w:val="decimal"/>
      <w:lvlText w:val="%1.%2"/>
      <w:lvlJc w:val="left"/>
      <w:pPr>
        <w:ind w:left="644" w:hanging="360"/>
      </w:pPr>
      <w:rPr>
        <w:rFonts w:hint="default"/>
        <w:i w:val="0"/>
        <w:color w:val="auto"/>
      </w:rPr>
    </w:lvl>
    <w:lvl w:ilvl="2">
      <w:start w:val="1"/>
      <w:numFmt w:val="decimal"/>
      <w:lvlText w:val="%1.%2.%3"/>
      <w:lvlJc w:val="left"/>
      <w:pPr>
        <w:ind w:left="862" w:hanging="720"/>
      </w:pPr>
      <w:rPr>
        <w:rFonts w:ascii="Arial" w:hAnsi="Arial" w:cs="Arial"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F1E02FC"/>
    <w:multiLevelType w:val="multilevel"/>
    <w:tmpl w:val="466065CE"/>
    <w:lvl w:ilvl="0">
      <w:start w:val="1"/>
      <w:numFmt w:val="decimal"/>
      <w:lvlText w:val="%1"/>
      <w:lvlJc w:val="left"/>
      <w:pPr>
        <w:ind w:left="360" w:hanging="360"/>
      </w:pPr>
      <w:rPr>
        <w:rFonts w:ascii="Arial" w:hAnsi="Arial" w:cs="Arial" w:hint="default"/>
        <w:sz w:val="22"/>
      </w:rPr>
    </w:lvl>
    <w:lvl w:ilvl="1">
      <w:start w:val="1"/>
      <w:numFmt w:val="decimal"/>
      <w:lvlText w:val="%1.%2"/>
      <w:lvlJc w:val="left"/>
      <w:pPr>
        <w:ind w:left="360" w:hanging="360"/>
      </w:pPr>
      <w:rPr>
        <w:rFonts w:ascii="Arial" w:hAnsi="Arial" w:cs="Arial" w:hint="default"/>
        <w:sz w:val="20"/>
        <w:szCs w:val="20"/>
      </w:rPr>
    </w:lvl>
    <w:lvl w:ilvl="2">
      <w:start w:val="1"/>
      <w:numFmt w:val="decimal"/>
      <w:lvlText w:val="%1.%2.%3"/>
      <w:lvlJc w:val="left"/>
      <w:pPr>
        <w:ind w:left="720" w:hanging="720"/>
      </w:pPr>
      <w:rPr>
        <w:rFonts w:ascii="Arial" w:hAnsi="Arial" w:cs="Arial" w:hint="default"/>
        <w:sz w:val="22"/>
      </w:rPr>
    </w:lvl>
    <w:lvl w:ilvl="3">
      <w:start w:val="1"/>
      <w:numFmt w:val="decimal"/>
      <w:lvlText w:val="%1.%2.%3.%4"/>
      <w:lvlJc w:val="left"/>
      <w:pPr>
        <w:ind w:left="720" w:hanging="720"/>
      </w:pPr>
      <w:rPr>
        <w:rFonts w:ascii="Arial" w:hAnsi="Arial" w:cs="Arial" w:hint="default"/>
        <w:sz w:val="22"/>
      </w:rPr>
    </w:lvl>
    <w:lvl w:ilvl="4">
      <w:start w:val="1"/>
      <w:numFmt w:val="decimal"/>
      <w:lvlText w:val="%1.%2.%3.%4.%5"/>
      <w:lvlJc w:val="left"/>
      <w:pPr>
        <w:ind w:left="720" w:hanging="720"/>
      </w:pPr>
      <w:rPr>
        <w:rFonts w:ascii="Arial" w:hAnsi="Arial" w:cs="Arial" w:hint="default"/>
        <w:sz w:val="22"/>
      </w:rPr>
    </w:lvl>
    <w:lvl w:ilvl="5">
      <w:start w:val="1"/>
      <w:numFmt w:val="decimal"/>
      <w:lvlText w:val="%1.%2.%3.%4.%5.%6"/>
      <w:lvlJc w:val="left"/>
      <w:pPr>
        <w:ind w:left="1080" w:hanging="1080"/>
      </w:pPr>
      <w:rPr>
        <w:rFonts w:ascii="Arial" w:hAnsi="Arial" w:cs="Arial" w:hint="default"/>
        <w:sz w:val="22"/>
      </w:rPr>
    </w:lvl>
    <w:lvl w:ilvl="6">
      <w:start w:val="1"/>
      <w:numFmt w:val="decimal"/>
      <w:lvlText w:val="%1.%2.%3.%4.%5.%6.%7"/>
      <w:lvlJc w:val="left"/>
      <w:pPr>
        <w:ind w:left="1080" w:hanging="1080"/>
      </w:pPr>
      <w:rPr>
        <w:rFonts w:ascii="Arial" w:hAnsi="Arial" w:cs="Arial" w:hint="default"/>
        <w:sz w:val="22"/>
      </w:rPr>
    </w:lvl>
    <w:lvl w:ilvl="7">
      <w:start w:val="1"/>
      <w:numFmt w:val="decimal"/>
      <w:lvlText w:val="%1.%2.%3.%4.%5.%6.%7.%8"/>
      <w:lvlJc w:val="left"/>
      <w:pPr>
        <w:ind w:left="1440" w:hanging="1440"/>
      </w:pPr>
      <w:rPr>
        <w:rFonts w:ascii="Arial" w:hAnsi="Arial" w:cs="Arial" w:hint="default"/>
        <w:sz w:val="22"/>
      </w:rPr>
    </w:lvl>
    <w:lvl w:ilvl="8">
      <w:start w:val="1"/>
      <w:numFmt w:val="decimal"/>
      <w:lvlText w:val="%1.%2.%3.%4.%5.%6.%7.%8.%9"/>
      <w:lvlJc w:val="left"/>
      <w:pPr>
        <w:ind w:left="1440" w:hanging="1440"/>
      </w:pPr>
      <w:rPr>
        <w:rFonts w:ascii="Arial" w:hAnsi="Arial" w:cs="Arial" w:hint="default"/>
        <w:sz w:val="22"/>
      </w:rPr>
    </w:lvl>
  </w:abstractNum>
  <w:abstractNum w:abstractNumId="10" w15:restartNumberingAfterBreak="0">
    <w:nsid w:val="1F2C2039"/>
    <w:multiLevelType w:val="hybridMultilevel"/>
    <w:tmpl w:val="B83E90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9223EDB"/>
    <w:multiLevelType w:val="multilevel"/>
    <w:tmpl w:val="A4C49DA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tentative="1">
      <w:start w:val="1"/>
      <w:numFmt w:val="decimal"/>
      <w:lvlText w:val="%1.%2.%3.%4.%5."/>
      <w:lvlJc w:val="left"/>
      <w:pPr>
        <w:ind w:left="3600" w:hanging="360"/>
      </w:pPr>
    </w:lvl>
    <w:lvl w:ilvl="5" w:tentative="1">
      <w:start w:val="1"/>
      <w:numFmt w:val="decimal"/>
      <w:lvlText w:val="%1.%2.%3.%4.%5.%6."/>
      <w:lvlJc w:val="left"/>
      <w:pPr>
        <w:ind w:left="4320" w:hanging="180"/>
      </w:pPr>
    </w:lvl>
    <w:lvl w:ilvl="6" w:tentative="1">
      <w:start w:val="1"/>
      <w:numFmt w:val="decimal"/>
      <w:lvlText w:val="%1.%2.%3.%4.%5.%6.%7."/>
      <w:lvlJc w:val="left"/>
      <w:pPr>
        <w:ind w:left="5040" w:hanging="360"/>
      </w:pPr>
    </w:lvl>
    <w:lvl w:ilvl="7" w:tentative="1">
      <w:start w:val="1"/>
      <w:numFmt w:val="decimal"/>
      <w:lvlText w:val="%1.%2.%3.%4.%5.%6.%7.%8."/>
      <w:lvlJc w:val="left"/>
      <w:pPr>
        <w:ind w:left="5760" w:hanging="360"/>
      </w:pPr>
    </w:lvl>
    <w:lvl w:ilvl="8" w:tentative="1">
      <w:start w:val="1"/>
      <w:numFmt w:val="decimal"/>
      <w:lvlText w:val="%1.%2.%3.%4.%5.%6.%7.%8.%9."/>
      <w:lvlJc w:val="left"/>
      <w:pPr>
        <w:ind w:left="6480" w:hanging="180"/>
      </w:pPr>
    </w:lvl>
  </w:abstractNum>
  <w:abstractNum w:abstractNumId="12" w15:restartNumberingAfterBreak="0">
    <w:nsid w:val="306540C7"/>
    <w:multiLevelType w:val="multilevel"/>
    <w:tmpl w:val="EB2C76BC"/>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b w:val="0"/>
        <w:color w:val="auto"/>
      </w:rPr>
    </w:lvl>
    <w:lvl w:ilvl="2">
      <w:start w:val="1"/>
      <w:numFmt w:val="decimal"/>
      <w:lvlText w:val="%1.%2.%3"/>
      <w:lvlJc w:val="left"/>
      <w:pPr>
        <w:ind w:left="2706" w:hanging="720"/>
      </w:pPr>
      <w:rPr>
        <w:rFonts w:ascii="Arial" w:hAnsi="Arial" w:cs="Arial" w:hint="default"/>
        <w:b w:val="0"/>
        <w:color w:val="auto"/>
      </w:rPr>
    </w:lvl>
    <w:lvl w:ilvl="3">
      <w:start w:val="1"/>
      <w:numFmt w:val="decimal"/>
      <w:lvlText w:val="%1.%2.%3.%4"/>
      <w:lvlJc w:val="left"/>
      <w:pPr>
        <w:ind w:left="1004"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7724C32"/>
    <w:multiLevelType w:val="multilevel"/>
    <w:tmpl w:val="35EE63B4"/>
    <w:lvl w:ilvl="0">
      <w:start w:val="1"/>
      <w:numFmt w:val="decimal"/>
      <w:lvlText w:val="%1."/>
      <w:lvlJc w:val="left"/>
      <w:pPr>
        <w:ind w:left="720" w:hanging="360"/>
      </w:pPr>
      <w:rPr>
        <w:b/>
        <w:bCs/>
      </w:rPr>
    </w:lvl>
    <w:lvl w:ilvl="1">
      <w:start w:val="1"/>
      <w:numFmt w:val="decimal"/>
      <w:isLgl/>
      <w:lvlText w:val="%1.%2"/>
      <w:lvlJc w:val="left"/>
      <w:pPr>
        <w:ind w:left="786" w:hanging="360"/>
      </w:pPr>
      <w:rPr>
        <w:rFonts w:hint="default"/>
        <w:b w:val="0"/>
        <w:bCs w:val="0"/>
      </w:rPr>
    </w:lvl>
    <w:lvl w:ilvl="2">
      <w:start w:val="1"/>
      <w:numFmt w:val="decimal"/>
      <w:isLgl/>
      <w:lvlText w:val="%1.%2.%3"/>
      <w:lvlJc w:val="left"/>
      <w:pPr>
        <w:ind w:left="2422"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1D13CD9"/>
    <w:multiLevelType w:val="multilevel"/>
    <w:tmpl w:val="61D0EE24"/>
    <w:lvl w:ilvl="0">
      <w:start w:val="4"/>
      <w:numFmt w:val="decimal"/>
      <w:lvlText w:val="%1."/>
      <w:lvlJc w:val="left"/>
      <w:pPr>
        <w:ind w:left="660" w:hanging="660"/>
      </w:pPr>
      <w:rPr>
        <w:rFonts w:hint="default"/>
        <w:b/>
      </w:rPr>
    </w:lvl>
    <w:lvl w:ilvl="1">
      <w:start w:val="2"/>
      <w:numFmt w:val="decimal"/>
      <w:lvlText w:val="%1.%2."/>
      <w:lvlJc w:val="left"/>
      <w:pPr>
        <w:ind w:left="1080" w:hanging="720"/>
      </w:pPr>
      <w:rPr>
        <w:rFonts w:hint="default"/>
        <w:b/>
      </w:rPr>
    </w:lvl>
    <w:lvl w:ilvl="2">
      <w:start w:val="43"/>
      <w:numFmt w:val="decimal"/>
      <w:lvlText w:val="%1.%2.%3."/>
      <w:lvlJc w:val="left"/>
      <w:pPr>
        <w:ind w:left="1440" w:hanging="720"/>
      </w:pPr>
      <w:rPr>
        <w:rFonts w:hint="default"/>
        <w:b w:val="0"/>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15" w15:restartNumberingAfterBreak="0">
    <w:nsid w:val="441C2453"/>
    <w:multiLevelType w:val="multilevel"/>
    <w:tmpl w:val="BED0C3B6"/>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4AF3ADE"/>
    <w:multiLevelType w:val="multilevel"/>
    <w:tmpl w:val="5B2C0DD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8651658"/>
    <w:multiLevelType w:val="multilevel"/>
    <w:tmpl w:val="455C6A4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8" w15:restartNumberingAfterBreak="0">
    <w:nsid w:val="4AB00F9C"/>
    <w:multiLevelType w:val="hybridMultilevel"/>
    <w:tmpl w:val="C78820B4"/>
    <w:lvl w:ilvl="0" w:tplc="5058987E">
      <w:start w:val="1"/>
      <w:numFmt w:val="decimal"/>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B2D43A8"/>
    <w:multiLevelType w:val="hybridMultilevel"/>
    <w:tmpl w:val="31E8F5F8"/>
    <w:lvl w:ilvl="0" w:tplc="997812F8">
      <w:numFmt w:val="bullet"/>
      <w:lvlText w:val="-"/>
      <w:lvlJc w:val="left"/>
      <w:pPr>
        <w:ind w:left="1222" w:hanging="360"/>
      </w:pPr>
      <w:rPr>
        <w:rFonts w:ascii="Arial" w:eastAsia="Times New Roman" w:hAnsi="Arial" w:cs="Arial" w:hint="default"/>
      </w:rPr>
    </w:lvl>
    <w:lvl w:ilvl="1" w:tplc="04270003" w:tentative="1">
      <w:start w:val="1"/>
      <w:numFmt w:val="bullet"/>
      <w:lvlText w:val="o"/>
      <w:lvlJc w:val="left"/>
      <w:pPr>
        <w:ind w:left="1942" w:hanging="360"/>
      </w:pPr>
      <w:rPr>
        <w:rFonts w:ascii="Courier New" w:hAnsi="Courier New" w:cs="Courier New" w:hint="default"/>
      </w:rPr>
    </w:lvl>
    <w:lvl w:ilvl="2" w:tplc="04270005" w:tentative="1">
      <w:start w:val="1"/>
      <w:numFmt w:val="bullet"/>
      <w:lvlText w:val=""/>
      <w:lvlJc w:val="left"/>
      <w:pPr>
        <w:ind w:left="2662" w:hanging="360"/>
      </w:pPr>
      <w:rPr>
        <w:rFonts w:ascii="Wingdings" w:hAnsi="Wingdings" w:hint="default"/>
      </w:rPr>
    </w:lvl>
    <w:lvl w:ilvl="3" w:tplc="04270001" w:tentative="1">
      <w:start w:val="1"/>
      <w:numFmt w:val="bullet"/>
      <w:lvlText w:val=""/>
      <w:lvlJc w:val="left"/>
      <w:pPr>
        <w:ind w:left="3382" w:hanging="360"/>
      </w:pPr>
      <w:rPr>
        <w:rFonts w:ascii="Symbol" w:hAnsi="Symbol" w:hint="default"/>
      </w:rPr>
    </w:lvl>
    <w:lvl w:ilvl="4" w:tplc="04270003" w:tentative="1">
      <w:start w:val="1"/>
      <w:numFmt w:val="bullet"/>
      <w:lvlText w:val="o"/>
      <w:lvlJc w:val="left"/>
      <w:pPr>
        <w:ind w:left="4102" w:hanging="360"/>
      </w:pPr>
      <w:rPr>
        <w:rFonts w:ascii="Courier New" w:hAnsi="Courier New" w:cs="Courier New" w:hint="default"/>
      </w:rPr>
    </w:lvl>
    <w:lvl w:ilvl="5" w:tplc="04270005" w:tentative="1">
      <w:start w:val="1"/>
      <w:numFmt w:val="bullet"/>
      <w:lvlText w:val=""/>
      <w:lvlJc w:val="left"/>
      <w:pPr>
        <w:ind w:left="4822" w:hanging="360"/>
      </w:pPr>
      <w:rPr>
        <w:rFonts w:ascii="Wingdings" w:hAnsi="Wingdings" w:hint="default"/>
      </w:rPr>
    </w:lvl>
    <w:lvl w:ilvl="6" w:tplc="04270001" w:tentative="1">
      <w:start w:val="1"/>
      <w:numFmt w:val="bullet"/>
      <w:lvlText w:val=""/>
      <w:lvlJc w:val="left"/>
      <w:pPr>
        <w:ind w:left="5542" w:hanging="360"/>
      </w:pPr>
      <w:rPr>
        <w:rFonts w:ascii="Symbol" w:hAnsi="Symbol" w:hint="default"/>
      </w:rPr>
    </w:lvl>
    <w:lvl w:ilvl="7" w:tplc="04270003" w:tentative="1">
      <w:start w:val="1"/>
      <w:numFmt w:val="bullet"/>
      <w:lvlText w:val="o"/>
      <w:lvlJc w:val="left"/>
      <w:pPr>
        <w:ind w:left="6262" w:hanging="360"/>
      </w:pPr>
      <w:rPr>
        <w:rFonts w:ascii="Courier New" w:hAnsi="Courier New" w:cs="Courier New" w:hint="default"/>
      </w:rPr>
    </w:lvl>
    <w:lvl w:ilvl="8" w:tplc="04270005" w:tentative="1">
      <w:start w:val="1"/>
      <w:numFmt w:val="bullet"/>
      <w:lvlText w:val=""/>
      <w:lvlJc w:val="left"/>
      <w:pPr>
        <w:ind w:left="6982" w:hanging="360"/>
      </w:pPr>
      <w:rPr>
        <w:rFonts w:ascii="Wingdings" w:hAnsi="Wingdings" w:hint="default"/>
      </w:rPr>
    </w:lvl>
  </w:abstractNum>
  <w:abstractNum w:abstractNumId="20" w15:restartNumberingAfterBreak="0">
    <w:nsid w:val="4D36449A"/>
    <w:multiLevelType w:val="multilevel"/>
    <w:tmpl w:val="15FE239A"/>
    <w:lvl w:ilvl="0">
      <w:start w:val="6"/>
      <w:numFmt w:val="decimal"/>
      <w:lvlText w:val="%1."/>
      <w:lvlJc w:val="left"/>
      <w:pPr>
        <w:ind w:left="540" w:hanging="540"/>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21" w15:restartNumberingAfterBreak="0">
    <w:nsid w:val="4EDA3553"/>
    <w:multiLevelType w:val="hybridMultilevel"/>
    <w:tmpl w:val="A6A48DBE"/>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01C16D2"/>
    <w:multiLevelType w:val="multilevel"/>
    <w:tmpl w:val="7B5866F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3556"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5514FD3"/>
    <w:multiLevelType w:val="hybridMultilevel"/>
    <w:tmpl w:val="308A7B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C3E7843"/>
    <w:multiLevelType w:val="multilevel"/>
    <w:tmpl w:val="2EB2B1DE"/>
    <w:lvl w:ilvl="0">
      <w:start w:val="4"/>
      <w:numFmt w:val="decimal"/>
      <w:lvlText w:val="%1."/>
      <w:lvlJc w:val="left"/>
      <w:pPr>
        <w:ind w:left="660" w:hanging="660"/>
      </w:pPr>
      <w:rPr>
        <w:rFonts w:hint="default"/>
      </w:rPr>
    </w:lvl>
    <w:lvl w:ilvl="1">
      <w:start w:val="2"/>
      <w:numFmt w:val="decimal"/>
      <w:lvlText w:val="%1.%2."/>
      <w:lvlJc w:val="left"/>
      <w:pPr>
        <w:ind w:left="900" w:hanging="720"/>
      </w:pPr>
      <w:rPr>
        <w:rFonts w:hint="default"/>
      </w:rPr>
    </w:lvl>
    <w:lvl w:ilvl="2">
      <w:start w:val="37"/>
      <w:numFmt w:val="decimal"/>
      <w:lvlText w:val="%1.%2.%3."/>
      <w:lvlJc w:val="left"/>
      <w:pPr>
        <w:ind w:left="1571" w:hanging="720"/>
      </w:pPr>
      <w:rPr>
        <w:rFonts w:ascii="Arial" w:hAnsi="Arial" w:cs="Arial"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25" w15:restartNumberingAfterBreak="0">
    <w:nsid w:val="5C7B3272"/>
    <w:multiLevelType w:val="hybridMultilevel"/>
    <w:tmpl w:val="437675E2"/>
    <w:lvl w:ilvl="0" w:tplc="DCCADCB2">
      <w:start w:val="1"/>
      <w:numFmt w:val="decimal"/>
      <w:lvlText w:val="%1)"/>
      <w:lvlJc w:val="left"/>
      <w:pPr>
        <w:ind w:left="720" w:hanging="360"/>
      </w:pPr>
      <w:rPr>
        <w:rFonts w:asciiTheme="minorHAnsi" w:hAnsiTheme="minorHAnsi" w:cs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D85031E"/>
    <w:multiLevelType w:val="multilevel"/>
    <w:tmpl w:val="A1361986"/>
    <w:lvl w:ilvl="0">
      <w:start w:val="5"/>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1713" w:hanging="720"/>
      </w:pPr>
      <w:rPr>
        <w:rFonts w:ascii="Arial" w:hAnsi="Arial" w:cs="Arial" w:hint="default"/>
        <w:color w:val="auto"/>
      </w:rPr>
    </w:lvl>
    <w:lvl w:ilvl="3">
      <w:start w:val="1"/>
      <w:numFmt w:val="decimal"/>
      <w:lvlText w:val="%1.%2.%3.%4"/>
      <w:lvlJc w:val="left"/>
      <w:pPr>
        <w:ind w:left="1222" w:hanging="1080"/>
      </w:pPr>
      <w:rPr>
        <w:rFonts w:ascii="Arial" w:hAnsi="Arial" w:cs="Arial"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F114E31"/>
    <w:multiLevelType w:val="hybridMultilevel"/>
    <w:tmpl w:val="0122F792"/>
    <w:lvl w:ilvl="0" w:tplc="344829E4">
      <w:start w:val="1"/>
      <w:numFmt w:val="decimal"/>
      <w:lvlText w:val="%1."/>
      <w:lvlJc w:val="left"/>
      <w:pPr>
        <w:ind w:left="720" w:hanging="360"/>
      </w:pPr>
    </w:lvl>
    <w:lvl w:ilvl="1" w:tplc="9D46110C">
      <w:start w:val="1"/>
      <w:numFmt w:val="lowerLetter"/>
      <w:lvlText w:val="%2."/>
      <w:lvlJc w:val="left"/>
      <w:pPr>
        <w:ind w:left="1440" w:hanging="360"/>
      </w:pPr>
    </w:lvl>
    <w:lvl w:ilvl="2" w:tplc="790668C8">
      <w:start w:val="4"/>
      <w:numFmt w:val="decimal"/>
      <w:lvlText w:val="%3."/>
      <w:lvlJc w:val="left"/>
      <w:pPr>
        <w:ind w:left="2160" w:hanging="180"/>
      </w:pPr>
    </w:lvl>
    <w:lvl w:ilvl="3" w:tplc="5A4C9696">
      <w:start w:val="1"/>
      <w:numFmt w:val="decimal"/>
      <w:lvlText w:val="%4."/>
      <w:lvlJc w:val="left"/>
      <w:pPr>
        <w:ind w:left="2880" w:hanging="360"/>
      </w:pPr>
    </w:lvl>
    <w:lvl w:ilvl="4" w:tplc="99C6B188">
      <w:start w:val="1"/>
      <w:numFmt w:val="lowerLetter"/>
      <w:lvlText w:val="%5."/>
      <w:lvlJc w:val="left"/>
      <w:pPr>
        <w:ind w:left="3600" w:hanging="360"/>
      </w:pPr>
    </w:lvl>
    <w:lvl w:ilvl="5" w:tplc="56F8ED98">
      <w:start w:val="1"/>
      <w:numFmt w:val="lowerRoman"/>
      <w:lvlText w:val="%6."/>
      <w:lvlJc w:val="right"/>
      <w:pPr>
        <w:ind w:left="4320" w:hanging="180"/>
      </w:pPr>
    </w:lvl>
    <w:lvl w:ilvl="6" w:tplc="6E1A78F0">
      <w:start w:val="1"/>
      <w:numFmt w:val="decimal"/>
      <w:lvlText w:val="%7."/>
      <w:lvlJc w:val="left"/>
      <w:pPr>
        <w:ind w:left="5040" w:hanging="360"/>
      </w:pPr>
    </w:lvl>
    <w:lvl w:ilvl="7" w:tplc="F58EDB20">
      <w:start w:val="1"/>
      <w:numFmt w:val="lowerLetter"/>
      <w:lvlText w:val="%8."/>
      <w:lvlJc w:val="left"/>
      <w:pPr>
        <w:ind w:left="5760" w:hanging="360"/>
      </w:pPr>
    </w:lvl>
    <w:lvl w:ilvl="8" w:tplc="00AE658C">
      <w:start w:val="1"/>
      <w:numFmt w:val="lowerRoman"/>
      <w:lvlText w:val="%9."/>
      <w:lvlJc w:val="right"/>
      <w:pPr>
        <w:ind w:left="6480" w:hanging="180"/>
      </w:pPr>
    </w:lvl>
  </w:abstractNum>
  <w:abstractNum w:abstractNumId="28" w15:restartNumberingAfterBreak="0">
    <w:nsid w:val="600E564B"/>
    <w:multiLevelType w:val="multilevel"/>
    <w:tmpl w:val="2200DCE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4F54C24"/>
    <w:multiLevelType w:val="multilevel"/>
    <w:tmpl w:val="E438BB56"/>
    <w:lvl w:ilvl="0">
      <w:start w:val="3"/>
      <w:numFmt w:val="decimal"/>
      <w:lvlText w:val="%1"/>
      <w:lvlJc w:val="left"/>
      <w:pPr>
        <w:ind w:left="360" w:hanging="360"/>
      </w:pPr>
      <w:rPr>
        <w:rFonts w:eastAsia="Calibri" w:hint="default"/>
      </w:rPr>
    </w:lvl>
    <w:lvl w:ilvl="1">
      <w:start w:val="1"/>
      <w:numFmt w:val="decimal"/>
      <w:lvlText w:val="%1.%2"/>
      <w:lvlJc w:val="left"/>
      <w:pPr>
        <w:ind w:left="2345"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0" w15:restartNumberingAfterBreak="0">
    <w:nsid w:val="69D00E6C"/>
    <w:multiLevelType w:val="multilevel"/>
    <w:tmpl w:val="64C0889E"/>
    <w:lvl w:ilvl="0">
      <w:start w:val="5"/>
      <w:numFmt w:val="decimal"/>
      <w:lvlText w:val="%1"/>
      <w:lvlJc w:val="left"/>
      <w:pPr>
        <w:ind w:left="360" w:hanging="360"/>
      </w:pPr>
      <w:rPr>
        <w:rFonts w:ascii="Arial" w:hAnsi="Arial" w:cs="Arial" w:hint="default"/>
        <w:b/>
        <w:sz w:val="22"/>
        <w:szCs w:val="22"/>
      </w:rPr>
    </w:lvl>
    <w:lvl w:ilvl="1">
      <w:start w:val="1"/>
      <w:numFmt w:val="decimal"/>
      <w:lvlText w:val="%1.%2"/>
      <w:lvlJc w:val="left"/>
      <w:pPr>
        <w:ind w:left="360" w:hanging="360"/>
      </w:pPr>
      <w:rPr>
        <w:rFonts w:ascii="Arial" w:hAnsi="Arial" w:cs="Arial" w:hint="default"/>
        <w:b w:val="0"/>
        <w:sz w:val="22"/>
        <w:szCs w:val="22"/>
      </w:rPr>
    </w:lvl>
    <w:lvl w:ilvl="2">
      <w:start w:val="1"/>
      <w:numFmt w:val="decimal"/>
      <w:lvlText w:val="%1.%2.%3"/>
      <w:lvlJc w:val="left"/>
      <w:pPr>
        <w:ind w:left="720" w:hanging="720"/>
      </w:pPr>
      <w:rPr>
        <w:rFonts w:ascii="Times New Roman" w:hAnsi="Times New Roman" w:cs="Times New Roman" w:hint="default"/>
        <w:b/>
        <w:sz w:val="24"/>
      </w:rPr>
    </w:lvl>
    <w:lvl w:ilvl="3">
      <w:start w:val="1"/>
      <w:numFmt w:val="decimal"/>
      <w:lvlText w:val="%1.%2.%3.%4"/>
      <w:lvlJc w:val="left"/>
      <w:pPr>
        <w:ind w:left="720" w:hanging="720"/>
      </w:pPr>
      <w:rPr>
        <w:rFonts w:ascii="Times New Roman" w:hAnsi="Times New Roman" w:cs="Times New Roman" w:hint="default"/>
        <w:b/>
        <w:sz w:val="24"/>
      </w:rPr>
    </w:lvl>
    <w:lvl w:ilvl="4">
      <w:start w:val="1"/>
      <w:numFmt w:val="decimal"/>
      <w:lvlText w:val="%1.%2.%3.%4.%5"/>
      <w:lvlJc w:val="left"/>
      <w:pPr>
        <w:ind w:left="1080" w:hanging="1080"/>
      </w:pPr>
      <w:rPr>
        <w:rFonts w:ascii="Times New Roman" w:hAnsi="Times New Roman" w:cs="Times New Roman" w:hint="default"/>
        <w:b/>
        <w:sz w:val="24"/>
      </w:rPr>
    </w:lvl>
    <w:lvl w:ilvl="5">
      <w:start w:val="1"/>
      <w:numFmt w:val="decimal"/>
      <w:lvlText w:val="%1.%2.%3.%4.%5.%6"/>
      <w:lvlJc w:val="left"/>
      <w:pPr>
        <w:ind w:left="1080" w:hanging="1080"/>
      </w:pPr>
      <w:rPr>
        <w:rFonts w:ascii="Times New Roman" w:hAnsi="Times New Roman" w:cs="Times New Roman" w:hint="default"/>
        <w:b/>
        <w:sz w:val="24"/>
      </w:rPr>
    </w:lvl>
    <w:lvl w:ilvl="6">
      <w:start w:val="1"/>
      <w:numFmt w:val="decimal"/>
      <w:lvlText w:val="%1.%2.%3.%4.%5.%6.%7"/>
      <w:lvlJc w:val="left"/>
      <w:pPr>
        <w:ind w:left="1440" w:hanging="1440"/>
      </w:pPr>
      <w:rPr>
        <w:rFonts w:ascii="Times New Roman" w:hAnsi="Times New Roman" w:cs="Times New Roman" w:hint="default"/>
        <w:b/>
        <w:sz w:val="24"/>
      </w:rPr>
    </w:lvl>
    <w:lvl w:ilvl="7">
      <w:start w:val="1"/>
      <w:numFmt w:val="decimal"/>
      <w:lvlText w:val="%1.%2.%3.%4.%5.%6.%7.%8"/>
      <w:lvlJc w:val="left"/>
      <w:pPr>
        <w:ind w:left="1440" w:hanging="1440"/>
      </w:pPr>
      <w:rPr>
        <w:rFonts w:ascii="Times New Roman" w:hAnsi="Times New Roman" w:cs="Times New Roman" w:hint="default"/>
        <w:b/>
        <w:sz w:val="24"/>
      </w:rPr>
    </w:lvl>
    <w:lvl w:ilvl="8">
      <w:start w:val="1"/>
      <w:numFmt w:val="decimal"/>
      <w:lvlText w:val="%1.%2.%3.%4.%5.%6.%7.%8.%9"/>
      <w:lvlJc w:val="left"/>
      <w:pPr>
        <w:ind w:left="1800" w:hanging="1800"/>
      </w:pPr>
      <w:rPr>
        <w:rFonts w:ascii="Times New Roman" w:hAnsi="Times New Roman" w:cs="Times New Roman" w:hint="default"/>
        <w:b/>
        <w:sz w:val="24"/>
      </w:rPr>
    </w:lvl>
  </w:abstractNum>
  <w:abstractNum w:abstractNumId="31" w15:restartNumberingAfterBreak="0">
    <w:nsid w:val="6AAB7A0E"/>
    <w:multiLevelType w:val="hybridMultilevel"/>
    <w:tmpl w:val="97E48A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D6501F4"/>
    <w:multiLevelType w:val="hybridMultilevel"/>
    <w:tmpl w:val="29E48742"/>
    <w:lvl w:ilvl="0" w:tplc="6DA4BCA0">
      <w:start w:val="1"/>
      <w:numFmt w:val="decimal"/>
      <w:lvlText w:val="%1."/>
      <w:lvlJc w:val="left"/>
      <w:pPr>
        <w:ind w:left="720" w:hanging="360"/>
      </w:pPr>
    </w:lvl>
    <w:lvl w:ilvl="1" w:tplc="D5FA578C">
      <w:start w:val="1"/>
      <w:numFmt w:val="lowerLetter"/>
      <w:lvlText w:val="%2."/>
      <w:lvlJc w:val="left"/>
      <w:pPr>
        <w:ind w:left="1440" w:hanging="360"/>
      </w:pPr>
    </w:lvl>
    <w:lvl w:ilvl="2" w:tplc="2026A99C">
      <w:start w:val="1"/>
      <w:numFmt w:val="lowerRoman"/>
      <w:lvlText w:val="%3."/>
      <w:lvlJc w:val="right"/>
      <w:pPr>
        <w:ind w:left="2160" w:hanging="180"/>
      </w:pPr>
    </w:lvl>
    <w:lvl w:ilvl="3" w:tplc="711474A0">
      <w:start w:val="1"/>
      <w:numFmt w:val="decimal"/>
      <w:lvlText w:val="%4."/>
      <w:lvlJc w:val="left"/>
      <w:pPr>
        <w:ind w:left="2880" w:hanging="360"/>
      </w:pPr>
    </w:lvl>
    <w:lvl w:ilvl="4" w:tplc="C096CE5C">
      <w:start w:val="1"/>
      <w:numFmt w:val="lowerLetter"/>
      <w:lvlText w:val="%5."/>
      <w:lvlJc w:val="left"/>
      <w:pPr>
        <w:ind w:left="3600" w:hanging="360"/>
      </w:pPr>
    </w:lvl>
    <w:lvl w:ilvl="5" w:tplc="44A4BE4C">
      <w:start w:val="1"/>
      <w:numFmt w:val="lowerRoman"/>
      <w:lvlText w:val="%6."/>
      <w:lvlJc w:val="right"/>
      <w:pPr>
        <w:ind w:left="4320" w:hanging="180"/>
      </w:pPr>
    </w:lvl>
    <w:lvl w:ilvl="6" w:tplc="18C004FE">
      <w:start w:val="1"/>
      <w:numFmt w:val="decimal"/>
      <w:lvlText w:val="%7."/>
      <w:lvlJc w:val="left"/>
      <w:pPr>
        <w:ind w:left="5040" w:hanging="360"/>
      </w:pPr>
    </w:lvl>
    <w:lvl w:ilvl="7" w:tplc="02A6F0FA">
      <w:start w:val="1"/>
      <w:numFmt w:val="lowerLetter"/>
      <w:lvlText w:val="%8."/>
      <w:lvlJc w:val="left"/>
      <w:pPr>
        <w:ind w:left="5760" w:hanging="360"/>
      </w:pPr>
    </w:lvl>
    <w:lvl w:ilvl="8" w:tplc="4BF697EA">
      <w:start w:val="1"/>
      <w:numFmt w:val="lowerRoman"/>
      <w:lvlText w:val="%9."/>
      <w:lvlJc w:val="right"/>
      <w:pPr>
        <w:ind w:left="6480" w:hanging="180"/>
      </w:pPr>
    </w:lvl>
  </w:abstractNum>
  <w:abstractNum w:abstractNumId="33" w15:restartNumberingAfterBreak="0">
    <w:nsid w:val="73E26BD0"/>
    <w:multiLevelType w:val="multilevel"/>
    <w:tmpl w:val="E0E2EF10"/>
    <w:lvl w:ilvl="0">
      <w:start w:val="3"/>
      <w:numFmt w:val="decimal"/>
      <w:lvlText w:val="%1"/>
      <w:lvlJc w:val="left"/>
      <w:pPr>
        <w:ind w:left="360" w:hanging="360"/>
      </w:pPr>
      <w:rPr>
        <w:rFonts w:eastAsia="Calibri" w:hint="default"/>
      </w:rPr>
    </w:lvl>
    <w:lvl w:ilvl="1">
      <w:start w:val="1"/>
      <w:numFmt w:val="decimal"/>
      <w:lvlText w:val="2.%2"/>
      <w:lvlJc w:val="left"/>
      <w:pPr>
        <w:ind w:left="2202"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4" w15:restartNumberingAfterBreak="0">
    <w:nsid w:val="74924867"/>
    <w:multiLevelType w:val="hybridMultilevel"/>
    <w:tmpl w:val="C98455D2"/>
    <w:lvl w:ilvl="0" w:tplc="6E8211CE">
      <w:start w:val="1"/>
      <w:numFmt w:val="decimal"/>
      <w:lvlText w:val="%1."/>
      <w:lvlJc w:val="left"/>
      <w:pPr>
        <w:ind w:left="720" w:hanging="360"/>
      </w:pPr>
    </w:lvl>
    <w:lvl w:ilvl="1" w:tplc="85F6CD5E" w:tentative="1">
      <w:start w:val="1"/>
      <w:numFmt w:val="lowerLetter"/>
      <w:lvlText w:val="%2."/>
      <w:lvlJc w:val="left"/>
      <w:pPr>
        <w:ind w:left="1440" w:hanging="360"/>
      </w:pPr>
    </w:lvl>
    <w:lvl w:ilvl="2" w:tplc="12E07BDC" w:tentative="1">
      <w:start w:val="1"/>
      <w:numFmt w:val="lowerRoman"/>
      <w:lvlText w:val="%3."/>
      <w:lvlJc w:val="right"/>
      <w:pPr>
        <w:ind w:left="2160" w:hanging="180"/>
      </w:pPr>
    </w:lvl>
    <w:lvl w:ilvl="3" w:tplc="2398F77E" w:tentative="1">
      <w:start w:val="1"/>
      <w:numFmt w:val="decimal"/>
      <w:lvlText w:val="%4."/>
      <w:lvlJc w:val="left"/>
      <w:pPr>
        <w:ind w:left="2880" w:hanging="360"/>
      </w:pPr>
    </w:lvl>
    <w:lvl w:ilvl="4" w:tplc="543855B6" w:tentative="1">
      <w:start w:val="1"/>
      <w:numFmt w:val="lowerLetter"/>
      <w:lvlText w:val="%5."/>
      <w:lvlJc w:val="left"/>
      <w:pPr>
        <w:ind w:left="3600" w:hanging="360"/>
      </w:pPr>
    </w:lvl>
    <w:lvl w:ilvl="5" w:tplc="AD1C8460" w:tentative="1">
      <w:start w:val="1"/>
      <w:numFmt w:val="lowerRoman"/>
      <w:lvlText w:val="%6."/>
      <w:lvlJc w:val="right"/>
      <w:pPr>
        <w:ind w:left="4320" w:hanging="180"/>
      </w:pPr>
    </w:lvl>
    <w:lvl w:ilvl="6" w:tplc="FC3AC2AE" w:tentative="1">
      <w:start w:val="1"/>
      <w:numFmt w:val="decimal"/>
      <w:lvlText w:val="%7."/>
      <w:lvlJc w:val="left"/>
      <w:pPr>
        <w:ind w:left="5040" w:hanging="360"/>
      </w:pPr>
    </w:lvl>
    <w:lvl w:ilvl="7" w:tplc="FED6DFE8" w:tentative="1">
      <w:start w:val="1"/>
      <w:numFmt w:val="lowerLetter"/>
      <w:lvlText w:val="%8."/>
      <w:lvlJc w:val="left"/>
      <w:pPr>
        <w:ind w:left="5760" w:hanging="360"/>
      </w:pPr>
    </w:lvl>
    <w:lvl w:ilvl="8" w:tplc="56406256" w:tentative="1">
      <w:start w:val="1"/>
      <w:numFmt w:val="lowerRoman"/>
      <w:lvlText w:val="%9."/>
      <w:lvlJc w:val="right"/>
      <w:pPr>
        <w:ind w:left="6480" w:hanging="180"/>
      </w:pPr>
    </w:lvl>
  </w:abstractNum>
  <w:abstractNum w:abstractNumId="35" w15:restartNumberingAfterBreak="0">
    <w:nsid w:val="74A0639A"/>
    <w:multiLevelType w:val="multilevel"/>
    <w:tmpl w:val="CAF8252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6DE047B"/>
    <w:multiLevelType w:val="hybridMultilevel"/>
    <w:tmpl w:val="5FDAB2D8"/>
    <w:lvl w:ilvl="0" w:tplc="AF84E0D8">
      <w:numFmt w:val="none"/>
      <w:lvlText w:val=""/>
      <w:lvlJc w:val="left"/>
      <w:pPr>
        <w:tabs>
          <w:tab w:val="num" w:pos="360"/>
        </w:tabs>
      </w:pPr>
    </w:lvl>
    <w:lvl w:ilvl="1" w:tplc="5C6AAFB2">
      <w:start w:val="1"/>
      <w:numFmt w:val="lowerLetter"/>
      <w:lvlText w:val="%2."/>
      <w:lvlJc w:val="left"/>
      <w:pPr>
        <w:ind w:left="1440" w:hanging="360"/>
      </w:pPr>
    </w:lvl>
    <w:lvl w:ilvl="2" w:tplc="AC8CFAEC">
      <w:start w:val="1"/>
      <w:numFmt w:val="lowerRoman"/>
      <w:lvlText w:val="%3."/>
      <w:lvlJc w:val="right"/>
      <w:pPr>
        <w:ind w:left="2160" w:hanging="180"/>
      </w:pPr>
    </w:lvl>
    <w:lvl w:ilvl="3" w:tplc="C9F0779E">
      <w:start w:val="1"/>
      <w:numFmt w:val="decimal"/>
      <w:lvlText w:val="%4."/>
      <w:lvlJc w:val="left"/>
      <w:pPr>
        <w:ind w:left="2880" w:hanging="360"/>
      </w:pPr>
    </w:lvl>
    <w:lvl w:ilvl="4" w:tplc="580E874A">
      <w:start w:val="1"/>
      <w:numFmt w:val="lowerLetter"/>
      <w:lvlText w:val="%5."/>
      <w:lvlJc w:val="left"/>
      <w:pPr>
        <w:ind w:left="3600" w:hanging="360"/>
      </w:pPr>
    </w:lvl>
    <w:lvl w:ilvl="5" w:tplc="C27C9F52">
      <w:start w:val="1"/>
      <w:numFmt w:val="lowerRoman"/>
      <w:lvlText w:val="%6."/>
      <w:lvlJc w:val="right"/>
      <w:pPr>
        <w:ind w:left="4320" w:hanging="180"/>
      </w:pPr>
    </w:lvl>
    <w:lvl w:ilvl="6" w:tplc="9E464908">
      <w:start w:val="1"/>
      <w:numFmt w:val="decimal"/>
      <w:lvlText w:val="%7."/>
      <w:lvlJc w:val="left"/>
      <w:pPr>
        <w:ind w:left="5040" w:hanging="360"/>
      </w:pPr>
    </w:lvl>
    <w:lvl w:ilvl="7" w:tplc="23DE5FC2">
      <w:start w:val="1"/>
      <w:numFmt w:val="lowerLetter"/>
      <w:lvlText w:val="%8."/>
      <w:lvlJc w:val="left"/>
      <w:pPr>
        <w:ind w:left="5760" w:hanging="360"/>
      </w:pPr>
    </w:lvl>
    <w:lvl w:ilvl="8" w:tplc="ED6AA202">
      <w:start w:val="1"/>
      <w:numFmt w:val="lowerRoman"/>
      <w:lvlText w:val="%9."/>
      <w:lvlJc w:val="right"/>
      <w:pPr>
        <w:ind w:left="6480" w:hanging="180"/>
      </w:pPr>
    </w:lvl>
  </w:abstractNum>
  <w:abstractNum w:abstractNumId="37" w15:restartNumberingAfterBreak="0">
    <w:nsid w:val="7CA10FC0"/>
    <w:multiLevelType w:val="multilevel"/>
    <w:tmpl w:val="311A29EE"/>
    <w:lvl w:ilvl="0">
      <w:start w:val="1"/>
      <w:numFmt w:val="decimal"/>
      <w:lvlText w:val="%1."/>
      <w:lvlJc w:val="left"/>
      <w:pPr>
        <w:ind w:left="720" w:hanging="360"/>
      </w:pPr>
      <w:rPr>
        <w:b/>
        <w:bCs/>
      </w:rPr>
    </w:lvl>
    <w:lvl w:ilvl="1">
      <w:start w:val="1"/>
      <w:numFmt w:val="decimal"/>
      <w:isLgl/>
      <w:lvlText w:val="%1.%2"/>
      <w:lvlJc w:val="left"/>
      <w:pPr>
        <w:ind w:left="786" w:hanging="360"/>
      </w:pPr>
      <w:rPr>
        <w:rFonts w:hint="default"/>
        <w:b w:val="0"/>
        <w:bCs w:val="0"/>
      </w:rPr>
    </w:lvl>
    <w:lvl w:ilvl="2">
      <w:start w:val="1"/>
      <w:numFmt w:val="decimal"/>
      <w:isLgl/>
      <w:lvlText w:val="%1.%2.%3"/>
      <w:lvlJc w:val="left"/>
      <w:pPr>
        <w:ind w:left="2989" w:hanging="720"/>
      </w:pPr>
      <w:rPr>
        <w:rFonts w:hint="default"/>
        <w:color w:val="auto"/>
      </w:rPr>
    </w:lvl>
    <w:lvl w:ilvl="3">
      <w:start w:val="1"/>
      <w:numFmt w:val="decimal"/>
      <w:isLgl/>
      <w:lvlText w:val="%1.%2.%3.%4"/>
      <w:lvlJc w:val="left"/>
      <w:pPr>
        <w:ind w:left="1080" w:hanging="720"/>
      </w:pPr>
      <w:rPr>
        <w:rFonts w:hint="default"/>
        <w:strike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428041139">
    <w:abstractNumId w:val="27"/>
  </w:num>
  <w:num w:numId="2" w16cid:durableId="1271667629">
    <w:abstractNumId w:val="36"/>
  </w:num>
  <w:num w:numId="3" w16cid:durableId="1824347132">
    <w:abstractNumId w:val="32"/>
  </w:num>
  <w:num w:numId="4" w16cid:durableId="591746235">
    <w:abstractNumId w:val="17"/>
  </w:num>
  <w:num w:numId="5" w16cid:durableId="1476334695">
    <w:abstractNumId w:val="11"/>
  </w:num>
  <w:num w:numId="6" w16cid:durableId="1661882720">
    <w:abstractNumId w:val="29"/>
  </w:num>
  <w:num w:numId="7" w16cid:durableId="1708528267">
    <w:abstractNumId w:val="33"/>
  </w:num>
  <w:num w:numId="8" w16cid:durableId="1629966666">
    <w:abstractNumId w:val="9"/>
  </w:num>
  <w:num w:numId="9" w16cid:durableId="2080395245">
    <w:abstractNumId w:val="4"/>
  </w:num>
  <w:num w:numId="10" w16cid:durableId="1329751203">
    <w:abstractNumId w:val="12"/>
  </w:num>
  <w:num w:numId="11" w16cid:durableId="252250586">
    <w:abstractNumId w:val="8"/>
  </w:num>
  <w:num w:numId="12" w16cid:durableId="1512837381">
    <w:abstractNumId w:val="26"/>
  </w:num>
  <w:num w:numId="13" w16cid:durableId="143469991">
    <w:abstractNumId w:val="15"/>
  </w:num>
  <w:num w:numId="14" w16cid:durableId="602616206">
    <w:abstractNumId w:val="19"/>
  </w:num>
  <w:num w:numId="15" w16cid:durableId="1349992104">
    <w:abstractNumId w:val="5"/>
  </w:num>
  <w:num w:numId="16" w16cid:durableId="613248710">
    <w:abstractNumId w:val="28"/>
  </w:num>
  <w:num w:numId="17" w16cid:durableId="1763991050">
    <w:abstractNumId w:val="35"/>
  </w:num>
  <w:num w:numId="18" w16cid:durableId="540481224">
    <w:abstractNumId w:val="24"/>
  </w:num>
  <w:num w:numId="19" w16cid:durableId="1278684945">
    <w:abstractNumId w:val="34"/>
  </w:num>
  <w:num w:numId="20" w16cid:durableId="1106847263">
    <w:abstractNumId w:val="6"/>
  </w:num>
  <w:num w:numId="21" w16cid:durableId="361782576">
    <w:abstractNumId w:val="10"/>
  </w:num>
  <w:num w:numId="22" w16cid:durableId="1742868255">
    <w:abstractNumId w:val="14"/>
  </w:num>
  <w:num w:numId="23" w16cid:durableId="1740906559">
    <w:abstractNumId w:val="20"/>
  </w:num>
  <w:num w:numId="24" w16cid:durableId="1948805949">
    <w:abstractNumId w:val="16"/>
  </w:num>
  <w:num w:numId="25" w16cid:durableId="1290162043">
    <w:abstractNumId w:val="7"/>
  </w:num>
  <w:num w:numId="26" w16cid:durableId="430510668">
    <w:abstractNumId w:val="23"/>
  </w:num>
  <w:num w:numId="27" w16cid:durableId="619799566">
    <w:abstractNumId w:val="3"/>
  </w:num>
  <w:num w:numId="28" w16cid:durableId="778259755">
    <w:abstractNumId w:val="37"/>
  </w:num>
  <w:num w:numId="29" w16cid:durableId="1583368889">
    <w:abstractNumId w:val="0"/>
  </w:num>
  <w:num w:numId="30" w16cid:durableId="668289676">
    <w:abstractNumId w:val="31"/>
  </w:num>
  <w:num w:numId="31" w16cid:durableId="1203975349">
    <w:abstractNumId w:val="30"/>
  </w:num>
  <w:num w:numId="32" w16cid:durableId="1762726270">
    <w:abstractNumId w:val="21"/>
  </w:num>
  <w:num w:numId="33" w16cid:durableId="132061465">
    <w:abstractNumId w:val="13"/>
  </w:num>
  <w:num w:numId="34" w16cid:durableId="1712460342">
    <w:abstractNumId w:val="25"/>
  </w:num>
  <w:num w:numId="35" w16cid:durableId="1539471100">
    <w:abstractNumId w:val="2"/>
  </w:num>
  <w:num w:numId="36" w16cid:durableId="677273728">
    <w:abstractNumId w:val="18"/>
  </w:num>
  <w:num w:numId="37" w16cid:durableId="1571846381">
    <w:abstractNumId w:val="1"/>
  </w:num>
  <w:num w:numId="38" w16cid:durableId="199368220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6B92"/>
    <w:rsid w:val="00001D8C"/>
    <w:rsid w:val="00002FEC"/>
    <w:rsid w:val="00003311"/>
    <w:rsid w:val="0000367E"/>
    <w:rsid w:val="0000732B"/>
    <w:rsid w:val="00007428"/>
    <w:rsid w:val="000074B8"/>
    <w:rsid w:val="00010D65"/>
    <w:rsid w:val="00010F38"/>
    <w:rsid w:val="00011672"/>
    <w:rsid w:val="00012C49"/>
    <w:rsid w:val="000130D8"/>
    <w:rsid w:val="000148BB"/>
    <w:rsid w:val="00015A82"/>
    <w:rsid w:val="0001646F"/>
    <w:rsid w:val="00016778"/>
    <w:rsid w:val="00020236"/>
    <w:rsid w:val="000206BB"/>
    <w:rsid w:val="00021361"/>
    <w:rsid w:val="00021979"/>
    <w:rsid w:val="000219B0"/>
    <w:rsid w:val="00022146"/>
    <w:rsid w:val="00022397"/>
    <w:rsid w:val="00022D13"/>
    <w:rsid w:val="000240C0"/>
    <w:rsid w:val="00027382"/>
    <w:rsid w:val="00027DBA"/>
    <w:rsid w:val="00027DD9"/>
    <w:rsid w:val="000312CE"/>
    <w:rsid w:val="00031A81"/>
    <w:rsid w:val="00032BA2"/>
    <w:rsid w:val="0003380D"/>
    <w:rsid w:val="00034D32"/>
    <w:rsid w:val="0003567B"/>
    <w:rsid w:val="00035B71"/>
    <w:rsid w:val="000376E8"/>
    <w:rsid w:val="00037D36"/>
    <w:rsid w:val="00040D60"/>
    <w:rsid w:val="00041020"/>
    <w:rsid w:val="000412ED"/>
    <w:rsid w:val="00042EFA"/>
    <w:rsid w:val="00042FC1"/>
    <w:rsid w:val="00043984"/>
    <w:rsid w:val="00044BFD"/>
    <w:rsid w:val="00046B8E"/>
    <w:rsid w:val="00046C5C"/>
    <w:rsid w:val="00046CEA"/>
    <w:rsid w:val="0004768B"/>
    <w:rsid w:val="0005041E"/>
    <w:rsid w:val="000504FE"/>
    <w:rsid w:val="00050A85"/>
    <w:rsid w:val="00050EBE"/>
    <w:rsid w:val="00050ED6"/>
    <w:rsid w:val="00051A14"/>
    <w:rsid w:val="0005218B"/>
    <w:rsid w:val="000532AD"/>
    <w:rsid w:val="0005432C"/>
    <w:rsid w:val="0005453F"/>
    <w:rsid w:val="00054DB3"/>
    <w:rsid w:val="000552ED"/>
    <w:rsid w:val="00055ABC"/>
    <w:rsid w:val="00056894"/>
    <w:rsid w:val="00056DB5"/>
    <w:rsid w:val="0005728A"/>
    <w:rsid w:val="000579B7"/>
    <w:rsid w:val="00061985"/>
    <w:rsid w:val="000633DA"/>
    <w:rsid w:val="00063DDF"/>
    <w:rsid w:val="0006450F"/>
    <w:rsid w:val="00064B40"/>
    <w:rsid w:val="00065018"/>
    <w:rsid w:val="00065108"/>
    <w:rsid w:val="000658E0"/>
    <w:rsid w:val="00065D38"/>
    <w:rsid w:val="00065E84"/>
    <w:rsid w:val="00066060"/>
    <w:rsid w:val="00066F05"/>
    <w:rsid w:val="00067C6A"/>
    <w:rsid w:val="000716CE"/>
    <w:rsid w:val="00072192"/>
    <w:rsid w:val="0007229A"/>
    <w:rsid w:val="000727C6"/>
    <w:rsid w:val="00072B91"/>
    <w:rsid w:val="00073447"/>
    <w:rsid w:val="00073C21"/>
    <w:rsid w:val="00073E92"/>
    <w:rsid w:val="00076140"/>
    <w:rsid w:val="00076B7E"/>
    <w:rsid w:val="000772DB"/>
    <w:rsid w:val="000776F0"/>
    <w:rsid w:val="00077A99"/>
    <w:rsid w:val="0008031D"/>
    <w:rsid w:val="00080AD9"/>
    <w:rsid w:val="00080FCC"/>
    <w:rsid w:val="000818C6"/>
    <w:rsid w:val="00081A49"/>
    <w:rsid w:val="00081C25"/>
    <w:rsid w:val="000827E1"/>
    <w:rsid w:val="00082B16"/>
    <w:rsid w:val="0008373E"/>
    <w:rsid w:val="000839E7"/>
    <w:rsid w:val="000842B0"/>
    <w:rsid w:val="00084C30"/>
    <w:rsid w:val="0009296C"/>
    <w:rsid w:val="00092E20"/>
    <w:rsid w:val="00093181"/>
    <w:rsid w:val="000932F4"/>
    <w:rsid w:val="000953BB"/>
    <w:rsid w:val="000A1AF5"/>
    <w:rsid w:val="000A2790"/>
    <w:rsid w:val="000A37F5"/>
    <w:rsid w:val="000A4155"/>
    <w:rsid w:val="000A4C76"/>
    <w:rsid w:val="000A7927"/>
    <w:rsid w:val="000B153B"/>
    <w:rsid w:val="000B3EA3"/>
    <w:rsid w:val="000B45B2"/>
    <w:rsid w:val="000B5592"/>
    <w:rsid w:val="000B60B1"/>
    <w:rsid w:val="000B62C0"/>
    <w:rsid w:val="000B63D7"/>
    <w:rsid w:val="000B766D"/>
    <w:rsid w:val="000B7EA6"/>
    <w:rsid w:val="000C1B55"/>
    <w:rsid w:val="000C21BD"/>
    <w:rsid w:val="000C22CD"/>
    <w:rsid w:val="000C244F"/>
    <w:rsid w:val="000C3E66"/>
    <w:rsid w:val="000C4909"/>
    <w:rsid w:val="000C4979"/>
    <w:rsid w:val="000C5DFD"/>
    <w:rsid w:val="000C6B1A"/>
    <w:rsid w:val="000C70B2"/>
    <w:rsid w:val="000C71DA"/>
    <w:rsid w:val="000C79BC"/>
    <w:rsid w:val="000C7AF6"/>
    <w:rsid w:val="000D0273"/>
    <w:rsid w:val="000D0E78"/>
    <w:rsid w:val="000D1506"/>
    <w:rsid w:val="000D26D3"/>
    <w:rsid w:val="000D2DAC"/>
    <w:rsid w:val="000D428E"/>
    <w:rsid w:val="000D4A9C"/>
    <w:rsid w:val="000D6B27"/>
    <w:rsid w:val="000D9425"/>
    <w:rsid w:val="000E0397"/>
    <w:rsid w:val="000E088E"/>
    <w:rsid w:val="000E145A"/>
    <w:rsid w:val="000E1ACD"/>
    <w:rsid w:val="000E1C81"/>
    <w:rsid w:val="000E201A"/>
    <w:rsid w:val="000E2A8D"/>
    <w:rsid w:val="000E3288"/>
    <w:rsid w:val="000E409A"/>
    <w:rsid w:val="000E4333"/>
    <w:rsid w:val="000E4794"/>
    <w:rsid w:val="000E4ECD"/>
    <w:rsid w:val="000E5C54"/>
    <w:rsid w:val="000E619A"/>
    <w:rsid w:val="000E6D7B"/>
    <w:rsid w:val="000F0D83"/>
    <w:rsid w:val="000F1D05"/>
    <w:rsid w:val="000F27D7"/>
    <w:rsid w:val="000F379E"/>
    <w:rsid w:val="000F4A2E"/>
    <w:rsid w:val="000F4E20"/>
    <w:rsid w:val="000F5E8A"/>
    <w:rsid w:val="000F6407"/>
    <w:rsid w:val="000F6735"/>
    <w:rsid w:val="000F7C1E"/>
    <w:rsid w:val="001000A8"/>
    <w:rsid w:val="001000B3"/>
    <w:rsid w:val="0010010A"/>
    <w:rsid w:val="00100891"/>
    <w:rsid w:val="00101737"/>
    <w:rsid w:val="00102A8E"/>
    <w:rsid w:val="00102CE2"/>
    <w:rsid w:val="001056CF"/>
    <w:rsid w:val="0010673C"/>
    <w:rsid w:val="001069A8"/>
    <w:rsid w:val="00110AC1"/>
    <w:rsid w:val="001117C2"/>
    <w:rsid w:val="00111933"/>
    <w:rsid w:val="001125B4"/>
    <w:rsid w:val="001130AF"/>
    <w:rsid w:val="00114A6D"/>
    <w:rsid w:val="001152E8"/>
    <w:rsid w:val="00116402"/>
    <w:rsid w:val="0011647E"/>
    <w:rsid w:val="0011696A"/>
    <w:rsid w:val="00116B23"/>
    <w:rsid w:val="00116BED"/>
    <w:rsid w:val="00117125"/>
    <w:rsid w:val="00120227"/>
    <w:rsid w:val="00120B44"/>
    <w:rsid w:val="00121969"/>
    <w:rsid w:val="00123818"/>
    <w:rsid w:val="001245AF"/>
    <w:rsid w:val="001251AE"/>
    <w:rsid w:val="001254EC"/>
    <w:rsid w:val="001256E2"/>
    <w:rsid w:val="0012646B"/>
    <w:rsid w:val="001272A4"/>
    <w:rsid w:val="00127430"/>
    <w:rsid w:val="00130E5C"/>
    <w:rsid w:val="00131572"/>
    <w:rsid w:val="001317C6"/>
    <w:rsid w:val="00131FD0"/>
    <w:rsid w:val="00132662"/>
    <w:rsid w:val="00133840"/>
    <w:rsid w:val="00133C09"/>
    <w:rsid w:val="001340C2"/>
    <w:rsid w:val="00134AA7"/>
    <w:rsid w:val="00140065"/>
    <w:rsid w:val="001400B9"/>
    <w:rsid w:val="001400BD"/>
    <w:rsid w:val="0014012A"/>
    <w:rsid w:val="00140497"/>
    <w:rsid w:val="001422B2"/>
    <w:rsid w:val="001422E7"/>
    <w:rsid w:val="00147423"/>
    <w:rsid w:val="00151CDF"/>
    <w:rsid w:val="00151EBB"/>
    <w:rsid w:val="00153226"/>
    <w:rsid w:val="0015351C"/>
    <w:rsid w:val="00154682"/>
    <w:rsid w:val="001547F8"/>
    <w:rsid w:val="0015491C"/>
    <w:rsid w:val="001554FC"/>
    <w:rsid w:val="00156444"/>
    <w:rsid w:val="001567B3"/>
    <w:rsid w:val="0015775D"/>
    <w:rsid w:val="00157EAE"/>
    <w:rsid w:val="00161925"/>
    <w:rsid w:val="00161D61"/>
    <w:rsid w:val="00161E8C"/>
    <w:rsid w:val="00162025"/>
    <w:rsid w:val="001636F6"/>
    <w:rsid w:val="001649EF"/>
    <w:rsid w:val="00164DF6"/>
    <w:rsid w:val="001651AA"/>
    <w:rsid w:val="0016721B"/>
    <w:rsid w:val="0017008A"/>
    <w:rsid w:val="00170467"/>
    <w:rsid w:val="0017164D"/>
    <w:rsid w:val="00172082"/>
    <w:rsid w:val="001727E9"/>
    <w:rsid w:val="00172A78"/>
    <w:rsid w:val="00174839"/>
    <w:rsid w:val="00174845"/>
    <w:rsid w:val="001753A7"/>
    <w:rsid w:val="0017631E"/>
    <w:rsid w:val="0017705A"/>
    <w:rsid w:val="0017767F"/>
    <w:rsid w:val="00177A82"/>
    <w:rsid w:val="00180881"/>
    <w:rsid w:val="00181B4E"/>
    <w:rsid w:val="00184C65"/>
    <w:rsid w:val="00185693"/>
    <w:rsid w:val="00186396"/>
    <w:rsid w:val="00187D7C"/>
    <w:rsid w:val="001901E6"/>
    <w:rsid w:val="00190638"/>
    <w:rsid w:val="00190D1C"/>
    <w:rsid w:val="00193111"/>
    <w:rsid w:val="00193D13"/>
    <w:rsid w:val="001940CC"/>
    <w:rsid w:val="00195350"/>
    <w:rsid w:val="001954FA"/>
    <w:rsid w:val="00195B04"/>
    <w:rsid w:val="00197044"/>
    <w:rsid w:val="001978C9"/>
    <w:rsid w:val="001A0937"/>
    <w:rsid w:val="001A15A0"/>
    <w:rsid w:val="001A2C9D"/>
    <w:rsid w:val="001A3052"/>
    <w:rsid w:val="001A3AEC"/>
    <w:rsid w:val="001A437A"/>
    <w:rsid w:val="001A472B"/>
    <w:rsid w:val="001A59CA"/>
    <w:rsid w:val="001A6618"/>
    <w:rsid w:val="001A6B36"/>
    <w:rsid w:val="001B0A15"/>
    <w:rsid w:val="001B141B"/>
    <w:rsid w:val="001B1E78"/>
    <w:rsid w:val="001B2160"/>
    <w:rsid w:val="001B2D52"/>
    <w:rsid w:val="001B34F8"/>
    <w:rsid w:val="001B4413"/>
    <w:rsid w:val="001B4880"/>
    <w:rsid w:val="001B5032"/>
    <w:rsid w:val="001B5A31"/>
    <w:rsid w:val="001B6100"/>
    <w:rsid w:val="001B63EB"/>
    <w:rsid w:val="001B66E5"/>
    <w:rsid w:val="001C1831"/>
    <w:rsid w:val="001C1C43"/>
    <w:rsid w:val="001C1D6A"/>
    <w:rsid w:val="001C372C"/>
    <w:rsid w:val="001C379C"/>
    <w:rsid w:val="001C3D33"/>
    <w:rsid w:val="001C4C98"/>
    <w:rsid w:val="001C4E8C"/>
    <w:rsid w:val="001C507B"/>
    <w:rsid w:val="001C5434"/>
    <w:rsid w:val="001C5465"/>
    <w:rsid w:val="001C5535"/>
    <w:rsid w:val="001C5773"/>
    <w:rsid w:val="001C748A"/>
    <w:rsid w:val="001D02E0"/>
    <w:rsid w:val="001D0743"/>
    <w:rsid w:val="001D0E50"/>
    <w:rsid w:val="001D153E"/>
    <w:rsid w:val="001D252E"/>
    <w:rsid w:val="001D2574"/>
    <w:rsid w:val="001D2A6E"/>
    <w:rsid w:val="001D4B55"/>
    <w:rsid w:val="001D5F18"/>
    <w:rsid w:val="001D70D7"/>
    <w:rsid w:val="001D74B9"/>
    <w:rsid w:val="001D7EB0"/>
    <w:rsid w:val="001E1E41"/>
    <w:rsid w:val="001E1F27"/>
    <w:rsid w:val="001E258E"/>
    <w:rsid w:val="001E28EE"/>
    <w:rsid w:val="001E291C"/>
    <w:rsid w:val="001E2CCA"/>
    <w:rsid w:val="001E2F0D"/>
    <w:rsid w:val="001E3D29"/>
    <w:rsid w:val="001E4027"/>
    <w:rsid w:val="001E602C"/>
    <w:rsid w:val="001E614D"/>
    <w:rsid w:val="001E6192"/>
    <w:rsid w:val="001E621A"/>
    <w:rsid w:val="001E67A4"/>
    <w:rsid w:val="001E6E55"/>
    <w:rsid w:val="001E713E"/>
    <w:rsid w:val="001E794C"/>
    <w:rsid w:val="001F0B04"/>
    <w:rsid w:val="001F0D82"/>
    <w:rsid w:val="001F1487"/>
    <w:rsid w:val="001F26B9"/>
    <w:rsid w:val="001F2BDF"/>
    <w:rsid w:val="001F3188"/>
    <w:rsid w:val="001F40C3"/>
    <w:rsid w:val="001F61D3"/>
    <w:rsid w:val="001F6A23"/>
    <w:rsid w:val="001F6C6A"/>
    <w:rsid w:val="001F7230"/>
    <w:rsid w:val="0020103F"/>
    <w:rsid w:val="002017EE"/>
    <w:rsid w:val="00201960"/>
    <w:rsid w:val="00202BC1"/>
    <w:rsid w:val="00204059"/>
    <w:rsid w:val="002045F8"/>
    <w:rsid w:val="00204FBA"/>
    <w:rsid w:val="002050CB"/>
    <w:rsid w:val="00205167"/>
    <w:rsid w:val="00205C66"/>
    <w:rsid w:val="002063F0"/>
    <w:rsid w:val="0020661A"/>
    <w:rsid w:val="002075AD"/>
    <w:rsid w:val="0021097D"/>
    <w:rsid w:val="00210D26"/>
    <w:rsid w:val="00211754"/>
    <w:rsid w:val="00211A5C"/>
    <w:rsid w:val="0021240C"/>
    <w:rsid w:val="00215006"/>
    <w:rsid w:val="002173AE"/>
    <w:rsid w:val="002179DF"/>
    <w:rsid w:val="0022255C"/>
    <w:rsid w:val="002242A1"/>
    <w:rsid w:val="00224A02"/>
    <w:rsid w:val="00225BF7"/>
    <w:rsid w:val="00226082"/>
    <w:rsid w:val="00226125"/>
    <w:rsid w:val="0022674C"/>
    <w:rsid w:val="002267E8"/>
    <w:rsid w:val="00226AC0"/>
    <w:rsid w:val="00226FB5"/>
    <w:rsid w:val="002276A1"/>
    <w:rsid w:val="00230911"/>
    <w:rsid w:val="002322AB"/>
    <w:rsid w:val="00232944"/>
    <w:rsid w:val="002330F2"/>
    <w:rsid w:val="00233897"/>
    <w:rsid w:val="0023534E"/>
    <w:rsid w:val="0023576E"/>
    <w:rsid w:val="00235F18"/>
    <w:rsid w:val="00236A5D"/>
    <w:rsid w:val="002370BB"/>
    <w:rsid w:val="0023742E"/>
    <w:rsid w:val="00240351"/>
    <w:rsid w:val="002408DF"/>
    <w:rsid w:val="00240974"/>
    <w:rsid w:val="002425BE"/>
    <w:rsid w:val="00242A12"/>
    <w:rsid w:val="00242F19"/>
    <w:rsid w:val="00243EAC"/>
    <w:rsid w:val="00247472"/>
    <w:rsid w:val="00247E42"/>
    <w:rsid w:val="00250516"/>
    <w:rsid w:val="00251314"/>
    <w:rsid w:val="00253128"/>
    <w:rsid w:val="0025437C"/>
    <w:rsid w:val="002548D9"/>
    <w:rsid w:val="00257603"/>
    <w:rsid w:val="002577CD"/>
    <w:rsid w:val="00260629"/>
    <w:rsid w:val="0026123E"/>
    <w:rsid w:val="00261D2E"/>
    <w:rsid w:val="00262271"/>
    <w:rsid w:val="00263552"/>
    <w:rsid w:val="00264226"/>
    <w:rsid w:val="0026561D"/>
    <w:rsid w:val="00265AA8"/>
    <w:rsid w:val="00266B96"/>
    <w:rsid w:val="0026799E"/>
    <w:rsid w:val="00267CE0"/>
    <w:rsid w:val="00271E20"/>
    <w:rsid w:val="002726C6"/>
    <w:rsid w:val="002728C6"/>
    <w:rsid w:val="002739A7"/>
    <w:rsid w:val="002744CC"/>
    <w:rsid w:val="002748F3"/>
    <w:rsid w:val="0027534C"/>
    <w:rsid w:val="00275E50"/>
    <w:rsid w:val="00280EFA"/>
    <w:rsid w:val="00280F72"/>
    <w:rsid w:val="0028109A"/>
    <w:rsid w:val="00282C6F"/>
    <w:rsid w:val="00283025"/>
    <w:rsid w:val="002845A4"/>
    <w:rsid w:val="0028491B"/>
    <w:rsid w:val="00285520"/>
    <w:rsid w:val="002870D6"/>
    <w:rsid w:val="0028723A"/>
    <w:rsid w:val="0029387F"/>
    <w:rsid w:val="002942EE"/>
    <w:rsid w:val="00294ABD"/>
    <w:rsid w:val="00295B60"/>
    <w:rsid w:val="00295CE3"/>
    <w:rsid w:val="0029738E"/>
    <w:rsid w:val="00297D7B"/>
    <w:rsid w:val="002A13ED"/>
    <w:rsid w:val="002A2765"/>
    <w:rsid w:val="002A5336"/>
    <w:rsid w:val="002A5A0F"/>
    <w:rsid w:val="002A5EF9"/>
    <w:rsid w:val="002A784C"/>
    <w:rsid w:val="002A7A9D"/>
    <w:rsid w:val="002B01BA"/>
    <w:rsid w:val="002B0267"/>
    <w:rsid w:val="002B055B"/>
    <w:rsid w:val="002B0621"/>
    <w:rsid w:val="002B0889"/>
    <w:rsid w:val="002B0912"/>
    <w:rsid w:val="002B10D7"/>
    <w:rsid w:val="002B24CD"/>
    <w:rsid w:val="002B3FDC"/>
    <w:rsid w:val="002B4482"/>
    <w:rsid w:val="002B4822"/>
    <w:rsid w:val="002B5461"/>
    <w:rsid w:val="002B5C06"/>
    <w:rsid w:val="002B66E0"/>
    <w:rsid w:val="002B6C99"/>
    <w:rsid w:val="002B6D52"/>
    <w:rsid w:val="002C16BD"/>
    <w:rsid w:val="002C1FCB"/>
    <w:rsid w:val="002C2304"/>
    <w:rsid w:val="002C2992"/>
    <w:rsid w:val="002C2D27"/>
    <w:rsid w:val="002C34A5"/>
    <w:rsid w:val="002C37B6"/>
    <w:rsid w:val="002C4285"/>
    <w:rsid w:val="002C5ED6"/>
    <w:rsid w:val="002C6E1F"/>
    <w:rsid w:val="002C6FFD"/>
    <w:rsid w:val="002D0EB9"/>
    <w:rsid w:val="002D117C"/>
    <w:rsid w:val="002D14A3"/>
    <w:rsid w:val="002D176B"/>
    <w:rsid w:val="002D273D"/>
    <w:rsid w:val="002D37AA"/>
    <w:rsid w:val="002D44CD"/>
    <w:rsid w:val="002D4507"/>
    <w:rsid w:val="002D4847"/>
    <w:rsid w:val="002D4DBA"/>
    <w:rsid w:val="002D76CB"/>
    <w:rsid w:val="002E0952"/>
    <w:rsid w:val="002E10FA"/>
    <w:rsid w:val="002E17A9"/>
    <w:rsid w:val="002E2BAB"/>
    <w:rsid w:val="002E2D4F"/>
    <w:rsid w:val="002E3EB7"/>
    <w:rsid w:val="002E4863"/>
    <w:rsid w:val="002E4AB8"/>
    <w:rsid w:val="002E5BE9"/>
    <w:rsid w:val="002E60D1"/>
    <w:rsid w:val="002E65DD"/>
    <w:rsid w:val="002E6855"/>
    <w:rsid w:val="002E706E"/>
    <w:rsid w:val="002E79F7"/>
    <w:rsid w:val="002E7B22"/>
    <w:rsid w:val="002F04E3"/>
    <w:rsid w:val="002F0DF2"/>
    <w:rsid w:val="002F1C3F"/>
    <w:rsid w:val="002F2DF0"/>
    <w:rsid w:val="002F384F"/>
    <w:rsid w:val="002F3A91"/>
    <w:rsid w:val="002F41D8"/>
    <w:rsid w:val="002F47E7"/>
    <w:rsid w:val="002F47F5"/>
    <w:rsid w:val="002F55C5"/>
    <w:rsid w:val="002F5B95"/>
    <w:rsid w:val="002F5DBA"/>
    <w:rsid w:val="002F66E3"/>
    <w:rsid w:val="002F6998"/>
    <w:rsid w:val="002F6BE9"/>
    <w:rsid w:val="002F6FE9"/>
    <w:rsid w:val="003003D2"/>
    <w:rsid w:val="00300A6E"/>
    <w:rsid w:val="003023CC"/>
    <w:rsid w:val="003025AD"/>
    <w:rsid w:val="003032CD"/>
    <w:rsid w:val="0030418D"/>
    <w:rsid w:val="0030493C"/>
    <w:rsid w:val="00304A95"/>
    <w:rsid w:val="00305002"/>
    <w:rsid w:val="0030597F"/>
    <w:rsid w:val="00306AAC"/>
    <w:rsid w:val="003070F9"/>
    <w:rsid w:val="00307160"/>
    <w:rsid w:val="00307429"/>
    <w:rsid w:val="00307662"/>
    <w:rsid w:val="00307E1F"/>
    <w:rsid w:val="0031007A"/>
    <w:rsid w:val="00310180"/>
    <w:rsid w:val="0031083E"/>
    <w:rsid w:val="0031111E"/>
    <w:rsid w:val="00311498"/>
    <w:rsid w:val="0031254E"/>
    <w:rsid w:val="0031277F"/>
    <w:rsid w:val="00312EC0"/>
    <w:rsid w:val="003139B2"/>
    <w:rsid w:val="00314012"/>
    <w:rsid w:val="00314182"/>
    <w:rsid w:val="00317262"/>
    <w:rsid w:val="003173F0"/>
    <w:rsid w:val="003202D5"/>
    <w:rsid w:val="00320F1D"/>
    <w:rsid w:val="003211DF"/>
    <w:rsid w:val="00321400"/>
    <w:rsid w:val="00322D29"/>
    <w:rsid w:val="0032313D"/>
    <w:rsid w:val="00324D5D"/>
    <w:rsid w:val="00324F0E"/>
    <w:rsid w:val="00326301"/>
    <w:rsid w:val="00327402"/>
    <w:rsid w:val="00327F1D"/>
    <w:rsid w:val="003302DC"/>
    <w:rsid w:val="00330E52"/>
    <w:rsid w:val="00332251"/>
    <w:rsid w:val="003328AD"/>
    <w:rsid w:val="00332DA6"/>
    <w:rsid w:val="00332E0A"/>
    <w:rsid w:val="0033392C"/>
    <w:rsid w:val="00333AD1"/>
    <w:rsid w:val="003348F9"/>
    <w:rsid w:val="00334A40"/>
    <w:rsid w:val="00335865"/>
    <w:rsid w:val="00335C4C"/>
    <w:rsid w:val="00336A06"/>
    <w:rsid w:val="00337144"/>
    <w:rsid w:val="003379F5"/>
    <w:rsid w:val="00340018"/>
    <w:rsid w:val="003404E7"/>
    <w:rsid w:val="00340FFC"/>
    <w:rsid w:val="00341C2A"/>
    <w:rsid w:val="003424CB"/>
    <w:rsid w:val="00342CFF"/>
    <w:rsid w:val="003443A2"/>
    <w:rsid w:val="00344591"/>
    <w:rsid w:val="00344B34"/>
    <w:rsid w:val="00345003"/>
    <w:rsid w:val="00346229"/>
    <w:rsid w:val="00347CCD"/>
    <w:rsid w:val="00350A6D"/>
    <w:rsid w:val="00352211"/>
    <w:rsid w:val="00352305"/>
    <w:rsid w:val="00352C53"/>
    <w:rsid w:val="00353221"/>
    <w:rsid w:val="00353E4A"/>
    <w:rsid w:val="00353FB8"/>
    <w:rsid w:val="00354C01"/>
    <w:rsid w:val="00355D63"/>
    <w:rsid w:val="003600EB"/>
    <w:rsid w:val="00360AED"/>
    <w:rsid w:val="00362561"/>
    <w:rsid w:val="00363AA4"/>
    <w:rsid w:val="00363F1F"/>
    <w:rsid w:val="003650CD"/>
    <w:rsid w:val="003659C1"/>
    <w:rsid w:val="00366CDE"/>
    <w:rsid w:val="00366DC4"/>
    <w:rsid w:val="003670BB"/>
    <w:rsid w:val="003702A8"/>
    <w:rsid w:val="00370941"/>
    <w:rsid w:val="003710EC"/>
    <w:rsid w:val="003716B8"/>
    <w:rsid w:val="00372397"/>
    <w:rsid w:val="00373504"/>
    <w:rsid w:val="00373565"/>
    <w:rsid w:val="00373E40"/>
    <w:rsid w:val="00375BF9"/>
    <w:rsid w:val="003760D5"/>
    <w:rsid w:val="0037663B"/>
    <w:rsid w:val="00376C68"/>
    <w:rsid w:val="00377463"/>
    <w:rsid w:val="00377CCE"/>
    <w:rsid w:val="0038030E"/>
    <w:rsid w:val="00380A5E"/>
    <w:rsid w:val="00380BF2"/>
    <w:rsid w:val="003812B9"/>
    <w:rsid w:val="0038133F"/>
    <w:rsid w:val="00383D69"/>
    <w:rsid w:val="00384FC1"/>
    <w:rsid w:val="00387520"/>
    <w:rsid w:val="00387EC8"/>
    <w:rsid w:val="0038C33C"/>
    <w:rsid w:val="00390236"/>
    <w:rsid w:val="0039121E"/>
    <w:rsid w:val="00391DD5"/>
    <w:rsid w:val="00391DF7"/>
    <w:rsid w:val="00392EB2"/>
    <w:rsid w:val="00393560"/>
    <w:rsid w:val="00393705"/>
    <w:rsid w:val="003944AF"/>
    <w:rsid w:val="003945B5"/>
    <w:rsid w:val="003952B9"/>
    <w:rsid w:val="0039578E"/>
    <w:rsid w:val="003966E4"/>
    <w:rsid w:val="003969C2"/>
    <w:rsid w:val="003970CD"/>
    <w:rsid w:val="003970D5"/>
    <w:rsid w:val="003A0E22"/>
    <w:rsid w:val="003A3D1B"/>
    <w:rsid w:val="003A3D9F"/>
    <w:rsid w:val="003A424F"/>
    <w:rsid w:val="003A425F"/>
    <w:rsid w:val="003A4EB6"/>
    <w:rsid w:val="003A5A11"/>
    <w:rsid w:val="003A685F"/>
    <w:rsid w:val="003A7759"/>
    <w:rsid w:val="003B1244"/>
    <w:rsid w:val="003B1357"/>
    <w:rsid w:val="003B31E4"/>
    <w:rsid w:val="003B3802"/>
    <w:rsid w:val="003B41E7"/>
    <w:rsid w:val="003B4534"/>
    <w:rsid w:val="003B593B"/>
    <w:rsid w:val="003B5966"/>
    <w:rsid w:val="003B63F3"/>
    <w:rsid w:val="003B6E5C"/>
    <w:rsid w:val="003C0DAF"/>
    <w:rsid w:val="003C0F7E"/>
    <w:rsid w:val="003C1752"/>
    <w:rsid w:val="003C2102"/>
    <w:rsid w:val="003C25AE"/>
    <w:rsid w:val="003C2C79"/>
    <w:rsid w:val="003C3386"/>
    <w:rsid w:val="003C33C3"/>
    <w:rsid w:val="003C3666"/>
    <w:rsid w:val="003C36C6"/>
    <w:rsid w:val="003C6158"/>
    <w:rsid w:val="003C6D9C"/>
    <w:rsid w:val="003C6E12"/>
    <w:rsid w:val="003D0CF9"/>
    <w:rsid w:val="003D1F09"/>
    <w:rsid w:val="003D24A1"/>
    <w:rsid w:val="003D367E"/>
    <w:rsid w:val="003D3808"/>
    <w:rsid w:val="003D4310"/>
    <w:rsid w:val="003D43C8"/>
    <w:rsid w:val="003D4F86"/>
    <w:rsid w:val="003D534E"/>
    <w:rsid w:val="003D54E8"/>
    <w:rsid w:val="003D610A"/>
    <w:rsid w:val="003D6654"/>
    <w:rsid w:val="003D71D9"/>
    <w:rsid w:val="003D7426"/>
    <w:rsid w:val="003D7875"/>
    <w:rsid w:val="003E0EFE"/>
    <w:rsid w:val="003E105E"/>
    <w:rsid w:val="003E20D5"/>
    <w:rsid w:val="003E26E7"/>
    <w:rsid w:val="003E2FAC"/>
    <w:rsid w:val="003E3C56"/>
    <w:rsid w:val="003E3D89"/>
    <w:rsid w:val="003E4A31"/>
    <w:rsid w:val="003E4AE2"/>
    <w:rsid w:val="003E52E9"/>
    <w:rsid w:val="003E667D"/>
    <w:rsid w:val="003E68E7"/>
    <w:rsid w:val="003F0970"/>
    <w:rsid w:val="003F0F89"/>
    <w:rsid w:val="003F10B7"/>
    <w:rsid w:val="003F2AD6"/>
    <w:rsid w:val="003F3C4D"/>
    <w:rsid w:val="003F3CE9"/>
    <w:rsid w:val="003F40BC"/>
    <w:rsid w:val="003F5B72"/>
    <w:rsid w:val="003F723F"/>
    <w:rsid w:val="003F7410"/>
    <w:rsid w:val="003F79BA"/>
    <w:rsid w:val="003F7B32"/>
    <w:rsid w:val="00400202"/>
    <w:rsid w:val="004002AC"/>
    <w:rsid w:val="00402F6D"/>
    <w:rsid w:val="00403FB6"/>
    <w:rsid w:val="0040457B"/>
    <w:rsid w:val="00404CD8"/>
    <w:rsid w:val="00406B59"/>
    <w:rsid w:val="00406D74"/>
    <w:rsid w:val="00407652"/>
    <w:rsid w:val="00410D0A"/>
    <w:rsid w:val="004129F0"/>
    <w:rsid w:val="00413F06"/>
    <w:rsid w:val="00414A38"/>
    <w:rsid w:val="00414ABA"/>
    <w:rsid w:val="00414F15"/>
    <w:rsid w:val="0041528A"/>
    <w:rsid w:val="004153CF"/>
    <w:rsid w:val="0041650E"/>
    <w:rsid w:val="0041673E"/>
    <w:rsid w:val="0041C6C0"/>
    <w:rsid w:val="00420571"/>
    <w:rsid w:val="0042078B"/>
    <w:rsid w:val="00421097"/>
    <w:rsid w:val="0042207F"/>
    <w:rsid w:val="00422C26"/>
    <w:rsid w:val="00422F21"/>
    <w:rsid w:val="004230EE"/>
    <w:rsid w:val="0042495F"/>
    <w:rsid w:val="0042592A"/>
    <w:rsid w:val="004266F2"/>
    <w:rsid w:val="00426888"/>
    <w:rsid w:val="004268A0"/>
    <w:rsid w:val="00426F7C"/>
    <w:rsid w:val="00430894"/>
    <w:rsid w:val="00430B2E"/>
    <w:rsid w:val="004326C2"/>
    <w:rsid w:val="004345F9"/>
    <w:rsid w:val="00434760"/>
    <w:rsid w:val="004348B7"/>
    <w:rsid w:val="00434FC9"/>
    <w:rsid w:val="0043537C"/>
    <w:rsid w:val="0043597E"/>
    <w:rsid w:val="004366D0"/>
    <w:rsid w:val="00436D8E"/>
    <w:rsid w:val="00437EE6"/>
    <w:rsid w:val="0044064E"/>
    <w:rsid w:val="00440B76"/>
    <w:rsid w:val="00442606"/>
    <w:rsid w:val="00442D61"/>
    <w:rsid w:val="00443BAE"/>
    <w:rsid w:val="0044475E"/>
    <w:rsid w:val="00445029"/>
    <w:rsid w:val="00445040"/>
    <w:rsid w:val="00445654"/>
    <w:rsid w:val="00445ECB"/>
    <w:rsid w:val="004462BB"/>
    <w:rsid w:val="0044688C"/>
    <w:rsid w:val="00447CFB"/>
    <w:rsid w:val="00452A3E"/>
    <w:rsid w:val="00453742"/>
    <w:rsid w:val="0045378C"/>
    <w:rsid w:val="00453892"/>
    <w:rsid w:val="00454951"/>
    <w:rsid w:val="00454A31"/>
    <w:rsid w:val="00454DDF"/>
    <w:rsid w:val="00454FF7"/>
    <w:rsid w:val="00455F67"/>
    <w:rsid w:val="00456885"/>
    <w:rsid w:val="00457095"/>
    <w:rsid w:val="00457BF7"/>
    <w:rsid w:val="004603A3"/>
    <w:rsid w:val="00460A04"/>
    <w:rsid w:val="00463607"/>
    <w:rsid w:val="004639FD"/>
    <w:rsid w:val="00463EE9"/>
    <w:rsid w:val="004641C5"/>
    <w:rsid w:val="00464462"/>
    <w:rsid w:val="00464545"/>
    <w:rsid w:val="004646B1"/>
    <w:rsid w:val="00464A5F"/>
    <w:rsid w:val="00464BE2"/>
    <w:rsid w:val="00464CBE"/>
    <w:rsid w:val="004656E0"/>
    <w:rsid w:val="0046689C"/>
    <w:rsid w:val="00467924"/>
    <w:rsid w:val="00467C0A"/>
    <w:rsid w:val="00470D1B"/>
    <w:rsid w:val="00472091"/>
    <w:rsid w:val="0047211F"/>
    <w:rsid w:val="00472836"/>
    <w:rsid w:val="00474DF3"/>
    <w:rsid w:val="00475A5A"/>
    <w:rsid w:val="00476292"/>
    <w:rsid w:val="004764A5"/>
    <w:rsid w:val="00477778"/>
    <w:rsid w:val="00480900"/>
    <w:rsid w:val="0048092C"/>
    <w:rsid w:val="00481345"/>
    <w:rsid w:val="004825A2"/>
    <w:rsid w:val="00482D46"/>
    <w:rsid w:val="00482EF6"/>
    <w:rsid w:val="00483898"/>
    <w:rsid w:val="0048416D"/>
    <w:rsid w:val="004848AF"/>
    <w:rsid w:val="00484EEB"/>
    <w:rsid w:val="004851D4"/>
    <w:rsid w:val="004857DE"/>
    <w:rsid w:val="0049007D"/>
    <w:rsid w:val="00490795"/>
    <w:rsid w:val="00490CE7"/>
    <w:rsid w:val="00490E77"/>
    <w:rsid w:val="0049281C"/>
    <w:rsid w:val="004929EF"/>
    <w:rsid w:val="00494492"/>
    <w:rsid w:val="00494A33"/>
    <w:rsid w:val="004950C4"/>
    <w:rsid w:val="0049542B"/>
    <w:rsid w:val="00495887"/>
    <w:rsid w:val="00496392"/>
    <w:rsid w:val="004A0DC5"/>
    <w:rsid w:val="004A132E"/>
    <w:rsid w:val="004A1CEE"/>
    <w:rsid w:val="004A4FC3"/>
    <w:rsid w:val="004A636E"/>
    <w:rsid w:val="004A63A0"/>
    <w:rsid w:val="004A6ECA"/>
    <w:rsid w:val="004A7FAF"/>
    <w:rsid w:val="004B10EE"/>
    <w:rsid w:val="004B15D6"/>
    <w:rsid w:val="004B230B"/>
    <w:rsid w:val="004B2C98"/>
    <w:rsid w:val="004B4775"/>
    <w:rsid w:val="004B4FA3"/>
    <w:rsid w:val="004B50F8"/>
    <w:rsid w:val="004B5BB5"/>
    <w:rsid w:val="004B6F42"/>
    <w:rsid w:val="004B7666"/>
    <w:rsid w:val="004B7ADC"/>
    <w:rsid w:val="004C0505"/>
    <w:rsid w:val="004C063D"/>
    <w:rsid w:val="004C08A6"/>
    <w:rsid w:val="004C137E"/>
    <w:rsid w:val="004C1DFA"/>
    <w:rsid w:val="004C4185"/>
    <w:rsid w:val="004C4588"/>
    <w:rsid w:val="004C4800"/>
    <w:rsid w:val="004C6B89"/>
    <w:rsid w:val="004C6DD6"/>
    <w:rsid w:val="004D0E1E"/>
    <w:rsid w:val="004D1139"/>
    <w:rsid w:val="004D1A6D"/>
    <w:rsid w:val="004D24C7"/>
    <w:rsid w:val="004D37F3"/>
    <w:rsid w:val="004D3AA5"/>
    <w:rsid w:val="004D3CC2"/>
    <w:rsid w:val="004D3F60"/>
    <w:rsid w:val="004D457E"/>
    <w:rsid w:val="004D45DE"/>
    <w:rsid w:val="004D5EDC"/>
    <w:rsid w:val="004E12E5"/>
    <w:rsid w:val="004E134D"/>
    <w:rsid w:val="004E1734"/>
    <w:rsid w:val="004E1B5C"/>
    <w:rsid w:val="004E2A61"/>
    <w:rsid w:val="004E2AAD"/>
    <w:rsid w:val="004E349B"/>
    <w:rsid w:val="004E3753"/>
    <w:rsid w:val="004E4131"/>
    <w:rsid w:val="004E7377"/>
    <w:rsid w:val="004F291B"/>
    <w:rsid w:val="004F3A98"/>
    <w:rsid w:val="004F5594"/>
    <w:rsid w:val="004F5BDF"/>
    <w:rsid w:val="004F6648"/>
    <w:rsid w:val="004F7870"/>
    <w:rsid w:val="004F7F41"/>
    <w:rsid w:val="00501239"/>
    <w:rsid w:val="005028AC"/>
    <w:rsid w:val="00502E7B"/>
    <w:rsid w:val="00504177"/>
    <w:rsid w:val="0050455B"/>
    <w:rsid w:val="00504A76"/>
    <w:rsid w:val="00504AFF"/>
    <w:rsid w:val="00504FBF"/>
    <w:rsid w:val="005062A9"/>
    <w:rsid w:val="00506EE7"/>
    <w:rsid w:val="00507866"/>
    <w:rsid w:val="0051147A"/>
    <w:rsid w:val="005116B9"/>
    <w:rsid w:val="00513205"/>
    <w:rsid w:val="005137BF"/>
    <w:rsid w:val="00514898"/>
    <w:rsid w:val="00514D0E"/>
    <w:rsid w:val="00514D74"/>
    <w:rsid w:val="00516A65"/>
    <w:rsid w:val="0051746B"/>
    <w:rsid w:val="0051754B"/>
    <w:rsid w:val="00520E85"/>
    <w:rsid w:val="00521286"/>
    <w:rsid w:val="005217F1"/>
    <w:rsid w:val="00521C92"/>
    <w:rsid w:val="00521E7A"/>
    <w:rsid w:val="0052271D"/>
    <w:rsid w:val="0052279D"/>
    <w:rsid w:val="00522924"/>
    <w:rsid w:val="00522A55"/>
    <w:rsid w:val="005234A4"/>
    <w:rsid w:val="005234AE"/>
    <w:rsid w:val="00524897"/>
    <w:rsid w:val="00524B7C"/>
    <w:rsid w:val="00525119"/>
    <w:rsid w:val="00525213"/>
    <w:rsid w:val="00526A7E"/>
    <w:rsid w:val="0053155E"/>
    <w:rsid w:val="00531D41"/>
    <w:rsid w:val="00532CAF"/>
    <w:rsid w:val="0053453B"/>
    <w:rsid w:val="0053569D"/>
    <w:rsid w:val="00535730"/>
    <w:rsid w:val="00535C85"/>
    <w:rsid w:val="0053613C"/>
    <w:rsid w:val="0054104F"/>
    <w:rsid w:val="0054230D"/>
    <w:rsid w:val="0054289A"/>
    <w:rsid w:val="00543883"/>
    <w:rsid w:val="00543A5A"/>
    <w:rsid w:val="00543C33"/>
    <w:rsid w:val="00544B16"/>
    <w:rsid w:val="00545632"/>
    <w:rsid w:val="00546762"/>
    <w:rsid w:val="005467A7"/>
    <w:rsid w:val="00546B01"/>
    <w:rsid w:val="005471DF"/>
    <w:rsid w:val="0054725A"/>
    <w:rsid w:val="005476BC"/>
    <w:rsid w:val="005476FF"/>
    <w:rsid w:val="00547A47"/>
    <w:rsid w:val="00547C3E"/>
    <w:rsid w:val="00550762"/>
    <w:rsid w:val="00550D7E"/>
    <w:rsid w:val="00552918"/>
    <w:rsid w:val="005541F2"/>
    <w:rsid w:val="005560A1"/>
    <w:rsid w:val="00556B41"/>
    <w:rsid w:val="00556BFE"/>
    <w:rsid w:val="0056024C"/>
    <w:rsid w:val="00562334"/>
    <w:rsid w:val="0056321E"/>
    <w:rsid w:val="00563A43"/>
    <w:rsid w:val="00564F71"/>
    <w:rsid w:val="00565AF8"/>
    <w:rsid w:val="00565C96"/>
    <w:rsid w:val="00566079"/>
    <w:rsid w:val="00567CB9"/>
    <w:rsid w:val="00567FB7"/>
    <w:rsid w:val="00570DA0"/>
    <w:rsid w:val="00571955"/>
    <w:rsid w:val="00572940"/>
    <w:rsid w:val="00574DB0"/>
    <w:rsid w:val="0057589B"/>
    <w:rsid w:val="00576024"/>
    <w:rsid w:val="00576396"/>
    <w:rsid w:val="005765EA"/>
    <w:rsid w:val="00576672"/>
    <w:rsid w:val="00580107"/>
    <w:rsid w:val="00580B20"/>
    <w:rsid w:val="00581EA8"/>
    <w:rsid w:val="00582AEE"/>
    <w:rsid w:val="005836B9"/>
    <w:rsid w:val="00583C1C"/>
    <w:rsid w:val="0058450C"/>
    <w:rsid w:val="00585D43"/>
    <w:rsid w:val="00585D89"/>
    <w:rsid w:val="00586019"/>
    <w:rsid w:val="0058621B"/>
    <w:rsid w:val="0058681F"/>
    <w:rsid w:val="00587EA9"/>
    <w:rsid w:val="00590045"/>
    <w:rsid w:val="00591339"/>
    <w:rsid w:val="005924BA"/>
    <w:rsid w:val="00592C77"/>
    <w:rsid w:val="00592CA2"/>
    <w:rsid w:val="005943D4"/>
    <w:rsid w:val="00595249"/>
    <w:rsid w:val="005952AE"/>
    <w:rsid w:val="005953D7"/>
    <w:rsid w:val="00596DFE"/>
    <w:rsid w:val="00597457"/>
    <w:rsid w:val="00597515"/>
    <w:rsid w:val="005A0C11"/>
    <w:rsid w:val="005A11BD"/>
    <w:rsid w:val="005A16B4"/>
    <w:rsid w:val="005A1754"/>
    <w:rsid w:val="005A25F6"/>
    <w:rsid w:val="005A281F"/>
    <w:rsid w:val="005A3024"/>
    <w:rsid w:val="005A367D"/>
    <w:rsid w:val="005A3C04"/>
    <w:rsid w:val="005A4855"/>
    <w:rsid w:val="005A4E7E"/>
    <w:rsid w:val="005A560F"/>
    <w:rsid w:val="005A5F13"/>
    <w:rsid w:val="005A602B"/>
    <w:rsid w:val="005A6790"/>
    <w:rsid w:val="005A77F9"/>
    <w:rsid w:val="005B0130"/>
    <w:rsid w:val="005B1508"/>
    <w:rsid w:val="005B3AA8"/>
    <w:rsid w:val="005B40C2"/>
    <w:rsid w:val="005B5E83"/>
    <w:rsid w:val="005B5F69"/>
    <w:rsid w:val="005B7BBA"/>
    <w:rsid w:val="005B7C86"/>
    <w:rsid w:val="005C08A4"/>
    <w:rsid w:val="005C0BE8"/>
    <w:rsid w:val="005C0D1D"/>
    <w:rsid w:val="005C0D74"/>
    <w:rsid w:val="005C12F9"/>
    <w:rsid w:val="005C1A27"/>
    <w:rsid w:val="005C3432"/>
    <w:rsid w:val="005C4BFE"/>
    <w:rsid w:val="005C65FA"/>
    <w:rsid w:val="005D0239"/>
    <w:rsid w:val="005D09ED"/>
    <w:rsid w:val="005D0DA4"/>
    <w:rsid w:val="005D1AF6"/>
    <w:rsid w:val="005D2E94"/>
    <w:rsid w:val="005D3C5D"/>
    <w:rsid w:val="005D3EAB"/>
    <w:rsid w:val="005D69E7"/>
    <w:rsid w:val="005D6A7E"/>
    <w:rsid w:val="005D6AA4"/>
    <w:rsid w:val="005D6E48"/>
    <w:rsid w:val="005E1A4F"/>
    <w:rsid w:val="005E1F48"/>
    <w:rsid w:val="005E3F43"/>
    <w:rsid w:val="005E4B4C"/>
    <w:rsid w:val="005E50F0"/>
    <w:rsid w:val="005E662F"/>
    <w:rsid w:val="005E6692"/>
    <w:rsid w:val="005E725A"/>
    <w:rsid w:val="005F0580"/>
    <w:rsid w:val="005F06DB"/>
    <w:rsid w:val="005F38A8"/>
    <w:rsid w:val="005F3DA0"/>
    <w:rsid w:val="005F4F84"/>
    <w:rsid w:val="005F5055"/>
    <w:rsid w:val="005F583F"/>
    <w:rsid w:val="005F5C7D"/>
    <w:rsid w:val="005F654C"/>
    <w:rsid w:val="005F67A5"/>
    <w:rsid w:val="005F7976"/>
    <w:rsid w:val="0060062F"/>
    <w:rsid w:val="00600940"/>
    <w:rsid w:val="006026A4"/>
    <w:rsid w:val="00603124"/>
    <w:rsid w:val="00604CA9"/>
    <w:rsid w:val="006057B2"/>
    <w:rsid w:val="006059D0"/>
    <w:rsid w:val="006062C5"/>
    <w:rsid w:val="00610AED"/>
    <w:rsid w:val="00610CDB"/>
    <w:rsid w:val="00611134"/>
    <w:rsid w:val="0061174F"/>
    <w:rsid w:val="00612081"/>
    <w:rsid w:val="00612F78"/>
    <w:rsid w:val="00615E0F"/>
    <w:rsid w:val="0061626A"/>
    <w:rsid w:val="006175EB"/>
    <w:rsid w:val="00617EF0"/>
    <w:rsid w:val="00620F7C"/>
    <w:rsid w:val="0062162E"/>
    <w:rsid w:val="00621663"/>
    <w:rsid w:val="00622BBE"/>
    <w:rsid w:val="006236BC"/>
    <w:rsid w:val="00623851"/>
    <w:rsid w:val="00625AF9"/>
    <w:rsid w:val="006262E6"/>
    <w:rsid w:val="0062647D"/>
    <w:rsid w:val="00627E22"/>
    <w:rsid w:val="006307DD"/>
    <w:rsid w:val="006313D0"/>
    <w:rsid w:val="006323B0"/>
    <w:rsid w:val="006325C3"/>
    <w:rsid w:val="00634272"/>
    <w:rsid w:val="0063476A"/>
    <w:rsid w:val="00635C97"/>
    <w:rsid w:val="00636394"/>
    <w:rsid w:val="00636EE3"/>
    <w:rsid w:val="006371E8"/>
    <w:rsid w:val="006373C6"/>
    <w:rsid w:val="00637A64"/>
    <w:rsid w:val="0064055F"/>
    <w:rsid w:val="00640C7F"/>
    <w:rsid w:val="0064109C"/>
    <w:rsid w:val="00641D20"/>
    <w:rsid w:val="00645384"/>
    <w:rsid w:val="00645D6B"/>
    <w:rsid w:val="006464C7"/>
    <w:rsid w:val="006469DA"/>
    <w:rsid w:val="00647A2A"/>
    <w:rsid w:val="00647A9A"/>
    <w:rsid w:val="00651B4A"/>
    <w:rsid w:val="00653580"/>
    <w:rsid w:val="00653F88"/>
    <w:rsid w:val="00653FB7"/>
    <w:rsid w:val="0065477B"/>
    <w:rsid w:val="00656B3D"/>
    <w:rsid w:val="00656B57"/>
    <w:rsid w:val="0065712E"/>
    <w:rsid w:val="006571F2"/>
    <w:rsid w:val="00657688"/>
    <w:rsid w:val="00657F46"/>
    <w:rsid w:val="0066020A"/>
    <w:rsid w:val="00663C8E"/>
    <w:rsid w:val="00664239"/>
    <w:rsid w:val="00664551"/>
    <w:rsid w:val="0066456E"/>
    <w:rsid w:val="0066482B"/>
    <w:rsid w:val="00666228"/>
    <w:rsid w:val="006669E4"/>
    <w:rsid w:val="00670659"/>
    <w:rsid w:val="0067210D"/>
    <w:rsid w:val="00674B48"/>
    <w:rsid w:val="006754C4"/>
    <w:rsid w:val="00677EFF"/>
    <w:rsid w:val="006806A2"/>
    <w:rsid w:val="00681456"/>
    <w:rsid w:val="006838CC"/>
    <w:rsid w:val="006843FF"/>
    <w:rsid w:val="00684831"/>
    <w:rsid w:val="00684C9D"/>
    <w:rsid w:val="006853C1"/>
    <w:rsid w:val="00685C65"/>
    <w:rsid w:val="00687B81"/>
    <w:rsid w:val="006900C7"/>
    <w:rsid w:val="006923F0"/>
    <w:rsid w:val="006924EB"/>
    <w:rsid w:val="00693C7C"/>
    <w:rsid w:val="006944E8"/>
    <w:rsid w:val="00695CA8"/>
    <w:rsid w:val="00696C5F"/>
    <w:rsid w:val="006975E9"/>
    <w:rsid w:val="00697D5C"/>
    <w:rsid w:val="006A031B"/>
    <w:rsid w:val="006A0729"/>
    <w:rsid w:val="006A19E9"/>
    <w:rsid w:val="006A22A4"/>
    <w:rsid w:val="006A362F"/>
    <w:rsid w:val="006A54AC"/>
    <w:rsid w:val="006A5C36"/>
    <w:rsid w:val="006A7857"/>
    <w:rsid w:val="006A7879"/>
    <w:rsid w:val="006A791F"/>
    <w:rsid w:val="006A7A53"/>
    <w:rsid w:val="006AD302"/>
    <w:rsid w:val="006B2157"/>
    <w:rsid w:val="006B22B7"/>
    <w:rsid w:val="006B565D"/>
    <w:rsid w:val="006B5CBB"/>
    <w:rsid w:val="006B5CCD"/>
    <w:rsid w:val="006B5D12"/>
    <w:rsid w:val="006B76B0"/>
    <w:rsid w:val="006B7E6A"/>
    <w:rsid w:val="006C0EC6"/>
    <w:rsid w:val="006C109A"/>
    <w:rsid w:val="006C12A0"/>
    <w:rsid w:val="006C1B08"/>
    <w:rsid w:val="006C21F2"/>
    <w:rsid w:val="006C226D"/>
    <w:rsid w:val="006C248B"/>
    <w:rsid w:val="006C3B67"/>
    <w:rsid w:val="006C69DD"/>
    <w:rsid w:val="006C71FD"/>
    <w:rsid w:val="006C7DF7"/>
    <w:rsid w:val="006D1896"/>
    <w:rsid w:val="006D1F59"/>
    <w:rsid w:val="006D294B"/>
    <w:rsid w:val="006D295F"/>
    <w:rsid w:val="006D415E"/>
    <w:rsid w:val="006D43FA"/>
    <w:rsid w:val="006D66B5"/>
    <w:rsid w:val="006D7128"/>
    <w:rsid w:val="006D79DC"/>
    <w:rsid w:val="006E12A8"/>
    <w:rsid w:val="006E3474"/>
    <w:rsid w:val="006E39E4"/>
    <w:rsid w:val="006E5FF9"/>
    <w:rsid w:val="006E6927"/>
    <w:rsid w:val="006F018A"/>
    <w:rsid w:val="006F046D"/>
    <w:rsid w:val="006F04FE"/>
    <w:rsid w:val="006F1143"/>
    <w:rsid w:val="006F1983"/>
    <w:rsid w:val="006F2567"/>
    <w:rsid w:val="006F2655"/>
    <w:rsid w:val="006F27E2"/>
    <w:rsid w:val="006F343A"/>
    <w:rsid w:val="006F3557"/>
    <w:rsid w:val="006F475F"/>
    <w:rsid w:val="006F484B"/>
    <w:rsid w:val="006F49AC"/>
    <w:rsid w:val="006F49FB"/>
    <w:rsid w:val="006F584E"/>
    <w:rsid w:val="006F5C80"/>
    <w:rsid w:val="007006CF"/>
    <w:rsid w:val="00700946"/>
    <w:rsid w:val="00701718"/>
    <w:rsid w:val="00703037"/>
    <w:rsid w:val="007039D9"/>
    <w:rsid w:val="00705624"/>
    <w:rsid w:val="00705EBF"/>
    <w:rsid w:val="00706F0F"/>
    <w:rsid w:val="00707890"/>
    <w:rsid w:val="00707B6A"/>
    <w:rsid w:val="007100C0"/>
    <w:rsid w:val="00711192"/>
    <w:rsid w:val="00711278"/>
    <w:rsid w:val="007126A3"/>
    <w:rsid w:val="007126AF"/>
    <w:rsid w:val="00712EB2"/>
    <w:rsid w:val="00714532"/>
    <w:rsid w:val="00714FF7"/>
    <w:rsid w:val="00716B62"/>
    <w:rsid w:val="00716E10"/>
    <w:rsid w:val="00720DF1"/>
    <w:rsid w:val="0072100F"/>
    <w:rsid w:val="00722255"/>
    <w:rsid w:val="0072247D"/>
    <w:rsid w:val="00722DDC"/>
    <w:rsid w:val="00722F3D"/>
    <w:rsid w:val="00723F1A"/>
    <w:rsid w:val="00724731"/>
    <w:rsid w:val="007254E9"/>
    <w:rsid w:val="007265D1"/>
    <w:rsid w:val="00727713"/>
    <w:rsid w:val="007278E2"/>
    <w:rsid w:val="0072794F"/>
    <w:rsid w:val="00727BED"/>
    <w:rsid w:val="007303BA"/>
    <w:rsid w:val="0073109D"/>
    <w:rsid w:val="007316D5"/>
    <w:rsid w:val="007334DE"/>
    <w:rsid w:val="00733F58"/>
    <w:rsid w:val="00734236"/>
    <w:rsid w:val="0073549F"/>
    <w:rsid w:val="007354FD"/>
    <w:rsid w:val="00735B19"/>
    <w:rsid w:val="00735FDB"/>
    <w:rsid w:val="00736909"/>
    <w:rsid w:val="0073770A"/>
    <w:rsid w:val="00740D65"/>
    <w:rsid w:val="00742C91"/>
    <w:rsid w:val="007442B9"/>
    <w:rsid w:val="007448F9"/>
    <w:rsid w:val="00745BCB"/>
    <w:rsid w:val="007465A2"/>
    <w:rsid w:val="00747D5C"/>
    <w:rsid w:val="0075024D"/>
    <w:rsid w:val="00751261"/>
    <w:rsid w:val="00751783"/>
    <w:rsid w:val="00754758"/>
    <w:rsid w:val="00754D2D"/>
    <w:rsid w:val="00756A11"/>
    <w:rsid w:val="00756DC2"/>
    <w:rsid w:val="0075745C"/>
    <w:rsid w:val="007605ED"/>
    <w:rsid w:val="00762361"/>
    <w:rsid w:val="0076319B"/>
    <w:rsid w:val="007636C0"/>
    <w:rsid w:val="00764C73"/>
    <w:rsid w:val="00764EC2"/>
    <w:rsid w:val="00764FF2"/>
    <w:rsid w:val="00766A5C"/>
    <w:rsid w:val="00772DD9"/>
    <w:rsid w:val="00773864"/>
    <w:rsid w:val="00773BC6"/>
    <w:rsid w:val="0077444F"/>
    <w:rsid w:val="0077477C"/>
    <w:rsid w:val="00777091"/>
    <w:rsid w:val="00777954"/>
    <w:rsid w:val="00777AAC"/>
    <w:rsid w:val="00780196"/>
    <w:rsid w:val="00780326"/>
    <w:rsid w:val="007817A5"/>
    <w:rsid w:val="00782178"/>
    <w:rsid w:val="00782312"/>
    <w:rsid w:val="007830D6"/>
    <w:rsid w:val="0078605B"/>
    <w:rsid w:val="00786242"/>
    <w:rsid w:val="0078687F"/>
    <w:rsid w:val="0078724F"/>
    <w:rsid w:val="007907B3"/>
    <w:rsid w:val="00790A6C"/>
    <w:rsid w:val="00790A92"/>
    <w:rsid w:val="00790F25"/>
    <w:rsid w:val="00791108"/>
    <w:rsid w:val="00791241"/>
    <w:rsid w:val="00791FF6"/>
    <w:rsid w:val="007920DA"/>
    <w:rsid w:val="0079273F"/>
    <w:rsid w:val="007927F4"/>
    <w:rsid w:val="00792877"/>
    <w:rsid w:val="007929E6"/>
    <w:rsid w:val="00792F4C"/>
    <w:rsid w:val="00793320"/>
    <w:rsid w:val="0079344E"/>
    <w:rsid w:val="00794A95"/>
    <w:rsid w:val="00796C98"/>
    <w:rsid w:val="00796F07"/>
    <w:rsid w:val="00797382"/>
    <w:rsid w:val="00797871"/>
    <w:rsid w:val="007A02A2"/>
    <w:rsid w:val="007A069D"/>
    <w:rsid w:val="007A0CB5"/>
    <w:rsid w:val="007A142F"/>
    <w:rsid w:val="007A2F11"/>
    <w:rsid w:val="007A425F"/>
    <w:rsid w:val="007A5230"/>
    <w:rsid w:val="007B1AEE"/>
    <w:rsid w:val="007B1C19"/>
    <w:rsid w:val="007B2EAA"/>
    <w:rsid w:val="007B4C92"/>
    <w:rsid w:val="007B630C"/>
    <w:rsid w:val="007B693B"/>
    <w:rsid w:val="007B6E49"/>
    <w:rsid w:val="007B6FFE"/>
    <w:rsid w:val="007B7831"/>
    <w:rsid w:val="007B7941"/>
    <w:rsid w:val="007B79D5"/>
    <w:rsid w:val="007C035C"/>
    <w:rsid w:val="007C136F"/>
    <w:rsid w:val="007C185C"/>
    <w:rsid w:val="007C1E77"/>
    <w:rsid w:val="007C287B"/>
    <w:rsid w:val="007C2FCA"/>
    <w:rsid w:val="007C384B"/>
    <w:rsid w:val="007C3CF4"/>
    <w:rsid w:val="007C679E"/>
    <w:rsid w:val="007C7244"/>
    <w:rsid w:val="007C7658"/>
    <w:rsid w:val="007D0E31"/>
    <w:rsid w:val="007D2081"/>
    <w:rsid w:val="007D3C01"/>
    <w:rsid w:val="007D5598"/>
    <w:rsid w:val="007D6B70"/>
    <w:rsid w:val="007D70C1"/>
    <w:rsid w:val="007D735D"/>
    <w:rsid w:val="007E0750"/>
    <w:rsid w:val="007E0E18"/>
    <w:rsid w:val="007E1743"/>
    <w:rsid w:val="007E27AF"/>
    <w:rsid w:val="007E37A1"/>
    <w:rsid w:val="007E3FE0"/>
    <w:rsid w:val="007E540B"/>
    <w:rsid w:val="007E62F2"/>
    <w:rsid w:val="007E72DE"/>
    <w:rsid w:val="007E76D6"/>
    <w:rsid w:val="007E7ABF"/>
    <w:rsid w:val="007E7AE2"/>
    <w:rsid w:val="007F0430"/>
    <w:rsid w:val="007F0AFC"/>
    <w:rsid w:val="007F13FD"/>
    <w:rsid w:val="007F1B72"/>
    <w:rsid w:val="007F1FF7"/>
    <w:rsid w:val="007F21FB"/>
    <w:rsid w:val="007F2AFE"/>
    <w:rsid w:val="007F599C"/>
    <w:rsid w:val="007F7FEF"/>
    <w:rsid w:val="008001D4"/>
    <w:rsid w:val="00800F7E"/>
    <w:rsid w:val="00801CFD"/>
    <w:rsid w:val="00802068"/>
    <w:rsid w:val="00802F46"/>
    <w:rsid w:val="00803C80"/>
    <w:rsid w:val="00804AB9"/>
    <w:rsid w:val="008061B1"/>
    <w:rsid w:val="00810296"/>
    <w:rsid w:val="00811522"/>
    <w:rsid w:val="00813ABB"/>
    <w:rsid w:val="00814C27"/>
    <w:rsid w:val="00814D51"/>
    <w:rsid w:val="00815371"/>
    <w:rsid w:val="00815778"/>
    <w:rsid w:val="008162D9"/>
    <w:rsid w:val="00817C02"/>
    <w:rsid w:val="0082032E"/>
    <w:rsid w:val="00820F58"/>
    <w:rsid w:val="00821A80"/>
    <w:rsid w:val="00821BD2"/>
    <w:rsid w:val="008221E1"/>
    <w:rsid w:val="00822906"/>
    <w:rsid w:val="0082468C"/>
    <w:rsid w:val="00824B1E"/>
    <w:rsid w:val="00825331"/>
    <w:rsid w:val="008262DD"/>
    <w:rsid w:val="00826D77"/>
    <w:rsid w:val="00830327"/>
    <w:rsid w:val="008316FA"/>
    <w:rsid w:val="00831EB5"/>
    <w:rsid w:val="00833499"/>
    <w:rsid w:val="0083351C"/>
    <w:rsid w:val="00833BEE"/>
    <w:rsid w:val="00833CE0"/>
    <w:rsid w:val="00834F31"/>
    <w:rsid w:val="00835367"/>
    <w:rsid w:val="00835C86"/>
    <w:rsid w:val="00836768"/>
    <w:rsid w:val="00837ABE"/>
    <w:rsid w:val="00841873"/>
    <w:rsid w:val="00843092"/>
    <w:rsid w:val="0084310B"/>
    <w:rsid w:val="00843277"/>
    <w:rsid w:val="00843351"/>
    <w:rsid w:val="008461EA"/>
    <w:rsid w:val="0084771A"/>
    <w:rsid w:val="0085024D"/>
    <w:rsid w:val="00851E28"/>
    <w:rsid w:val="00851E8E"/>
    <w:rsid w:val="008526F1"/>
    <w:rsid w:val="00853C19"/>
    <w:rsid w:val="008571CC"/>
    <w:rsid w:val="00857AD2"/>
    <w:rsid w:val="0085C4C1"/>
    <w:rsid w:val="00861982"/>
    <w:rsid w:val="00861E9F"/>
    <w:rsid w:val="008628A9"/>
    <w:rsid w:val="00862A64"/>
    <w:rsid w:val="00862E49"/>
    <w:rsid w:val="008648B4"/>
    <w:rsid w:val="00864CBD"/>
    <w:rsid w:val="00865112"/>
    <w:rsid w:val="00865AF9"/>
    <w:rsid w:val="00867C2C"/>
    <w:rsid w:val="00870462"/>
    <w:rsid w:val="00870B59"/>
    <w:rsid w:val="0087140B"/>
    <w:rsid w:val="00871755"/>
    <w:rsid w:val="0087236F"/>
    <w:rsid w:val="0087277D"/>
    <w:rsid w:val="00874303"/>
    <w:rsid w:val="00874717"/>
    <w:rsid w:val="00874905"/>
    <w:rsid w:val="0087555C"/>
    <w:rsid w:val="00875688"/>
    <w:rsid w:val="0087573A"/>
    <w:rsid w:val="0087592A"/>
    <w:rsid w:val="0087706C"/>
    <w:rsid w:val="00877D5E"/>
    <w:rsid w:val="00880765"/>
    <w:rsid w:val="00880EF7"/>
    <w:rsid w:val="008819DA"/>
    <w:rsid w:val="00881D00"/>
    <w:rsid w:val="00881E02"/>
    <w:rsid w:val="0088328B"/>
    <w:rsid w:val="00883950"/>
    <w:rsid w:val="00883E4B"/>
    <w:rsid w:val="00883F26"/>
    <w:rsid w:val="008849A9"/>
    <w:rsid w:val="00884ABC"/>
    <w:rsid w:val="00885E40"/>
    <w:rsid w:val="0088606D"/>
    <w:rsid w:val="0088703A"/>
    <w:rsid w:val="00887946"/>
    <w:rsid w:val="008879D8"/>
    <w:rsid w:val="00887D03"/>
    <w:rsid w:val="008914F2"/>
    <w:rsid w:val="008919C5"/>
    <w:rsid w:val="00892025"/>
    <w:rsid w:val="00892641"/>
    <w:rsid w:val="008928A0"/>
    <w:rsid w:val="00892F24"/>
    <w:rsid w:val="0089344C"/>
    <w:rsid w:val="008943E3"/>
    <w:rsid w:val="00894C85"/>
    <w:rsid w:val="00895236"/>
    <w:rsid w:val="00895F0E"/>
    <w:rsid w:val="0089642A"/>
    <w:rsid w:val="00896DBF"/>
    <w:rsid w:val="008972BE"/>
    <w:rsid w:val="008A13A2"/>
    <w:rsid w:val="008A2261"/>
    <w:rsid w:val="008A2C63"/>
    <w:rsid w:val="008A2F8F"/>
    <w:rsid w:val="008A3501"/>
    <w:rsid w:val="008A45AD"/>
    <w:rsid w:val="008A4762"/>
    <w:rsid w:val="008A561A"/>
    <w:rsid w:val="008A5C14"/>
    <w:rsid w:val="008A755A"/>
    <w:rsid w:val="008A7BBC"/>
    <w:rsid w:val="008B127B"/>
    <w:rsid w:val="008B20E5"/>
    <w:rsid w:val="008B3743"/>
    <w:rsid w:val="008B4040"/>
    <w:rsid w:val="008B561B"/>
    <w:rsid w:val="008B677D"/>
    <w:rsid w:val="008B6957"/>
    <w:rsid w:val="008B764F"/>
    <w:rsid w:val="008C1205"/>
    <w:rsid w:val="008C1968"/>
    <w:rsid w:val="008C272B"/>
    <w:rsid w:val="008C2791"/>
    <w:rsid w:val="008C2ADA"/>
    <w:rsid w:val="008C40D1"/>
    <w:rsid w:val="008C4453"/>
    <w:rsid w:val="008C4CF9"/>
    <w:rsid w:val="008C57A2"/>
    <w:rsid w:val="008C655E"/>
    <w:rsid w:val="008C65A7"/>
    <w:rsid w:val="008C6802"/>
    <w:rsid w:val="008C702F"/>
    <w:rsid w:val="008C7D40"/>
    <w:rsid w:val="008D0569"/>
    <w:rsid w:val="008D05FD"/>
    <w:rsid w:val="008D0818"/>
    <w:rsid w:val="008D2E44"/>
    <w:rsid w:val="008D3158"/>
    <w:rsid w:val="008D3B1F"/>
    <w:rsid w:val="008D47C8"/>
    <w:rsid w:val="008D4D6A"/>
    <w:rsid w:val="008D4E35"/>
    <w:rsid w:val="008D5166"/>
    <w:rsid w:val="008D5482"/>
    <w:rsid w:val="008D5858"/>
    <w:rsid w:val="008D5F3F"/>
    <w:rsid w:val="008D7265"/>
    <w:rsid w:val="008D762B"/>
    <w:rsid w:val="008E0E39"/>
    <w:rsid w:val="008E15A3"/>
    <w:rsid w:val="008E164E"/>
    <w:rsid w:val="008E1697"/>
    <w:rsid w:val="008E25D1"/>
    <w:rsid w:val="008E3999"/>
    <w:rsid w:val="008E46D8"/>
    <w:rsid w:val="008E46E0"/>
    <w:rsid w:val="008E4900"/>
    <w:rsid w:val="008E526F"/>
    <w:rsid w:val="008E5595"/>
    <w:rsid w:val="008E578C"/>
    <w:rsid w:val="008E5D01"/>
    <w:rsid w:val="008E619C"/>
    <w:rsid w:val="008E6BB2"/>
    <w:rsid w:val="008E6BDA"/>
    <w:rsid w:val="008F3717"/>
    <w:rsid w:val="008F4E59"/>
    <w:rsid w:val="008F4F9B"/>
    <w:rsid w:val="008F6A4E"/>
    <w:rsid w:val="008F7EC5"/>
    <w:rsid w:val="00901D6B"/>
    <w:rsid w:val="0090380C"/>
    <w:rsid w:val="009044D2"/>
    <w:rsid w:val="009057C9"/>
    <w:rsid w:val="00905AF8"/>
    <w:rsid w:val="009061A2"/>
    <w:rsid w:val="0090687A"/>
    <w:rsid w:val="00907A67"/>
    <w:rsid w:val="009122E9"/>
    <w:rsid w:val="00913FBF"/>
    <w:rsid w:val="00914D62"/>
    <w:rsid w:val="0091522C"/>
    <w:rsid w:val="00917D8A"/>
    <w:rsid w:val="009200D8"/>
    <w:rsid w:val="00920257"/>
    <w:rsid w:val="009203C1"/>
    <w:rsid w:val="0092088F"/>
    <w:rsid w:val="00920A38"/>
    <w:rsid w:val="00921A9C"/>
    <w:rsid w:val="009235F1"/>
    <w:rsid w:val="00924251"/>
    <w:rsid w:val="009242DD"/>
    <w:rsid w:val="00925204"/>
    <w:rsid w:val="00925244"/>
    <w:rsid w:val="00927127"/>
    <w:rsid w:val="00927C3E"/>
    <w:rsid w:val="00930A4A"/>
    <w:rsid w:val="00930EC3"/>
    <w:rsid w:val="00932977"/>
    <w:rsid w:val="00932EDA"/>
    <w:rsid w:val="0093300B"/>
    <w:rsid w:val="00934BEC"/>
    <w:rsid w:val="0093668B"/>
    <w:rsid w:val="00936A64"/>
    <w:rsid w:val="00936BD5"/>
    <w:rsid w:val="00937FB4"/>
    <w:rsid w:val="00941A7C"/>
    <w:rsid w:val="00941DCF"/>
    <w:rsid w:val="00942995"/>
    <w:rsid w:val="00942C13"/>
    <w:rsid w:val="00943903"/>
    <w:rsid w:val="0094390D"/>
    <w:rsid w:val="009439D7"/>
    <w:rsid w:val="0094623A"/>
    <w:rsid w:val="009506F2"/>
    <w:rsid w:val="009509A1"/>
    <w:rsid w:val="00952492"/>
    <w:rsid w:val="009536A6"/>
    <w:rsid w:val="00954438"/>
    <w:rsid w:val="00954996"/>
    <w:rsid w:val="00954FC8"/>
    <w:rsid w:val="00956C35"/>
    <w:rsid w:val="00956CBF"/>
    <w:rsid w:val="00957AD4"/>
    <w:rsid w:val="00957F52"/>
    <w:rsid w:val="009618A9"/>
    <w:rsid w:val="00961E69"/>
    <w:rsid w:val="00962B60"/>
    <w:rsid w:val="00963966"/>
    <w:rsid w:val="00963D66"/>
    <w:rsid w:val="00965A71"/>
    <w:rsid w:val="00967A40"/>
    <w:rsid w:val="00970529"/>
    <w:rsid w:val="00970F8E"/>
    <w:rsid w:val="00970FC8"/>
    <w:rsid w:val="009718A0"/>
    <w:rsid w:val="00971AD9"/>
    <w:rsid w:val="009723F4"/>
    <w:rsid w:val="00972DB0"/>
    <w:rsid w:val="00972F42"/>
    <w:rsid w:val="00973441"/>
    <w:rsid w:val="009738C1"/>
    <w:rsid w:val="009759EE"/>
    <w:rsid w:val="0097712A"/>
    <w:rsid w:val="0097779A"/>
    <w:rsid w:val="0098063E"/>
    <w:rsid w:val="00980D85"/>
    <w:rsid w:val="009819CC"/>
    <w:rsid w:val="00982598"/>
    <w:rsid w:val="0098393C"/>
    <w:rsid w:val="0098420C"/>
    <w:rsid w:val="0098536A"/>
    <w:rsid w:val="00985FA8"/>
    <w:rsid w:val="00987982"/>
    <w:rsid w:val="0099056E"/>
    <w:rsid w:val="00992B7F"/>
    <w:rsid w:val="0099311E"/>
    <w:rsid w:val="009933DC"/>
    <w:rsid w:val="009935A5"/>
    <w:rsid w:val="00993B7F"/>
    <w:rsid w:val="0099442F"/>
    <w:rsid w:val="00994499"/>
    <w:rsid w:val="00994A66"/>
    <w:rsid w:val="00994B98"/>
    <w:rsid w:val="0099536C"/>
    <w:rsid w:val="009953C1"/>
    <w:rsid w:val="00995CA8"/>
    <w:rsid w:val="009966F5"/>
    <w:rsid w:val="00996BF6"/>
    <w:rsid w:val="00996FCD"/>
    <w:rsid w:val="009972F0"/>
    <w:rsid w:val="009A2121"/>
    <w:rsid w:val="009A274E"/>
    <w:rsid w:val="009A2F70"/>
    <w:rsid w:val="009A4142"/>
    <w:rsid w:val="009A53A3"/>
    <w:rsid w:val="009A6C53"/>
    <w:rsid w:val="009A6CB1"/>
    <w:rsid w:val="009A723C"/>
    <w:rsid w:val="009B114E"/>
    <w:rsid w:val="009B2AB1"/>
    <w:rsid w:val="009B38E0"/>
    <w:rsid w:val="009B425E"/>
    <w:rsid w:val="009B495B"/>
    <w:rsid w:val="009B55F6"/>
    <w:rsid w:val="009B58EE"/>
    <w:rsid w:val="009C1F56"/>
    <w:rsid w:val="009C206E"/>
    <w:rsid w:val="009C4AF1"/>
    <w:rsid w:val="009D0AB5"/>
    <w:rsid w:val="009D14DF"/>
    <w:rsid w:val="009D1B91"/>
    <w:rsid w:val="009D469F"/>
    <w:rsid w:val="009D532D"/>
    <w:rsid w:val="009D6032"/>
    <w:rsid w:val="009D7DCB"/>
    <w:rsid w:val="009D7EC9"/>
    <w:rsid w:val="009E02BA"/>
    <w:rsid w:val="009E06E2"/>
    <w:rsid w:val="009E0A62"/>
    <w:rsid w:val="009E1213"/>
    <w:rsid w:val="009E1674"/>
    <w:rsid w:val="009E186E"/>
    <w:rsid w:val="009E2CA3"/>
    <w:rsid w:val="009E2EED"/>
    <w:rsid w:val="009E35A7"/>
    <w:rsid w:val="009E3B87"/>
    <w:rsid w:val="009E3DC2"/>
    <w:rsid w:val="009E4722"/>
    <w:rsid w:val="009E4AE3"/>
    <w:rsid w:val="009E503C"/>
    <w:rsid w:val="009E68C5"/>
    <w:rsid w:val="009E7859"/>
    <w:rsid w:val="009F0CAE"/>
    <w:rsid w:val="009F1607"/>
    <w:rsid w:val="009F165A"/>
    <w:rsid w:val="009F2904"/>
    <w:rsid w:val="009F3362"/>
    <w:rsid w:val="009F482A"/>
    <w:rsid w:val="009F4E0E"/>
    <w:rsid w:val="009F594D"/>
    <w:rsid w:val="009F596B"/>
    <w:rsid w:val="009F6BAA"/>
    <w:rsid w:val="009F72E5"/>
    <w:rsid w:val="009F757C"/>
    <w:rsid w:val="00A008D9"/>
    <w:rsid w:val="00A00BA5"/>
    <w:rsid w:val="00A012C4"/>
    <w:rsid w:val="00A0192C"/>
    <w:rsid w:val="00A01AA7"/>
    <w:rsid w:val="00A02B79"/>
    <w:rsid w:val="00A04CAE"/>
    <w:rsid w:val="00A0554B"/>
    <w:rsid w:val="00A10708"/>
    <w:rsid w:val="00A11C5D"/>
    <w:rsid w:val="00A12207"/>
    <w:rsid w:val="00A12588"/>
    <w:rsid w:val="00A13E61"/>
    <w:rsid w:val="00A14697"/>
    <w:rsid w:val="00A15539"/>
    <w:rsid w:val="00A15920"/>
    <w:rsid w:val="00A15C18"/>
    <w:rsid w:val="00A16BA4"/>
    <w:rsid w:val="00A177C1"/>
    <w:rsid w:val="00A212DD"/>
    <w:rsid w:val="00A23261"/>
    <w:rsid w:val="00A24029"/>
    <w:rsid w:val="00A24CB7"/>
    <w:rsid w:val="00A24DA7"/>
    <w:rsid w:val="00A2646B"/>
    <w:rsid w:val="00A26524"/>
    <w:rsid w:val="00A2717D"/>
    <w:rsid w:val="00A27EDF"/>
    <w:rsid w:val="00A30745"/>
    <w:rsid w:val="00A31F3A"/>
    <w:rsid w:val="00A33723"/>
    <w:rsid w:val="00A339C8"/>
    <w:rsid w:val="00A34295"/>
    <w:rsid w:val="00A34344"/>
    <w:rsid w:val="00A35004"/>
    <w:rsid w:val="00A359D4"/>
    <w:rsid w:val="00A37247"/>
    <w:rsid w:val="00A37495"/>
    <w:rsid w:val="00A37AD4"/>
    <w:rsid w:val="00A37EF4"/>
    <w:rsid w:val="00A41D16"/>
    <w:rsid w:val="00A42308"/>
    <w:rsid w:val="00A42CE8"/>
    <w:rsid w:val="00A445B4"/>
    <w:rsid w:val="00A4606B"/>
    <w:rsid w:val="00A46B0D"/>
    <w:rsid w:val="00A46FBD"/>
    <w:rsid w:val="00A47130"/>
    <w:rsid w:val="00A47CB3"/>
    <w:rsid w:val="00A47E75"/>
    <w:rsid w:val="00A504D7"/>
    <w:rsid w:val="00A50850"/>
    <w:rsid w:val="00A5104B"/>
    <w:rsid w:val="00A51515"/>
    <w:rsid w:val="00A51EDA"/>
    <w:rsid w:val="00A520DA"/>
    <w:rsid w:val="00A533F8"/>
    <w:rsid w:val="00A53468"/>
    <w:rsid w:val="00A53C03"/>
    <w:rsid w:val="00A54526"/>
    <w:rsid w:val="00A547BF"/>
    <w:rsid w:val="00A54B42"/>
    <w:rsid w:val="00A54E62"/>
    <w:rsid w:val="00A5563E"/>
    <w:rsid w:val="00A558C8"/>
    <w:rsid w:val="00A558E4"/>
    <w:rsid w:val="00A56180"/>
    <w:rsid w:val="00A5706D"/>
    <w:rsid w:val="00A57B53"/>
    <w:rsid w:val="00A6016F"/>
    <w:rsid w:val="00A611C6"/>
    <w:rsid w:val="00A61FCD"/>
    <w:rsid w:val="00A62C7A"/>
    <w:rsid w:val="00A62FD1"/>
    <w:rsid w:val="00A65009"/>
    <w:rsid w:val="00A6604F"/>
    <w:rsid w:val="00A66EFC"/>
    <w:rsid w:val="00A670C0"/>
    <w:rsid w:val="00A67A99"/>
    <w:rsid w:val="00A67AEE"/>
    <w:rsid w:val="00A681B1"/>
    <w:rsid w:val="00A703FC"/>
    <w:rsid w:val="00A71304"/>
    <w:rsid w:val="00A72944"/>
    <w:rsid w:val="00A7364C"/>
    <w:rsid w:val="00A73B74"/>
    <w:rsid w:val="00A74EEA"/>
    <w:rsid w:val="00A7552F"/>
    <w:rsid w:val="00A75B5A"/>
    <w:rsid w:val="00A76678"/>
    <w:rsid w:val="00A804A0"/>
    <w:rsid w:val="00A81054"/>
    <w:rsid w:val="00A82676"/>
    <w:rsid w:val="00A83FE6"/>
    <w:rsid w:val="00A851F2"/>
    <w:rsid w:val="00A866BB"/>
    <w:rsid w:val="00A86963"/>
    <w:rsid w:val="00A86D63"/>
    <w:rsid w:val="00A87830"/>
    <w:rsid w:val="00A879C6"/>
    <w:rsid w:val="00A90073"/>
    <w:rsid w:val="00A92E3E"/>
    <w:rsid w:val="00A93D5D"/>
    <w:rsid w:val="00A94093"/>
    <w:rsid w:val="00A941F6"/>
    <w:rsid w:val="00AA313F"/>
    <w:rsid w:val="00AA346C"/>
    <w:rsid w:val="00AA389F"/>
    <w:rsid w:val="00AA3CD1"/>
    <w:rsid w:val="00AA4BAC"/>
    <w:rsid w:val="00AA51E7"/>
    <w:rsid w:val="00AA7342"/>
    <w:rsid w:val="00AB0330"/>
    <w:rsid w:val="00AB1CF9"/>
    <w:rsid w:val="00AB2FF8"/>
    <w:rsid w:val="00AB3172"/>
    <w:rsid w:val="00AB3518"/>
    <w:rsid w:val="00AB6DDF"/>
    <w:rsid w:val="00AC0670"/>
    <w:rsid w:val="00AC2015"/>
    <w:rsid w:val="00AC2A68"/>
    <w:rsid w:val="00AC2B83"/>
    <w:rsid w:val="00AC2C7E"/>
    <w:rsid w:val="00AC2E52"/>
    <w:rsid w:val="00AC3202"/>
    <w:rsid w:val="00AC41C3"/>
    <w:rsid w:val="00AC6133"/>
    <w:rsid w:val="00AC6617"/>
    <w:rsid w:val="00AC71ED"/>
    <w:rsid w:val="00AC7F7D"/>
    <w:rsid w:val="00AD10D9"/>
    <w:rsid w:val="00AD2055"/>
    <w:rsid w:val="00AD293F"/>
    <w:rsid w:val="00AD5B22"/>
    <w:rsid w:val="00AD6AEC"/>
    <w:rsid w:val="00AD73AD"/>
    <w:rsid w:val="00AD73CE"/>
    <w:rsid w:val="00AE0085"/>
    <w:rsid w:val="00AE184B"/>
    <w:rsid w:val="00AE29E6"/>
    <w:rsid w:val="00AE3901"/>
    <w:rsid w:val="00AE3CBA"/>
    <w:rsid w:val="00AE425D"/>
    <w:rsid w:val="00AE429D"/>
    <w:rsid w:val="00AE4E96"/>
    <w:rsid w:val="00AE6188"/>
    <w:rsid w:val="00AE66CA"/>
    <w:rsid w:val="00AE71B3"/>
    <w:rsid w:val="00AE7B9A"/>
    <w:rsid w:val="00AE7BC6"/>
    <w:rsid w:val="00AF041F"/>
    <w:rsid w:val="00AF092F"/>
    <w:rsid w:val="00AF09FD"/>
    <w:rsid w:val="00AF1792"/>
    <w:rsid w:val="00AF2818"/>
    <w:rsid w:val="00AF4941"/>
    <w:rsid w:val="00AF4FCA"/>
    <w:rsid w:val="00AF50E6"/>
    <w:rsid w:val="00AF6925"/>
    <w:rsid w:val="00AF7F2D"/>
    <w:rsid w:val="00B000A0"/>
    <w:rsid w:val="00B01E23"/>
    <w:rsid w:val="00B0341F"/>
    <w:rsid w:val="00B035FB"/>
    <w:rsid w:val="00B04386"/>
    <w:rsid w:val="00B07B44"/>
    <w:rsid w:val="00B07B97"/>
    <w:rsid w:val="00B07C2A"/>
    <w:rsid w:val="00B1028B"/>
    <w:rsid w:val="00B10B7A"/>
    <w:rsid w:val="00B11A1A"/>
    <w:rsid w:val="00B1278B"/>
    <w:rsid w:val="00B12C7F"/>
    <w:rsid w:val="00B12D3C"/>
    <w:rsid w:val="00B1318C"/>
    <w:rsid w:val="00B13964"/>
    <w:rsid w:val="00B1420F"/>
    <w:rsid w:val="00B14CBE"/>
    <w:rsid w:val="00B14F58"/>
    <w:rsid w:val="00B1541E"/>
    <w:rsid w:val="00B16BA4"/>
    <w:rsid w:val="00B175DB"/>
    <w:rsid w:val="00B176D2"/>
    <w:rsid w:val="00B176F8"/>
    <w:rsid w:val="00B202FE"/>
    <w:rsid w:val="00B20892"/>
    <w:rsid w:val="00B20ABF"/>
    <w:rsid w:val="00B20BF0"/>
    <w:rsid w:val="00B2124E"/>
    <w:rsid w:val="00B23249"/>
    <w:rsid w:val="00B24BD7"/>
    <w:rsid w:val="00B25B7A"/>
    <w:rsid w:val="00B25D1D"/>
    <w:rsid w:val="00B26A44"/>
    <w:rsid w:val="00B272FB"/>
    <w:rsid w:val="00B30AEE"/>
    <w:rsid w:val="00B355EC"/>
    <w:rsid w:val="00B36DC3"/>
    <w:rsid w:val="00B37C68"/>
    <w:rsid w:val="00B37EE6"/>
    <w:rsid w:val="00B4098C"/>
    <w:rsid w:val="00B40D93"/>
    <w:rsid w:val="00B415E0"/>
    <w:rsid w:val="00B42E45"/>
    <w:rsid w:val="00B43FFA"/>
    <w:rsid w:val="00B4466E"/>
    <w:rsid w:val="00B44B40"/>
    <w:rsid w:val="00B44E9B"/>
    <w:rsid w:val="00B45B56"/>
    <w:rsid w:val="00B47784"/>
    <w:rsid w:val="00B51716"/>
    <w:rsid w:val="00B519D2"/>
    <w:rsid w:val="00B533CD"/>
    <w:rsid w:val="00B53DB2"/>
    <w:rsid w:val="00B54989"/>
    <w:rsid w:val="00B54AA8"/>
    <w:rsid w:val="00B5504A"/>
    <w:rsid w:val="00B555BB"/>
    <w:rsid w:val="00B55692"/>
    <w:rsid w:val="00B568E0"/>
    <w:rsid w:val="00B60550"/>
    <w:rsid w:val="00B60B97"/>
    <w:rsid w:val="00B6164E"/>
    <w:rsid w:val="00B617AE"/>
    <w:rsid w:val="00B61A05"/>
    <w:rsid w:val="00B61C89"/>
    <w:rsid w:val="00B620A6"/>
    <w:rsid w:val="00B62458"/>
    <w:rsid w:val="00B633A4"/>
    <w:rsid w:val="00B63739"/>
    <w:rsid w:val="00B651FA"/>
    <w:rsid w:val="00B65FEA"/>
    <w:rsid w:val="00B71B94"/>
    <w:rsid w:val="00B71FAE"/>
    <w:rsid w:val="00B768AF"/>
    <w:rsid w:val="00B76CD5"/>
    <w:rsid w:val="00B77086"/>
    <w:rsid w:val="00B773D6"/>
    <w:rsid w:val="00B774F8"/>
    <w:rsid w:val="00B81038"/>
    <w:rsid w:val="00B81834"/>
    <w:rsid w:val="00B8196D"/>
    <w:rsid w:val="00B820F1"/>
    <w:rsid w:val="00B82738"/>
    <w:rsid w:val="00B82FDF"/>
    <w:rsid w:val="00B83538"/>
    <w:rsid w:val="00B84518"/>
    <w:rsid w:val="00B847F5"/>
    <w:rsid w:val="00B85E7A"/>
    <w:rsid w:val="00B863AA"/>
    <w:rsid w:val="00B8652E"/>
    <w:rsid w:val="00B87323"/>
    <w:rsid w:val="00B875A8"/>
    <w:rsid w:val="00B911FF"/>
    <w:rsid w:val="00B916A4"/>
    <w:rsid w:val="00B91CC9"/>
    <w:rsid w:val="00B9202F"/>
    <w:rsid w:val="00B93A9B"/>
    <w:rsid w:val="00B93E44"/>
    <w:rsid w:val="00B9550A"/>
    <w:rsid w:val="00B9665D"/>
    <w:rsid w:val="00B967DC"/>
    <w:rsid w:val="00B96D41"/>
    <w:rsid w:val="00B979E5"/>
    <w:rsid w:val="00B97BF3"/>
    <w:rsid w:val="00BA1FCA"/>
    <w:rsid w:val="00BA2468"/>
    <w:rsid w:val="00BA2BB3"/>
    <w:rsid w:val="00BA3B6C"/>
    <w:rsid w:val="00BA3DE1"/>
    <w:rsid w:val="00BA456E"/>
    <w:rsid w:val="00BA494E"/>
    <w:rsid w:val="00BA4F30"/>
    <w:rsid w:val="00BA5252"/>
    <w:rsid w:val="00BA5461"/>
    <w:rsid w:val="00BA67CF"/>
    <w:rsid w:val="00BA68A5"/>
    <w:rsid w:val="00BA69CC"/>
    <w:rsid w:val="00BB0090"/>
    <w:rsid w:val="00BB0E34"/>
    <w:rsid w:val="00BB1EB1"/>
    <w:rsid w:val="00BB2CFE"/>
    <w:rsid w:val="00BB40E3"/>
    <w:rsid w:val="00BB4114"/>
    <w:rsid w:val="00BB4A2B"/>
    <w:rsid w:val="00BB4A35"/>
    <w:rsid w:val="00BB5A47"/>
    <w:rsid w:val="00BB5B44"/>
    <w:rsid w:val="00BB62C4"/>
    <w:rsid w:val="00BB7089"/>
    <w:rsid w:val="00BB713D"/>
    <w:rsid w:val="00BC0EE6"/>
    <w:rsid w:val="00BC2D6B"/>
    <w:rsid w:val="00BC43C0"/>
    <w:rsid w:val="00BC4919"/>
    <w:rsid w:val="00BC545D"/>
    <w:rsid w:val="00BC5C9D"/>
    <w:rsid w:val="00BC6B65"/>
    <w:rsid w:val="00BC7570"/>
    <w:rsid w:val="00BC7DFD"/>
    <w:rsid w:val="00BD1AA7"/>
    <w:rsid w:val="00BD20F2"/>
    <w:rsid w:val="00BD3884"/>
    <w:rsid w:val="00BD3FC2"/>
    <w:rsid w:val="00BD4543"/>
    <w:rsid w:val="00BD45D4"/>
    <w:rsid w:val="00BD60FB"/>
    <w:rsid w:val="00BD699B"/>
    <w:rsid w:val="00BD6CF5"/>
    <w:rsid w:val="00BD71BC"/>
    <w:rsid w:val="00BD73FB"/>
    <w:rsid w:val="00BD7964"/>
    <w:rsid w:val="00BE15BF"/>
    <w:rsid w:val="00BE16AF"/>
    <w:rsid w:val="00BE32F9"/>
    <w:rsid w:val="00BE38E4"/>
    <w:rsid w:val="00BE3E9D"/>
    <w:rsid w:val="00BE404E"/>
    <w:rsid w:val="00BE442D"/>
    <w:rsid w:val="00BE47D8"/>
    <w:rsid w:val="00BE6A1C"/>
    <w:rsid w:val="00BE7530"/>
    <w:rsid w:val="00BF06F4"/>
    <w:rsid w:val="00BF10EB"/>
    <w:rsid w:val="00BF112C"/>
    <w:rsid w:val="00BF1EC0"/>
    <w:rsid w:val="00BF239D"/>
    <w:rsid w:val="00BF2C59"/>
    <w:rsid w:val="00BF34A5"/>
    <w:rsid w:val="00BF358A"/>
    <w:rsid w:val="00BF4E8F"/>
    <w:rsid w:val="00BF5DC6"/>
    <w:rsid w:val="00BF6009"/>
    <w:rsid w:val="00BF6FCB"/>
    <w:rsid w:val="00C0037A"/>
    <w:rsid w:val="00C0201E"/>
    <w:rsid w:val="00C02640"/>
    <w:rsid w:val="00C037AB"/>
    <w:rsid w:val="00C03A52"/>
    <w:rsid w:val="00C06BD8"/>
    <w:rsid w:val="00C06BF0"/>
    <w:rsid w:val="00C07FB8"/>
    <w:rsid w:val="00C10293"/>
    <w:rsid w:val="00C103BE"/>
    <w:rsid w:val="00C11281"/>
    <w:rsid w:val="00C1132B"/>
    <w:rsid w:val="00C13353"/>
    <w:rsid w:val="00C1435D"/>
    <w:rsid w:val="00C147AE"/>
    <w:rsid w:val="00C151FB"/>
    <w:rsid w:val="00C15200"/>
    <w:rsid w:val="00C15CF3"/>
    <w:rsid w:val="00C15DFC"/>
    <w:rsid w:val="00C17E16"/>
    <w:rsid w:val="00C20640"/>
    <w:rsid w:val="00C20D00"/>
    <w:rsid w:val="00C21D5C"/>
    <w:rsid w:val="00C22590"/>
    <w:rsid w:val="00C232E1"/>
    <w:rsid w:val="00C23ABA"/>
    <w:rsid w:val="00C247C0"/>
    <w:rsid w:val="00C24DFE"/>
    <w:rsid w:val="00C26370"/>
    <w:rsid w:val="00C26BDC"/>
    <w:rsid w:val="00C27311"/>
    <w:rsid w:val="00C277C8"/>
    <w:rsid w:val="00C30787"/>
    <w:rsid w:val="00C30907"/>
    <w:rsid w:val="00C31011"/>
    <w:rsid w:val="00C320CE"/>
    <w:rsid w:val="00C325BA"/>
    <w:rsid w:val="00C339E1"/>
    <w:rsid w:val="00C33B5D"/>
    <w:rsid w:val="00C35615"/>
    <w:rsid w:val="00C357D6"/>
    <w:rsid w:val="00C36960"/>
    <w:rsid w:val="00C36C50"/>
    <w:rsid w:val="00C370FB"/>
    <w:rsid w:val="00C37A9B"/>
    <w:rsid w:val="00C403D1"/>
    <w:rsid w:val="00C40FA8"/>
    <w:rsid w:val="00C41C88"/>
    <w:rsid w:val="00C43237"/>
    <w:rsid w:val="00C4490C"/>
    <w:rsid w:val="00C44E13"/>
    <w:rsid w:val="00C4560A"/>
    <w:rsid w:val="00C45BE5"/>
    <w:rsid w:val="00C45E04"/>
    <w:rsid w:val="00C464AB"/>
    <w:rsid w:val="00C46988"/>
    <w:rsid w:val="00C501CC"/>
    <w:rsid w:val="00C50598"/>
    <w:rsid w:val="00C5113F"/>
    <w:rsid w:val="00C511A8"/>
    <w:rsid w:val="00C52FE0"/>
    <w:rsid w:val="00C539AB"/>
    <w:rsid w:val="00C5409D"/>
    <w:rsid w:val="00C546F8"/>
    <w:rsid w:val="00C54A2A"/>
    <w:rsid w:val="00C54CA2"/>
    <w:rsid w:val="00C554FC"/>
    <w:rsid w:val="00C56228"/>
    <w:rsid w:val="00C56A43"/>
    <w:rsid w:val="00C56B58"/>
    <w:rsid w:val="00C56D3E"/>
    <w:rsid w:val="00C57765"/>
    <w:rsid w:val="00C57852"/>
    <w:rsid w:val="00C60517"/>
    <w:rsid w:val="00C611BE"/>
    <w:rsid w:val="00C61247"/>
    <w:rsid w:val="00C62A4B"/>
    <w:rsid w:val="00C62E3E"/>
    <w:rsid w:val="00C6414B"/>
    <w:rsid w:val="00C6508D"/>
    <w:rsid w:val="00C66131"/>
    <w:rsid w:val="00C6615A"/>
    <w:rsid w:val="00C661F2"/>
    <w:rsid w:val="00C66BE0"/>
    <w:rsid w:val="00C677E3"/>
    <w:rsid w:val="00C67D4A"/>
    <w:rsid w:val="00C67E57"/>
    <w:rsid w:val="00C70182"/>
    <w:rsid w:val="00C702A3"/>
    <w:rsid w:val="00C70CA9"/>
    <w:rsid w:val="00C71AD9"/>
    <w:rsid w:val="00C72164"/>
    <w:rsid w:val="00C72527"/>
    <w:rsid w:val="00C731CB"/>
    <w:rsid w:val="00C742BD"/>
    <w:rsid w:val="00C74693"/>
    <w:rsid w:val="00C74796"/>
    <w:rsid w:val="00C7688B"/>
    <w:rsid w:val="00C800C8"/>
    <w:rsid w:val="00C823E9"/>
    <w:rsid w:val="00C82DC2"/>
    <w:rsid w:val="00C8379B"/>
    <w:rsid w:val="00C83820"/>
    <w:rsid w:val="00C839B3"/>
    <w:rsid w:val="00C85FF6"/>
    <w:rsid w:val="00C86EB0"/>
    <w:rsid w:val="00C86FFD"/>
    <w:rsid w:val="00C90D73"/>
    <w:rsid w:val="00C91995"/>
    <w:rsid w:val="00C91BFF"/>
    <w:rsid w:val="00C91E50"/>
    <w:rsid w:val="00C926F9"/>
    <w:rsid w:val="00C92EF9"/>
    <w:rsid w:val="00C95A92"/>
    <w:rsid w:val="00C95AF4"/>
    <w:rsid w:val="00C96A8C"/>
    <w:rsid w:val="00C97242"/>
    <w:rsid w:val="00C97653"/>
    <w:rsid w:val="00C977AD"/>
    <w:rsid w:val="00C97F3C"/>
    <w:rsid w:val="00CA0031"/>
    <w:rsid w:val="00CA0215"/>
    <w:rsid w:val="00CA0919"/>
    <w:rsid w:val="00CA111E"/>
    <w:rsid w:val="00CA1341"/>
    <w:rsid w:val="00CA2065"/>
    <w:rsid w:val="00CA2235"/>
    <w:rsid w:val="00CA35AB"/>
    <w:rsid w:val="00CA3E6B"/>
    <w:rsid w:val="00CA3F86"/>
    <w:rsid w:val="00CA4D06"/>
    <w:rsid w:val="00CA5D1D"/>
    <w:rsid w:val="00CA5EEB"/>
    <w:rsid w:val="00CA680A"/>
    <w:rsid w:val="00CA7062"/>
    <w:rsid w:val="00CA7114"/>
    <w:rsid w:val="00CA7C50"/>
    <w:rsid w:val="00CB0234"/>
    <w:rsid w:val="00CB0362"/>
    <w:rsid w:val="00CB04C1"/>
    <w:rsid w:val="00CB0AD3"/>
    <w:rsid w:val="00CB10EB"/>
    <w:rsid w:val="00CB287F"/>
    <w:rsid w:val="00CB2F62"/>
    <w:rsid w:val="00CB4F8D"/>
    <w:rsid w:val="00CB5BEE"/>
    <w:rsid w:val="00CB7BD5"/>
    <w:rsid w:val="00CC0E6E"/>
    <w:rsid w:val="00CC11DC"/>
    <w:rsid w:val="00CC160B"/>
    <w:rsid w:val="00CC2443"/>
    <w:rsid w:val="00CC3539"/>
    <w:rsid w:val="00CC3FD6"/>
    <w:rsid w:val="00CC59ED"/>
    <w:rsid w:val="00CC5A12"/>
    <w:rsid w:val="00CC61C8"/>
    <w:rsid w:val="00CC6AF9"/>
    <w:rsid w:val="00CC745C"/>
    <w:rsid w:val="00CC7AE7"/>
    <w:rsid w:val="00CD086D"/>
    <w:rsid w:val="00CD0E9E"/>
    <w:rsid w:val="00CD1FC8"/>
    <w:rsid w:val="00CD2C78"/>
    <w:rsid w:val="00CD2F5A"/>
    <w:rsid w:val="00CD385B"/>
    <w:rsid w:val="00CD3A5F"/>
    <w:rsid w:val="00CD4963"/>
    <w:rsid w:val="00CD5369"/>
    <w:rsid w:val="00CD72D4"/>
    <w:rsid w:val="00CE0DA5"/>
    <w:rsid w:val="00CE2F75"/>
    <w:rsid w:val="00CE31DC"/>
    <w:rsid w:val="00CE35F6"/>
    <w:rsid w:val="00CE3828"/>
    <w:rsid w:val="00CE3898"/>
    <w:rsid w:val="00CE3BC9"/>
    <w:rsid w:val="00CE4ABB"/>
    <w:rsid w:val="00CE6ACA"/>
    <w:rsid w:val="00CE6E81"/>
    <w:rsid w:val="00CE70BC"/>
    <w:rsid w:val="00CF08F0"/>
    <w:rsid w:val="00CF1217"/>
    <w:rsid w:val="00CF1389"/>
    <w:rsid w:val="00CF15AA"/>
    <w:rsid w:val="00CF3E33"/>
    <w:rsid w:val="00CF5844"/>
    <w:rsid w:val="00CF6028"/>
    <w:rsid w:val="00D00DC3"/>
    <w:rsid w:val="00D01DE6"/>
    <w:rsid w:val="00D02A81"/>
    <w:rsid w:val="00D037E5"/>
    <w:rsid w:val="00D04499"/>
    <w:rsid w:val="00D04BB7"/>
    <w:rsid w:val="00D06460"/>
    <w:rsid w:val="00D065F6"/>
    <w:rsid w:val="00D06FA2"/>
    <w:rsid w:val="00D108FC"/>
    <w:rsid w:val="00D11E8F"/>
    <w:rsid w:val="00D13485"/>
    <w:rsid w:val="00D13AC9"/>
    <w:rsid w:val="00D13B2B"/>
    <w:rsid w:val="00D13C91"/>
    <w:rsid w:val="00D13EB3"/>
    <w:rsid w:val="00D14116"/>
    <w:rsid w:val="00D14A1A"/>
    <w:rsid w:val="00D15A93"/>
    <w:rsid w:val="00D16C6A"/>
    <w:rsid w:val="00D16E29"/>
    <w:rsid w:val="00D17296"/>
    <w:rsid w:val="00D17CCA"/>
    <w:rsid w:val="00D203E4"/>
    <w:rsid w:val="00D20C74"/>
    <w:rsid w:val="00D220EE"/>
    <w:rsid w:val="00D2235E"/>
    <w:rsid w:val="00D229F3"/>
    <w:rsid w:val="00D24053"/>
    <w:rsid w:val="00D242D8"/>
    <w:rsid w:val="00D24647"/>
    <w:rsid w:val="00D24E8E"/>
    <w:rsid w:val="00D252A6"/>
    <w:rsid w:val="00D25B35"/>
    <w:rsid w:val="00D26815"/>
    <w:rsid w:val="00D272ED"/>
    <w:rsid w:val="00D276B2"/>
    <w:rsid w:val="00D3021E"/>
    <w:rsid w:val="00D3046A"/>
    <w:rsid w:val="00D3063F"/>
    <w:rsid w:val="00D30CBA"/>
    <w:rsid w:val="00D31532"/>
    <w:rsid w:val="00D31B06"/>
    <w:rsid w:val="00D327A4"/>
    <w:rsid w:val="00D3388C"/>
    <w:rsid w:val="00D33A5C"/>
    <w:rsid w:val="00D33E7F"/>
    <w:rsid w:val="00D36CF8"/>
    <w:rsid w:val="00D403F3"/>
    <w:rsid w:val="00D43525"/>
    <w:rsid w:val="00D440F7"/>
    <w:rsid w:val="00D44671"/>
    <w:rsid w:val="00D450F1"/>
    <w:rsid w:val="00D45FC9"/>
    <w:rsid w:val="00D4674A"/>
    <w:rsid w:val="00D468B8"/>
    <w:rsid w:val="00D47535"/>
    <w:rsid w:val="00D47BE3"/>
    <w:rsid w:val="00D519CE"/>
    <w:rsid w:val="00D51F93"/>
    <w:rsid w:val="00D5213F"/>
    <w:rsid w:val="00D5368A"/>
    <w:rsid w:val="00D54502"/>
    <w:rsid w:val="00D55FD7"/>
    <w:rsid w:val="00D572EE"/>
    <w:rsid w:val="00D57AD7"/>
    <w:rsid w:val="00D60CD5"/>
    <w:rsid w:val="00D6145E"/>
    <w:rsid w:val="00D6174B"/>
    <w:rsid w:val="00D61C3F"/>
    <w:rsid w:val="00D6286F"/>
    <w:rsid w:val="00D64130"/>
    <w:rsid w:val="00D642B6"/>
    <w:rsid w:val="00D64E39"/>
    <w:rsid w:val="00D64F05"/>
    <w:rsid w:val="00D66853"/>
    <w:rsid w:val="00D66B34"/>
    <w:rsid w:val="00D66DE7"/>
    <w:rsid w:val="00D676DD"/>
    <w:rsid w:val="00D70942"/>
    <w:rsid w:val="00D70EA6"/>
    <w:rsid w:val="00D7134F"/>
    <w:rsid w:val="00D72784"/>
    <w:rsid w:val="00D73E32"/>
    <w:rsid w:val="00D7451C"/>
    <w:rsid w:val="00D74821"/>
    <w:rsid w:val="00D74854"/>
    <w:rsid w:val="00D75452"/>
    <w:rsid w:val="00D76BD7"/>
    <w:rsid w:val="00D770D7"/>
    <w:rsid w:val="00D773A7"/>
    <w:rsid w:val="00D7778F"/>
    <w:rsid w:val="00D77CBD"/>
    <w:rsid w:val="00D8030F"/>
    <w:rsid w:val="00D81735"/>
    <w:rsid w:val="00D8304D"/>
    <w:rsid w:val="00D8599A"/>
    <w:rsid w:val="00D863BC"/>
    <w:rsid w:val="00D87170"/>
    <w:rsid w:val="00D87617"/>
    <w:rsid w:val="00D90203"/>
    <w:rsid w:val="00D90401"/>
    <w:rsid w:val="00D911CE"/>
    <w:rsid w:val="00D91258"/>
    <w:rsid w:val="00D91787"/>
    <w:rsid w:val="00D92595"/>
    <w:rsid w:val="00D92AA4"/>
    <w:rsid w:val="00D9319D"/>
    <w:rsid w:val="00D96CB2"/>
    <w:rsid w:val="00D97849"/>
    <w:rsid w:val="00DA02F6"/>
    <w:rsid w:val="00DA0A5C"/>
    <w:rsid w:val="00DA0E91"/>
    <w:rsid w:val="00DA3DB3"/>
    <w:rsid w:val="00DA516D"/>
    <w:rsid w:val="00DA5D7E"/>
    <w:rsid w:val="00DA6138"/>
    <w:rsid w:val="00DA6435"/>
    <w:rsid w:val="00DA6472"/>
    <w:rsid w:val="00DA6614"/>
    <w:rsid w:val="00DB124B"/>
    <w:rsid w:val="00DB23EC"/>
    <w:rsid w:val="00DB29FC"/>
    <w:rsid w:val="00DB334F"/>
    <w:rsid w:val="00DB656B"/>
    <w:rsid w:val="00DB6C97"/>
    <w:rsid w:val="00DB6CCA"/>
    <w:rsid w:val="00DC0782"/>
    <w:rsid w:val="00DC1067"/>
    <w:rsid w:val="00DC35A1"/>
    <w:rsid w:val="00DC3E2A"/>
    <w:rsid w:val="00DC4FAA"/>
    <w:rsid w:val="00DC55B7"/>
    <w:rsid w:val="00DC5C2C"/>
    <w:rsid w:val="00DC6329"/>
    <w:rsid w:val="00DC6676"/>
    <w:rsid w:val="00DC6DEF"/>
    <w:rsid w:val="00DC7ABC"/>
    <w:rsid w:val="00DD06AD"/>
    <w:rsid w:val="00DD0EFD"/>
    <w:rsid w:val="00DD15EF"/>
    <w:rsid w:val="00DD1CF6"/>
    <w:rsid w:val="00DD1D63"/>
    <w:rsid w:val="00DD1E9B"/>
    <w:rsid w:val="00DD3B04"/>
    <w:rsid w:val="00DD3CC5"/>
    <w:rsid w:val="00DD4EFE"/>
    <w:rsid w:val="00DD5188"/>
    <w:rsid w:val="00DD6BAD"/>
    <w:rsid w:val="00DE0339"/>
    <w:rsid w:val="00DE0991"/>
    <w:rsid w:val="00DE0ABC"/>
    <w:rsid w:val="00DE0D13"/>
    <w:rsid w:val="00DE0E20"/>
    <w:rsid w:val="00DE1E8E"/>
    <w:rsid w:val="00DE3504"/>
    <w:rsid w:val="00DE3BFA"/>
    <w:rsid w:val="00DE4535"/>
    <w:rsid w:val="00DE4E57"/>
    <w:rsid w:val="00DE54AF"/>
    <w:rsid w:val="00DE5C27"/>
    <w:rsid w:val="00DE7BD9"/>
    <w:rsid w:val="00DE7ECA"/>
    <w:rsid w:val="00DF022B"/>
    <w:rsid w:val="00DF0E59"/>
    <w:rsid w:val="00DF1E2E"/>
    <w:rsid w:val="00DF2126"/>
    <w:rsid w:val="00DF22BE"/>
    <w:rsid w:val="00DF25C6"/>
    <w:rsid w:val="00DF272E"/>
    <w:rsid w:val="00DF2FC9"/>
    <w:rsid w:val="00DF44B1"/>
    <w:rsid w:val="00DF4C7D"/>
    <w:rsid w:val="00DF58F9"/>
    <w:rsid w:val="00DF757C"/>
    <w:rsid w:val="00DF7F7F"/>
    <w:rsid w:val="00E00DF9"/>
    <w:rsid w:val="00E01511"/>
    <w:rsid w:val="00E0157B"/>
    <w:rsid w:val="00E017F9"/>
    <w:rsid w:val="00E0204B"/>
    <w:rsid w:val="00E0241B"/>
    <w:rsid w:val="00E02823"/>
    <w:rsid w:val="00E03B3A"/>
    <w:rsid w:val="00E053EA"/>
    <w:rsid w:val="00E059B9"/>
    <w:rsid w:val="00E05FA4"/>
    <w:rsid w:val="00E06A76"/>
    <w:rsid w:val="00E06D0B"/>
    <w:rsid w:val="00E1060B"/>
    <w:rsid w:val="00E1077E"/>
    <w:rsid w:val="00E12B46"/>
    <w:rsid w:val="00E12D82"/>
    <w:rsid w:val="00E14DFC"/>
    <w:rsid w:val="00E16925"/>
    <w:rsid w:val="00E16FF8"/>
    <w:rsid w:val="00E17C52"/>
    <w:rsid w:val="00E17ED4"/>
    <w:rsid w:val="00E20457"/>
    <w:rsid w:val="00E20850"/>
    <w:rsid w:val="00E20C21"/>
    <w:rsid w:val="00E21470"/>
    <w:rsid w:val="00E21D38"/>
    <w:rsid w:val="00E23398"/>
    <w:rsid w:val="00E2428C"/>
    <w:rsid w:val="00E24654"/>
    <w:rsid w:val="00E2473C"/>
    <w:rsid w:val="00E24A40"/>
    <w:rsid w:val="00E26889"/>
    <w:rsid w:val="00E2697B"/>
    <w:rsid w:val="00E2727C"/>
    <w:rsid w:val="00E305B5"/>
    <w:rsid w:val="00E30640"/>
    <w:rsid w:val="00E30824"/>
    <w:rsid w:val="00E309B9"/>
    <w:rsid w:val="00E30BBD"/>
    <w:rsid w:val="00E30FB1"/>
    <w:rsid w:val="00E32E83"/>
    <w:rsid w:val="00E338AB"/>
    <w:rsid w:val="00E33DCC"/>
    <w:rsid w:val="00E347B5"/>
    <w:rsid w:val="00E34D97"/>
    <w:rsid w:val="00E35FED"/>
    <w:rsid w:val="00E404E5"/>
    <w:rsid w:val="00E40827"/>
    <w:rsid w:val="00E40951"/>
    <w:rsid w:val="00E40CDE"/>
    <w:rsid w:val="00E41BF4"/>
    <w:rsid w:val="00E427EB"/>
    <w:rsid w:val="00E44A74"/>
    <w:rsid w:val="00E45530"/>
    <w:rsid w:val="00E460EE"/>
    <w:rsid w:val="00E47B28"/>
    <w:rsid w:val="00E47C16"/>
    <w:rsid w:val="00E521F5"/>
    <w:rsid w:val="00E523AC"/>
    <w:rsid w:val="00E54AF3"/>
    <w:rsid w:val="00E5736C"/>
    <w:rsid w:val="00E57C52"/>
    <w:rsid w:val="00E62139"/>
    <w:rsid w:val="00E64A0E"/>
    <w:rsid w:val="00E64FFE"/>
    <w:rsid w:val="00E65E5D"/>
    <w:rsid w:val="00E67283"/>
    <w:rsid w:val="00E70BD1"/>
    <w:rsid w:val="00E713F7"/>
    <w:rsid w:val="00E71615"/>
    <w:rsid w:val="00E71F7D"/>
    <w:rsid w:val="00E7224D"/>
    <w:rsid w:val="00E72D20"/>
    <w:rsid w:val="00E72EB4"/>
    <w:rsid w:val="00E7396D"/>
    <w:rsid w:val="00E759B5"/>
    <w:rsid w:val="00E76381"/>
    <w:rsid w:val="00E76B03"/>
    <w:rsid w:val="00E77203"/>
    <w:rsid w:val="00E831C4"/>
    <w:rsid w:val="00E836C5"/>
    <w:rsid w:val="00E847F2"/>
    <w:rsid w:val="00E85C5B"/>
    <w:rsid w:val="00E869F2"/>
    <w:rsid w:val="00E8752F"/>
    <w:rsid w:val="00E87684"/>
    <w:rsid w:val="00E87F90"/>
    <w:rsid w:val="00E901A7"/>
    <w:rsid w:val="00E924CE"/>
    <w:rsid w:val="00E93223"/>
    <w:rsid w:val="00E93485"/>
    <w:rsid w:val="00E9368E"/>
    <w:rsid w:val="00E94352"/>
    <w:rsid w:val="00E94661"/>
    <w:rsid w:val="00E94761"/>
    <w:rsid w:val="00E957A2"/>
    <w:rsid w:val="00E9583E"/>
    <w:rsid w:val="00E95A11"/>
    <w:rsid w:val="00E967AB"/>
    <w:rsid w:val="00EA1D21"/>
    <w:rsid w:val="00EA1EDF"/>
    <w:rsid w:val="00EA20AD"/>
    <w:rsid w:val="00EA294F"/>
    <w:rsid w:val="00EA2C63"/>
    <w:rsid w:val="00EA34AF"/>
    <w:rsid w:val="00EA3A4A"/>
    <w:rsid w:val="00EA4037"/>
    <w:rsid w:val="00EA436D"/>
    <w:rsid w:val="00EA57E1"/>
    <w:rsid w:val="00EA5DF7"/>
    <w:rsid w:val="00EA7291"/>
    <w:rsid w:val="00EAEE19"/>
    <w:rsid w:val="00EB0857"/>
    <w:rsid w:val="00EB1C65"/>
    <w:rsid w:val="00EB29B4"/>
    <w:rsid w:val="00EB29EF"/>
    <w:rsid w:val="00EB3949"/>
    <w:rsid w:val="00EB5485"/>
    <w:rsid w:val="00EB5744"/>
    <w:rsid w:val="00EB7042"/>
    <w:rsid w:val="00EB71CC"/>
    <w:rsid w:val="00EB786D"/>
    <w:rsid w:val="00EC1352"/>
    <w:rsid w:val="00EC26F6"/>
    <w:rsid w:val="00EC55B6"/>
    <w:rsid w:val="00EC6372"/>
    <w:rsid w:val="00EC67B6"/>
    <w:rsid w:val="00EC6B92"/>
    <w:rsid w:val="00ED0AE4"/>
    <w:rsid w:val="00ED4893"/>
    <w:rsid w:val="00ED4DE6"/>
    <w:rsid w:val="00ED73A2"/>
    <w:rsid w:val="00EE0507"/>
    <w:rsid w:val="00EE16D6"/>
    <w:rsid w:val="00EE1FA9"/>
    <w:rsid w:val="00EE2203"/>
    <w:rsid w:val="00EE2669"/>
    <w:rsid w:val="00EE31D7"/>
    <w:rsid w:val="00EE31DE"/>
    <w:rsid w:val="00EE3C25"/>
    <w:rsid w:val="00EE3F80"/>
    <w:rsid w:val="00EE40FF"/>
    <w:rsid w:val="00EE4743"/>
    <w:rsid w:val="00EE5588"/>
    <w:rsid w:val="00EE5EEB"/>
    <w:rsid w:val="00EE6797"/>
    <w:rsid w:val="00EF04E6"/>
    <w:rsid w:val="00EF0D48"/>
    <w:rsid w:val="00EF2DB5"/>
    <w:rsid w:val="00EF33D5"/>
    <w:rsid w:val="00EF366B"/>
    <w:rsid w:val="00EF435E"/>
    <w:rsid w:val="00EF4EB6"/>
    <w:rsid w:val="00EF54F5"/>
    <w:rsid w:val="00EF62D3"/>
    <w:rsid w:val="00EF66C7"/>
    <w:rsid w:val="00EF6FA3"/>
    <w:rsid w:val="00F00332"/>
    <w:rsid w:val="00F004CF"/>
    <w:rsid w:val="00F00A6F"/>
    <w:rsid w:val="00F018ED"/>
    <w:rsid w:val="00F02F2F"/>
    <w:rsid w:val="00F03445"/>
    <w:rsid w:val="00F03D63"/>
    <w:rsid w:val="00F05507"/>
    <w:rsid w:val="00F064F2"/>
    <w:rsid w:val="00F070FB"/>
    <w:rsid w:val="00F0716D"/>
    <w:rsid w:val="00F10188"/>
    <w:rsid w:val="00F1195B"/>
    <w:rsid w:val="00F11E62"/>
    <w:rsid w:val="00F12812"/>
    <w:rsid w:val="00F129EF"/>
    <w:rsid w:val="00F13897"/>
    <w:rsid w:val="00F13B41"/>
    <w:rsid w:val="00F13F13"/>
    <w:rsid w:val="00F13F1E"/>
    <w:rsid w:val="00F13FBA"/>
    <w:rsid w:val="00F15D37"/>
    <w:rsid w:val="00F15D3A"/>
    <w:rsid w:val="00F15F2A"/>
    <w:rsid w:val="00F20599"/>
    <w:rsid w:val="00F20FAD"/>
    <w:rsid w:val="00F223E3"/>
    <w:rsid w:val="00F230ED"/>
    <w:rsid w:val="00F23AF5"/>
    <w:rsid w:val="00F243CD"/>
    <w:rsid w:val="00F2452C"/>
    <w:rsid w:val="00F24836"/>
    <w:rsid w:val="00F25D63"/>
    <w:rsid w:val="00F26255"/>
    <w:rsid w:val="00F2636D"/>
    <w:rsid w:val="00F30139"/>
    <w:rsid w:val="00F3126A"/>
    <w:rsid w:val="00F32117"/>
    <w:rsid w:val="00F3244B"/>
    <w:rsid w:val="00F33C0C"/>
    <w:rsid w:val="00F33DAF"/>
    <w:rsid w:val="00F34328"/>
    <w:rsid w:val="00F3432A"/>
    <w:rsid w:val="00F34375"/>
    <w:rsid w:val="00F36829"/>
    <w:rsid w:val="00F36A38"/>
    <w:rsid w:val="00F413BD"/>
    <w:rsid w:val="00F41DB7"/>
    <w:rsid w:val="00F44578"/>
    <w:rsid w:val="00F44878"/>
    <w:rsid w:val="00F4498E"/>
    <w:rsid w:val="00F449EA"/>
    <w:rsid w:val="00F4542D"/>
    <w:rsid w:val="00F45B64"/>
    <w:rsid w:val="00F45D2E"/>
    <w:rsid w:val="00F45F63"/>
    <w:rsid w:val="00F461F2"/>
    <w:rsid w:val="00F46424"/>
    <w:rsid w:val="00F473CA"/>
    <w:rsid w:val="00F47481"/>
    <w:rsid w:val="00F47C10"/>
    <w:rsid w:val="00F50230"/>
    <w:rsid w:val="00F50E2B"/>
    <w:rsid w:val="00F51317"/>
    <w:rsid w:val="00F520DC"/>
    <w:rsid w:val="00F5239F"/>
    <w:rsid w:val="00F52661"/>
    <w:rsid w:val="00F52F89"/>
    <w:rsid w:val="00F537EA"/>
    <w:rsid w:val="00F54086"/>
    <w:rsid w:val="00F540EB"/>
    <w:rsid w:val="00F54E14"/>
    <w:rsid w:val="00F55D3D"/>
    <w:rsid w:val="00F5673B"/>
    <w:rsid w:val="00F56AEE"/>
    <w:rsid w:val="00F56D91"/>
    <w:rsid w:val="00F57AFB"/>
    <w:rsid w:val="00F60C9B"/>
    <w:rsid w:val="00F60FE7"/>
    <w:rsid w:val="00F62ABF"/>
    <w:rsid w:val="00F62EEC"/>
    <w:rsid w:val="00F64950"/>
    <w:rsid w:val="00F651E1"/>
    <w:rsid w:val="00F654EA"/>
    <w:rsid w:val="00F660DF"/>
    <w:rsid w:val="00F670DA"/>
    <w:rsid w:val="00F6714A"/>
    <w:rsid w:val="00F70AAD"/>
    <w:rsid w:val="00F70F39"/>
    <w:rsid w:val="00F72CB9"/>
    <w:rsid w:val="00F73ABE"/>
    <w:rsid w:val="00F75CCB"/>
    <w:rsid w:val="00F76B54"/>
    <w:rsid w:val="00F77076"/>
    <w:rsid w:val="00F80603"/>
    <w:rsid w:val="00F81293"/>
    <w:rsid w:val="00F81B30"/>
    <w:rsid w:val="00F82787"/>
    <w:rsid w:val="00F82AAB"/>
    <w:rsid w:val="00F8301A"/>
    <w:rsid w:val="00F83B75"/>
    <w:rsid w:val="00F83E0B"/>
    <w:rsid w:val="00F84B50"/>
    <w:rsid w:val="00F859F2"/>
    <w:rsid w:val="00F8631E"/>
    <w:rsid w:val="00F904B5"/>
    <w:rsid w:val="00F9051D"/>
    <w:rsid w:val="00F90E1A"/>
    <w:rsid w:val="00F91640"/>
    <w:rsid w:val="00F927D2"/>
    <w:rsid w:val="00F93C36"/>
    <w:rsid w:val="00F94445"/>
    <w:rsid w:val="00F94535"/>
    <w:rsid w:val="00F94DA2"/>
    <w:rsid w:val="00F9505E"/>
    <w:rsid w:val="00F967D3"/>
    <w:rsid w:val="00F96939"/>
    <w:rsid w:val="00F96F80"/>
    <w:rsid w:val="00F97922"/>
    <w:rsid w:val="00FA06BB"/>
    <w:rsid w:val="00FA0C4F"/>
    <w:rsid w:val="00FA2165"/>
    <w:rsid w:val="00FA2BFD"/>
    <w:rsid w:val="00FA351D"/>
    <w:rsid w:val="00FA36D1"/>
    <w:rsid w:val="00FA5CA2"/>
    <w:rsid w:val="00FA6383"/>
    <w:rsid w:val="00FA63A1"/>
    <w:rsid w:val="00FA7F4E"/>
    <w:rsid w:val="00FB253A"/>
    <w:rsid w:val="00FB2AC6"/>
    <w:rsid w:val="00FB2D03"/>
    <w:rsid w:val="00FB3113"/>
    <w:rsid w:val="00FB4107"/>
    <w:rsid w:val="00FB4C4C"/>
    <w:rsid w:val="00FB60A8"/>
    <w:rsid w:val="00FB62EB"/>
    <w:rsid w:val="00FC02F7"/>
    <w:rsid w:val="00FC1E03"/>
    <w:rsid w:val="00FC212E"/>
    <w:rsid w:val="00FC2214"/>
    <w:rsid w:val="00FC3927"/>
    <w:rsid w:val="00FC3EFD"/>
    <w:rsid w:val="00FC4198"/>
    <w:rsid w:val="00FC4CE8"/>
    <w:rsid w:val="00FC66F5"/>
    <w:rsid w:val="00FC6963"/>
    <w:rsid w:val="00FC7261"/>
    <w:rsid w:val="00FC7984"/>
    <w:rsid w:val="00FC7FB6"/>
    <w:rsid w:val="00FD06A8"/>
    <w:rsid w:val="00FD06EF"/>
    <w:rsid w:val="00FD07B5"/>
    <w:rsid w:val="00FD3463"/>
    <w:rsid w:val="00FD53FE"/>
    <w:rsid w:val="00FD67D8"/>
    <w:rsid w:val="00FD67FF"/>
    <w:rsid w:val="00FD6F74"/>
    <w:rsid w:val="00FD76C6"/>
    <w:rsid w:val="00FE050C"/>
    <w:rsid w:val="00FE077D"/>
    <w:rsid w:val="00FE0ED7"/>
    <w:rsid w:val="00FE31DA"/>
    <w:rsid w:val="00FE3F99"/>
    <w:rsid w:val="00FE62E1"/>
    <w:rsid w:val="00FE69E9"/>
    <w:rsid w:val="00FE70BF"/>
    <w:rsid w:val="00FF0798"/>
    <w:rsid w:val="00FF0F53"/>
    <w:rsid w:val="00FF14BA"/>
    <w:rsid w:val="00FF3C41"/>
    <w:rsid w:val="00FF581A"/>
    <w:rsid w:val="00FF5850"/>
    <w:rsid w:val="00FF70DE"/>
    <w:rsid w:val="00FF776D"/>
    <w:rsid w:val="00FF78C6"/>
    <w:rsid w:val="01057A1D"/>
    <w:rsid w:val="012E77EF"/>
    <w:rsid w:val="0133B216"/>
    <w:rsid w:val="016BEE16"/>
    <w:rsid w:val="017B8ED8"/>
    <w:rsid w:val="01960755"/>
    <w:rsid w:val="01995D4C"/>
    <w:rsid w:val="01EE06DF"/>
    <w:rsid w:val="020F61AF"/>
    <w:rsid w:val="022A7BAF"/>
    <w:rsid w:val="025F788D"/>
    <w:rsid w:val="027B368A"/>
    <w:rsid w:val="028710B2"/>
    <w:rsid w:val="03267069"/>
    <w:rsid w:val="032E6BD1"/>
    <w:rsid w:val="033F5DE6"/>
    <w:rsid w:val="037FF98C"/>
    <w:rsid w:val="03926353"/>
    <w:rsid w:val="03A650BE"/>
    <w:rsid w:val="04123894"/>
    <w:rsid w:val="04D08DBE"/>
    <w:rsid w:val="04E99DAB"/>
    <w:rsid w:val="0504F3AA"/>
    <w:rsid w:val="0527478F"/>
    <w:rsid w:val="053D3CF4"/>
    <w:rsid w:val="0563C9A2"/>
    <w:rsid w:val="056E3533"/>
    <w:rsid w:val="05988508"/>
    <w:rsid w:val="05BF0B7A"/>
    <w:rsid w:val="05CC89D7"/>
    <w:rsid w:val="05CC9209"/>
    <w:rsid w:val="05CD3E07"/>
    <w:rsid w:val="05DD052F"/>
    <w:rsid w:val="05E98908"/>
    <w:rsid w:val="05F95B54"/>
    <w:rsid w:val="05FE5F84"/>
    <w:rsid w:val="062075E3"/>
    <w:rsid w:val="0665757D"/>
    <w:rsid w:val="066CE6A6"/>
    <w:rsid w:val="067715D2"/>
    <w:rsid w:val="0686837D"/>
    <w:rsid w:val="068B3A7C"/>
    <w:rsid w:val="06BF90C8"/>
    <w:rsid w:val="06E5293A"/>
    <w:rsid w:val="070CA43E"/>
    <w:rsid w:val="074584E8"/>
    <w:rsid w:val="075F75C5"/>
    <w:rsid w:val="076B8B16"/>
    <w:rsid w:val="0783F167"/>
    <w:rsid w:val="078A24B9"/>
    <w:rsid w:val="07E52A8C"/>
    <w:rsid w:val="07E68993"/>
    <w:rsid w:val="080F0384"/>
    <w:rsid w:val="089F70DA"/>
    <w:rsid w:val="08C64F98"/>
    <w:rsid w:val="08F8A6AC"/>
    <w:rsid w:val="091D5EDE"/>
    <w:rsid w:val="092C58CE"/>
    <w:rsid w:val="093CF80A"/>
    <w:rsid w:val="094A35F7"/>
    <w:rsid w:val="095F43E5"/>
    <w:rsid w:val="0971C411"/>
    <w:rsid w:val="099EA70B"/>
    <w:rsid w:val="09A04438"/>
    <w:rsid w:val="09D1AF05"/>
    <w:rsid w:val="0A029BD6"/>
    <w:rsid w:val="0A042A38"/>
    <w:rsid w:val="0A252C06"/>
    <w:rsid w:val="0A259A25"/>
    <w:rsid w:val="0A2A36AF"/>
    <w:rsid w:val="0A30EE2F"/>
    <w:rsid w:val="0A3B10D0"/>
    <w:rsid w:val="0A433FE7"/>
    <w:rsid w:val="0A8AF52E"/>
    <w:rsid w:val="0A8BA71C"/>
    <w:rsid w:val="0A969479"/>
    <w:rsid w:val="0A9F539A"/>
    <w:rsid w:val="0AB59996"/>
    <w:rsid w:val="0AC2BA29"/>
    <w:rsid w:val="0AC8AC11"/>
    <w:rsid w:val="0AD2FF5F"/>
    <w:rsid w:val="0B1FC7C1"/>
    <w:rsid w:val="0B3DE393"/>
    <w:rsid w:val="0B4558A5"/>
    <w:rsid w:val="0B55D06A"/>
    <w:rsid w:val="0BBB2FAA"/>
    <w:rsid w:val="0BE1EBE6"/>
    <w:rsid w:val="0BEE578C"/>
    <w:rsid w:val="0C04425D"/>
    <w:rsid w:val="0C2D6C3C"/>
    <w:rsid w:val="0C3AFDF9"/>
    <w:rsid w:val="0C6C92C4"/>
    <w:rsid w:val="0C7255C7"/>
    <w:rsid w:val="0CBF8726"/>
    <w:rsid w:val="0CCDEA24"/>
    <w:rsid w:val="0D24BAF7"/>
    <w:rsid w:val="0D279793"/>
    <w:rsid w:val="0D55BFF9"/>
    <w:rsid w:val="0D578EAE"/>
    <w:rsid w:val="0D600D05"/>
    <w:rsid w:val="0D605ACF"/>
    <w:rsid w:val="0D653219"/>
    <w:rsid w:val="0D7FE272"/>
    <w:rsid w:val="0DB68296"/>
    <w:rsid w:val="0DCA7C98"/>
    <w:rsid w:val="0DF2AE2E"/>
    <w:rsid w:val="0E129538"/>
    <w:rsid w:val="0E14BC23"/>
    <w:rsid w:val="0E1EBB84"/>
    <w:rsid w:val="0E24EAEF"/>
    <w:rsid w:val="0E4712A7"/>
    <w:rsid w:val="0E722259"/>
    <w:rsid w:val="0E97BAA3"/>
    <w:rsid w:val="0E9822E3"/>
    <w:rsid w:val="0EAEB986"/>
    <w:rsid w:val="0EF56B63"/>
    <w:rsid w:val="0F1A8A83"/>
    <w:rsid w:val="0F246714"/>
    <w:rsid w:val="0F3EFED7"/>
    <w:rsid w:val="0F430E40"/>
    <w:rsid w:val="0F4B6E9A"/>
    <w:rsid w:val="0F5E9714"/>
    <w:rsid w:val="0F806507"/>
    <w:rsid w:val="0F9AFE95"/>
    <w:rsid w:val="0FD4A73F"/>
    <w:rsid w:val="101641FB"/>
    <w:rsid w:val="101F37DC"/>
    <w:rsid w:val="103004E2"/>
    <w:rsid w:val="10346380"/>
    <w:rsid w:val="104B0E38"/>
    <w:rsid w:val="109DED3C"/>
    <w:rsid w:val="10A2FE76"/>
    <w:rsid w:val="10DA145D"/>
    <w:rsid w:val="10E5E6A0"/>
    <w:rsid w:val="10FA8F5A"/>
    <w:rsid w:val="115DEFDE"/>
    <w:rsid w:val="1160931C"/>
    <w:rsid w:val="1174BF04"/>
    <w:rsid w:val="1179F47C"/>
    <w:rsid w:val="1189BA56"/>
    <w:rsid w:val="11B9D3BE"/>
    <w:rsid w:val="11BF52BE"/>
    <w:rsid w:val="12195E8C"/>
    <w:rsid w:val="1224EBA1"/>
    <w:rsid w:val="122C8D47"/>
    <w:rsid w:val="1258E4E0"/>
    <w:rsid w:val="12646307"/>
    <w:rsid w:val="1269464B"/>
    <w:rsid w:val="12795C8D"/>
    <w:rsid w:val="12A27709"/>
    <w:rsid w:val="12C1BC0D"/>
    <w:rsid w:val="12C62426"/>
    <w:rsid w:val="12D61FAA"/>
    <w:rsid w:val="12DD4F35"/>
    <w:rsid w:val="12E7CE45"/>
    <w:rsid w:val="12E90C36"/>
    <w:rsid w:val="12E985BD"/>
    <w:rsid w:val="12FEA837"/>
    <w:rsid w:val="1316A4F6"/>
    <w:rsid w:val="1316AA3D"/>
    <w:rsid w:val="1325D06D"/>
    <w:rsid w:val="13286B4E"/>
    <w:rsid w:val="135633F7"/>
    <w:rsid w:val="1388D2B8"/>
    <w:rsid w:val="139533F2"/>
    <w:rsid w:val="13C3785D"/>
    <w:rsid w:val="13C60EED"/>
    <w:rsid w:val="13FCAE8D"/>
    <w:rsid w:val="141813B5"/>
    <w:rsid w:val="143F8AE0"/>
    <w:rsid w:val="145E78D5"/>
    <w:rsid w:val="14A23ECE"/>
    <w:rsid w:val="14E61C2B"/>
    <w:rsid w:val="15504C1C"/>
    <w:rsid w:val="1552E705"/>
    <w:rsid w:val="15705D37"/>
    <w:rsid w:val="15731BAB"/>
    <w:rsid w:val="158F8CD6"/>
    <w:rsid w:val="15A3137F"/>
    <w:rsid w:val="15BB0E38"/>
    <w:rsid w:val="15D79309"/>
    <w:rsid w:val="16093AF5"/>
    <w:rsid w:val="16135A49"/>
    <w:rsid w:val="163CB8D0"/>
    <w:rsid w:val="16698EBB"/>
    <w:rsid w:val="16717EE7"/>
    <w:rsid w:val="16805A9A"/>
    <w:rsid w:val="16B88A59"/>
    <w:rsid w:val="16BF9593"/>
    <w:rsid w:val="16C85103"/>
    <w:rsid w:val="16E28BDE"/>
    <w:rsid w:val="16E7E0E2"/>
    <w:rsid w:val="170D7B10"/>
    <w:rsid w:val="172B03EA"/>
    <w:rsid w:val="172F9034"/>
    <w:rsid w:val="1736D7C5"/>
    <w:rsid w:val="174A7257"/>
    <w:rsid w:val="175A41BA"/>
    <w:rsid w:val="1763AF81"/>
    <w:rsid w:val="1765A4FB"/>
    <w:rsid w:val="17900D98"/>
    <w:rsid w:val="1792D928"/>
    <w:rsid w:val="17B793FD"/>
    <w:rsid w:val="17C541C5"/>
    <w:rsid w:val="17CACE6A"/>
    <w:rsid w:val="17CC8B2A"/>
    <w:rsid w:val="1827AC40"/>
    <w:rsid w:val="183226F8"/>
    <w:rsid w:val="184454DD"/>
    <w:rsid w:val="1853A016"/>
    <w:rsid w:val="186C22DD"/>
    <w:rsid w:val="18B5BC83"/>
    <w:rsid w:val="18B6421F"/>
    <w:rsid w:val="18C9A794"/>
    <w:rsid w:val="18C9F5ED"/>
    <w:rsid w:val="190B0F22"/>
    <w:rsid w:val="1935D89C"/>
    <w:rsid w:val="194C067D"/>
    <w:rsid w:val="1953E796"/>
    <w:rsid w:val="1962694B"/>
    <w:rsid w:val="19792A66"/>
    <w:rsid w:val="19815CB3"/>
    <w:rsid w:val="198D23D7"/>
    <w:rsid w:val="1996F988"/>
    <w:rsid w:val="19CB0083"/>
    <w:rsid w:val="1A1823FC"/>
    <w:rsid w:val="1A540670"/>
    <w:rsid w:val="1AAFE876"/>
    <w:rsid w:val="1B09F888"/>
    <w:rsid w:val="1B1DCD91"/>
    <w:rsid w:val="1B260E23"/>
    <w:rsid w:val="1B8D0A81"/>
    <w:rsid w:val="1BDF085B"/>
    <w:rsid w:val="1BFEB5E5"/>
    <w:rsid w:val="1C028F31"/>
    <w:rsid w:val="1C12F8A0"/>
    <w:rsid w:val="1C2B0DC5"/>
    <w:rsid w:val="1C4A369C"/>
    <w:rsid w:val="1CB83E1F"/>
    <w:rsid w:val="1CF0A959"/>
    <w:rsid w:val="1D018F19"/>
    <w:rsid w:val="1D2C0598"/>
    <w:rsid w:val="1D50E186"/>
    <w:rsid w:val="1D6F2443"/>
    <w:rsid w:val="1D8CD59C"/>
    <w:rsid w:val="1DBAC7FD"/>
    <w:rsid w:val="1DE67AF5"/>
    <w:rsid w:val="1DECB1EE"/>
    <w:rsid w:val="1DFEFAF4"/>
    <w:rsid w:val="1E0729A4"/>
    <w:rsid w:val="1E1C26B6"/>
    <w:rsid w:val="1E2EF243"/>
    <w:rsid w:val="1E3BC00F"/>
    <w:rsid w:val="1E4FE968"/>
    <w:rsid w:val="1E57F4ED"/>
    <w:rsid w:val="1E6A7E2B"/>
    <w:rsid w:val="1E7F76FB"/>
    <w:rsid w:val="1E8493D4"/>
    <w:rsid w:val="1EAE4EF9"/>
    <w:rsid w:val="1ED39606"/>
    <w:rsid w:val="1ED61668"/>
    <w:rsid w:val="1F0258CB"/>
    <w:rsid w:val="1F1AE753"/>
    <w:rsid w:val="1F276C07"/>
    <w:rsid w:val="1F3E0640"/>
    <w:rsid w:val="1F50C40C"/>
    <w:rsid w:val="1F56B908"/>
    <w:rsid w:val="1FB315DB"/>
    <w:rsid w:val="1FC2F9BF"/>
    <w:rsid w:val="1FD066BA"/>
    <w:rsid w:val="1FFE039A"/>
    <w:rsid w:val="20020D5B"/>
    <w:rsid w:val="20190795"/>
    <w:rsid w:val="20774480"/>
    <w:rsid w:val="20875282"/>
    <w:rsid w:val="209568CC"/>
    <w:rsid w:val="2095EE22"/>
    <w:rsid w:val="20A8928A"/>
    <w:rsid w:val="20AE510C"/>
    <w:rsid w:val="20B35D5B"/>
    <w:rsid w:val="20BDB17A"/>
    <w:rsid w:val="20CB26C4"/>
    <w:rsid w:val="20D17DE3"/>
    <w:rsid w:val="20D5689B"/>
    <w:rsid w:val="20EC94C2"/>
    <w:rsid w:val="20F98A08"/>
    <w:rsid w:val="210D54F1"/>
    <w:rsid w:val="214C36B8"/>
    <w:rsid w:val="2154FB0D"/>
    <w:rsid w:val="219CE68D"/>
    <w:rsid w:val="21A37DB1"/>
    <w:rsid w:val="21ABE65D"/>
    <w:rsid w:val="21C85356"/>
    <w:rsid w:val="2203ED40"/>
    <w:rsid w:val="2214B7E1"/>
    <w:rsid w:val="22221EDD"/>
    <w:rsid w:val="2247734C"/>
    <w:rsid w:val="224D79B9"/>
    <w:rsid w:val="225904F2"/>
    <w:rsid w:val="2273AA2A"/>
    <w:rsid w:val="22AC874B"/>
    <w:rsid w:val="22B07DEE"/>
    <w:rsid w:val="22B47CF1"/>
    <w:rsid w:val="22B62E06"/>
    <w:rsid w:val="22BD2265"/>
    <w:rsid w:val="230521C5"/>
    <w:rsid w:val="230EE6F7"/>
    <w:rsid w:val="232E0562"/>
    <w:rsid w:val="23642D2B"/>
    <w:rsid w:val="2376D747"/>
    <w:rsid w:val="238278D3"/>
    <w:rsid w:val="23BAAE02"/>
    <w:rsid w:val="23DA01A7"/>
    <w:rsid w:val="23DC19E3"/>
    <w:rsid w:val="23F29BF6"/>
    <w:rsid w:val="2412DB93"/>
    <w:rsid w:val="2418C3DD"/>
    <w:rsid w:val="24235D93"/>
    <w:rsid w:val="242F4C35"/>
    <w:rsid w:val="2433446B"/>
    <w:rsid w:val="2458B393"/>
    <w:rsid w:val="245BA833"/>
    <w:rsid w:val="2460DF8C"/>
    <w:rsid w:val="246DF3D8"/>
    <w:rsid w:val="247C1F18"/>
    <w:rsid w:val="248CD1A5"/>
    <w:rsid w:val="24B5F36F"/>
    <w:rsid w:val="24BF29BD"/>
    <w:rsid w:val="2509A006"/>
    <w:rsid w:val="250BB24B"/>
    <w:rsid w:val="253C3CF7"/>
    <w:rsid w:val="25A215FB"/>
    <w:rsid w:val="25B79E47"/>
    <w:rsid w:val="25EE4558"/>
    <w:rsid w:val="25F0674C"/>
    <w:rsid w:val="25F09A4F"/>
    <w:rsid w:val="25F5079F"/>
    <w:rsid w:val="26069BFC"/>
    <w:rsid w:val="2619D896"/>
    <w:rsid w:val="262784A7"/>
    <w:rsid w:val="264DA8EF"/>
    <w:rsid w:val="265481CD"/>
    <w:rsid w:val="26563682"/>
    <w:rsid w:val="2663EB7A"/>
    <w:rsid w:val="2679AF27"/>
    <w:rsid w:val="269B7E57"/>
    <w:rsid w:val="26AF1BEC"/>
    <w:rsid w:val="26CC8777"/>
    <w:rsid w:val="26EEA183"/>
    <w:rsid w:val="27431BBC"/>
    <w:rsid w:val="274BA403"/>
    <w:rsid w:val="276374E2"/>
    <w:rsid w:val="27732E57"/>
    <w:rsid w:val="2778608C"/>
    <w:rsid w:val="27A5D22D"/>
    <w:rsid w:val="27B9D004"/>
    <w:rsid w:val="27BADBC4"/>
    <w:rsid w:val="27D60D65"/>
    <w:rsid w:val="27DCD1D2"/>
    <w:rsid w:val="27DCEE88"/>
    <w:rsid w:val="27E2B5BD"/>
    <w:rsid w:val="27F768EB"/>
    <w:rsid w:val="28042081"/>
    <w:rsid w:val="281A01B2"/>
    <w:rsid w:val="282436DB"/>
    <w:rsid w:val="288D0D32"/>
    <w:rsid w:val="28B26050"/>
    <w:rsid w:val="28D3323E"/>
    <w:rsid w:val="28D43636"/>
    <w:rsid w:val="28E67FCA"/>
    <w:rsid w:val="28EC00BA"/>
    <w:rsid w:val="28F40DDA"/>
    <w:rsid w:val="2902985F"/>
    <w:rsid w:val="2905E131"/>
    <w:rsid w:val="290F173B"/>
    <w:rsid w:val="29107CD9"/>
    <w:rsid w:val="296C7683"/>
    <w:rsid w:val="298FD6FC"/>
    <w:rsid w:val="29A622A8"/>
    <w:rsid w:val="29BAE883"/>
    <w:rsid w:val="29E00F37"/>
    <w:rsid w:val="29E986BC"/>
    <w:rsid w:val="29E9C57C"/>
    <w:rsid w:val="29FF5448"/>
    <w:rsid w:val="2A437297"/>
    <w:rsid w:val="2A4374CA"/>
    <w:rsid w:val="2A462150"/>
    <w:rsid w:val="2A5D1EBB"/>
    <w:rsid w:val="2A8CD8FA"/>
    <w:rsid w:val="2AD92B76"/>
    <w:rsid w:val="2AE0673B"/>
    <w:rsid w:val="2AE4C3B6"/>
    <w:rsid w:val="2B14CF2F"/>
    <w:rsid w:val="2B1F4236"/>
    <w:rsid w:val="2B51DA2D"/>
    <w:rsid w:val="2B76DB99"/>
    <w:rsid w:val="2B896F06"/>
    <w:rsid w:val="2B930BB8"/>
    <w:rsid w:val="2BC52A4E"/>
    <w:rsid w:val="2BC91B69"/>
    <w:rsid w:val="2BCD2F66"/>
    <w:rsid w:val="2BFD94E6"/>
    <w:rsid w:val="2C10DBF8"/>
    <w:rsid w:val="2C45BD30"/>
    <w:rsid w:val="2C587721"/>
    <w:rsid w:val="2C92B543"/>
    <w:rsid w:val="2C9A448D"/>
    <w:rsid w:val="2CC83EB6"/>
    <w:rsid w:val="2CF87950"/>
    <w:rsid w:val="2CF9FEBF"/>
    <w:rsid w:val="2D4C3CC9"/>
    <w:rsid w:val="2D509F98"/>
    <w:rsid w:val="2D55BC74"/>
    <w:rsid w:val="2D5CE656"/>
    <w:rsid w:val="2D63DE67"/>
    <w:rsid w:val="2DAF0DFE"/>
    <w:rsid w:val="2DE3D669"/>
    <w:rsid w:val="2DE7060C"/>
    <w:rsid w:val="2DF41A6F"/>
    <w:rsid w:val="2E58E9F8"/>
    <w:rsid w:val="2E7B89F1"/>
    <w:rsid w:val="2E8B7402"/>
    <w:rsid w:val="2E8D0F73"/>
    <w:rsid w:val="2EB4FD21"/>
    <w:rsid w:val="2EBDF0DF"/>
    <w:rsid w:val="2EBE0742"/>
    <w:rsid w:val="2EC31736"/>
    <w:rsid w:val="2EC34FE7"/>
    <w:rsid w:val="2ED8ADD7"/>
    <w:rsid w:val="2EE035E5"/>
    <w:rsid w:val="2EE62E6F"/>
    <w:rsid w:val="2EF43695"/>
    <w:rsid w:val="2F147AA7"/>
    <w:rsid w:val="2F191A0F"/>
    <w:rsid w:val="2F1F1EAF"/>
    <w:rsid w:val="2F4A3C39"/>
    <w:rsid w:val="2F5B41B4"/>
    <w:rsid w:val="2F5B8054"/>
    <w:rsid w:val="2FA08910"/>
    <w:rsid w:val="2FC29912"/>
    <w:rsid w:val="2FCB8CA9"/>
    <w:rsid w:val="2FCF05CB"/>
    <w:rsid w:val="2FF18B77"/>
    <w:rsid w:val="3006EFFF"/>
    <w:rsid w:val="300A5776"/>
    <w:rsid w:val="30135D0D"/>
    <w:rsid w:val="301592FA"/>
    <w:rsid w:val="30206CD6"/>
    <w:rsid w:val="302A0D34"/>
    <w:rsid w:val="3042E1DC"/>
    <w:rsid w:val="3046A64D"/>
    <w:rsid w:val="304B8AF0"/>
    <w:rsid w:val="306E4942"/>
    <w:rsid w:val="306F9FC1"/>
    <w:rsid w:val="307D70E0"/>
    <w:rsid w:val="308CD326"/>
    <w:rsid w:val="308DD6E3"/>
    <w:rsid w:val="309B8836"/>
    <w:rsid w:val="30BCE77A"/>
    <w:rsid w:val="30D5D391"/>
    <w:rsid w:val="30EAE4BC"/>
    <w:rsid w:val="3112DC47"/>
    <w:rsid w:val="315FD3ED"/>
    <w:rsid w:val="31618403"/>
    <w:rsid w:val="3166876C"/>
    <w:rsid w:val="31881DD7"/>
    <w:rsid w:val="31978365"/>
    <w:rsid w:val="31A6A19A"/>
    <w:rsid w:val="31D40319"/>
    <w:rsid w:val="31DBE957"/>
    <w:rsid w:val="31DDB6CB"/>
    <w:rsid w:val="3219F9AC"/>
    <w:rsid w:val="321A83E8"/>
    <w:rsid w:val="322BD475"/>
    <w:rsid w:val="32313799"/>
    <w:rsid w:val="323E331E"/>
    <w:rsid w:val="32530E1A"/>
    <w:rsid w:val="325AE579"/>
    <w:rsid w:val="3267E0B1"/>
    <w:rsid w:val="326CCDF2"/>
    <w:rsid w:val="328330E1"/>
    <w:rsid w:val="32846B04"/>
    <w:rsid w:val="32A02A17"/>
    <w:rsid w:val="32E75078"/>
    <w:rsid w:val="32E8BBDB"/>
    <w:rsid w:val="32EDD0DB"/>
    <w:rsid w:val="33131984"/>
    <w:rsid w:val="333D4A5A"/>
    <w:rsid w:val="333FD848"/>
    <w:rsid w:val="3348E36C"/>
    <w:rsid w:val="335B104E"/>
    <w:rsid w:val="33897701"/>
    <w:rsid w:val="33961442"/>
    <w:rsid w:val="339918D5"/>
    <w:rsid w:val="33B97A29"/>
    <w:rsid w:val="33E11021"/>
    <w:rsid w:val="33EECE32"/>
    <w:rsid w:val="33EFA38B"/>
    <w:rsid w:val="342D7493"/>
    <w:rsid w:val="344CDB9C"/>
    <w:rsid w:val="3450BD0F"/>
    <w:rsid w:val="3464FA79"/>
    <w:rsid w:val="346A22FA"/>
    <w:rsid w:val="347DA2AC"/>
    <w:rsid w:val="34B626DB"/>
    <w:rsid w:val="34E2CA87"/>
    <w:rsid w:val="3525A79C"/>
    <w:rsid w:val="353D1490"/>
    <w:rsid w:val="354E3A45"/>
    <w:rsid w:val="356FA6E6"/>
    <w:rsid w:val="35B4D98F"/>
    <w:rsid w:val="35BFDD1A"/>
    <w:rsid w:val="35C71621"/>
    <w:rsid w:val="35D45575"/>
    <w:rsid w:val="35E8B7E7"/>
    <w:rsid w:val="36112E74"/>
    <w:rsid w:val="3619C641"/>
    <w:rsid w:val="3620C890"/>
    <w:rsid w:val="3663DD8B"/>
    <w:rsid w:val="366FDE9B"/>
    <w:rsid w:val="3695AD66"/>
    <w:rsid w:val="369AF89F"/>
    <w:rsid w:val="369BFCA4"/>
    <w:rsid w:val="36A49C4B"/>
    <w:rsid w:val="36B5D599"/>
    <w:rsid w:val="3718655C"/>
    <w:rsid w:val="3728F8B8"/>
    <w:rsid w:val="37383962"/>
    <w:rsid w:val="37521D08"/>
    <w:rsid w:val="3760D15F"/>
    <w:rsid w:val="377277C0"/>
    <w:rsid w:val="378EB75C"/>
    <w:rsid w:val="37A51F1B"/>
    <w:rsid w:val="37A692EC"/>
    <w:rsid w:val="37B0B26A"/>
    <w:rsid w:val="37D410C6"/>
    <w:rsid w:val="37E16841"/>
    <w:rsid w:val="37FCAC6D"/>
    <w:rsid w:val="382FC472"/>
    <w:rsid w:val="3864C1F1"/>
    <w:rsid w:val="38CB92E5"/>
    <w:rsid w:val="38D62418"/>
    <w:rsid w:val="390123CC"/>
    <w:rsid w:val="392C69E9"/>
    <w:rsid w:val="393F4080"/>
    <w:rsid w:val="3947D179"/>
    <w:rsid w:val="395F44E3"/>
    <w:rsid w:val="39AD009B"/>
    <w:rsid w:val="39B992F8"/>
    <w:rsid w:val="39C5E16E"/>
    <w:rsid w:val="39D2922C"/>
    <w:rsid w:val="39DFD1F1"/>
    <w:rsid w:val="39E60117"/>
    <w:rsid w:val="39ED3ABF"/>
    <w:rsid w:val="39FDA9E2"/>
    <w:rsid w:val="3A053073"/>
    <w:rsid w:val="3A143B2C"/>
    <w:rsid w:val="3A35D485"/>
    <w:rsid w:val="3A60DB89"/>
    <w:rsid w:val="3A8AFE34"/>
    <w:rsid w:val="3A9696F5"/>
    <w:rsid w:val="3AA4F3B3"/>
    <w:rsid w:val="3AC8B35D"/>
    <w:rsid w:val="3AD6A8EA"/>
    <w:rsid w:val="3AE223E8"/>
    <w:rsid w:val="3AF240A4"/>
    <w:rsid w:val="3B010E60"/>
    <w:rsid w:val="3B07784A"/>
    <w:rsid w:val="3B08E262"/>
    <w:rsid w:val="3B27AD4D"/>
    <w:rsid w:val="3B2A20AE"/>
    <w:rsid w:val="3B47E687"/>
    <w:rsid w:val="3B632CDC"/>
    <w:rsid w:val="3B63916A"/>
    <w:rsid w:val="3BB0BBF5"/>
    <w:rsid w:val="3C5B4C0F"/>
    <w:rsid w:val="3C652A47"/>
    <w:rsid w:val="3C6BA416"/>
    <w:rsid w:val="3C6C3DAA"/>
    <w:rsid w:val="3C7D7B92"/>
    <w:rsid w:val="3CA0C2B6"/>
    <w:rsid w:val="3CBFD48B"/>
    <w:rsid w:val="3D0F038C"/>
    <w:rsid w:val="3D1B06CA"/>
    <w:rsid w:val="3D2B4E1B"/>
    <w:rsid w:val="3D2D9F36"/>
    <w:rsid w:val="3D3DA423"/>
    <w:rsid w:val="3D516095"/>
    <w:rsid w:val="3D89040F"/>
    <w:rsid w:val="3DA5D28C"/>
    <w:rsid w:val="3DBBD911"/>
    <w:rsid w:val="3DD03CD5"/>
    <w:rsid w:val="3DE5CE69"/>
    <w:rsid w:val="3DF2F07E"/>
    <w:rsid w:val="3DF758C8"/>
    <w:rsid w:val="3DF7AA14"/>
    <w:rsid w:val="3E209718"/>
    <w:rsid w:val="3E443A40"/>
    <w:rsid w:val="3E4C27FB"/>
    <w:rsid w:val="3E646DA7"/>
    <w:rsid w:val="3E9A8729"/>
    <w:rsid w:val="3EA494E5"/>
    <w:rsid w:val="3EB0A39D"/>
    <w:rsid w:val="3EF8D948"/>
    <w:rsid w:val="3F0B8D90"/>
    <w:rsid w:val="3F0E5D27"/>
    <w:rsid w:val="3F4837BA"/>
    <w:rsid w:val="3F6F5E9F"/>
    <w:rsid w:val="3F9095F2"/>
    <w:rsid w:val="3F9DC2E0"/>
    <w:rsid w:val="3FE057D3"/>
    <w:rsid w:val="3FF95732"/>
    <w:rsid w:val="3FFB32C6"/>
    <w:rsid w:val="3FFEEEC8"/>
    <w:rsid w:val="40030D27"/>
    <w:rsid w:val="401D003D"/>
    <w:rsid w:val="4028AB5D"/>
    <w:rsid w:val="40667336"/>
    <w:rsid w:val="406ED7B7"/>
    <w:rsid w:val="40905A29"/>
    <w:rsid w:val="40A1F396"/>
    <w:rsid w:val="40AE8368"/>
    <w:rsid w:val="40C356CD"/>
    <w:rsid w:val="40FD7305"/>
    <w:rsid w:val="4128668B"/>
    <w:rsid w:val="412A8C49"/>
    <w:rsid w:val="41398D77"/>
    <w:rsid w:val="4153B9A7"/>
    <w:rsid w:val="41E3953E"/>
    <w:rsid w:val="422A1E48"/>
    <w:rsid w:val="42369191"/>
    <w:rsid w:val="425843BE"/>
    <w:rsid w:val="42881544"/>
    <w:rsid w:val="42C995FE"/>
    <w:rsid w:val="430CCA73"/>
    <w:rsid w:val="431C0DF1"/>
    <w:rsid w:val="431DEC41"/>
    <w:rsid w:val="4327794A"/>
    <w:rsid w:val="434218A6"/>
    <w:rsid w:val="43425E1D"/>
    <w:rsid w:val="434CEEF6"/>
    <w:rsid w:val="436ED048"/>
    <w:rsid w:val="43C65FED"/>
    <w:rsid w:val="43CAE8D9"/>
    <w:rsid w:val="43CAEBE7"/>
    <w:rsid w:val="43D56A90"/>
    <w:rsid w:val="43F5F942"/>
    <w:rsid w:val="44165982"/>
    <w:rsid w:val="44185743"/>
    <w:rsid w:val="4452C61D"/>
    <w:rsid w:val="4452ED9E"/>
    <w:rsid w:val="445554DD"/>
    <w:rsid w:val="445DF3F4"/>
    <w:rsid w:val="446E2DD0"/>
    <w:rsid w:val="44A182BF"/>
    <w:rsid w:val="44F96205"/>
    <w:rsid w:val="44FDC7BE"/>
    <w:rsid w:val="4536F26B"/>
    <w:rsid w:val="458574BB"/>
    <w:rsid w:val="459DE46B"/>
    <w:rsid w:val="45A78109"/>
    <w:rsid w:val="45C271B7"/>
    <w:rsid w:val="45CF850B"/>
    <w:rsid w:val="463EBA6B"/>
    <w:rsid w:val="4657B1EE"/>
    <w:rsid w:val="469D1221"/>
    <w:rsid w:val="46C06480"/>
    <w:rsid w:val="46CD1763"/>
    <w:rsid w:val="46EB9BE7"/>
    <w:rsid w:val="47315103"/>
    <w:rsid w:val="475D8F22"/>
    <w:rsid w:val="4767E504"/>
    <w:rsid w:val="477BDBBD"/>
    <w:rsid w:val="479CD5EC"/>
    <w:rsid w:val="47CF79C2"/>
    <w:rsid w:val="47D1CD44"/>
    <w:rsid w:val="47E850D1"/>
    <w:rsid w:val="48153D0F"/>
    <w:rsid w:val="4849008A"/>
    <w:rsid w:val="484E12EA"/>
    <w:rsid w:val="48649260"/>
    <w:rsid w:val="48699558"/>
    <w:rsid w:val="4878746A"/>
    <w:rsid w:val="48D277A8"/>
    <w:rsid w:val="49562A87"/>
    <w:rsid w:val="497498DB"/>
    <w:rsid w:val="49A8562F"/>
    <w:rsid w:val="49AE15CB"/>
    <w:rsid w:val="49BCC084"/>
    <w:rsid w:val="49D674B0"/>
    <w:rsid w:val="49E82F9B"/>
    <w:rsid w:val="4A1D83AA"/>
    <w:rsid w:val="4A280111"/>
    <w:rsid w:val="4A32204E"/>
    <w:rsid w:val="4A409803"/>
    <w:rsid w:val="4A542CDB"/>
    <w:rsid w:val="4A5899EE"/>
    <w:rsid w:val="4A5EBAFA"/>
    <w:rsid w:val="4A68B004"/>
    <w:rsid w:val="4A8EDE31"/>
    <w:rsid w:val="4AB7B563"/>
    <w:rsid w:val="4AB80593"/>
    <w:rsid w:val="4AE96202"/>
    <w:rsid w:val="4B08081A"/>
    <w:rsid w:val="4B12A187"/>
    <w:rsid w:val="4B25001E"/>
    <w:rsid w:val="4B2FE12E"/>
    <w:rsid w:val="4B5D3424"/>
    <w:rsid w:val="4B8FF7B7"/>
    <w:rsid w:val="4BB87340"/>
    <w:rsid w:val="4BBE70A8"/>
    <w:rsid w:val="4BC6D137"/>
    <w:rsid w:val="4BC8C9FA"/>
    <w:rsid w:val="4BCB3D7B"/>
    <w:rsid w:val="4BD5CA6C"/>
    <w:rsid w:val="4BDBB863"/>
    <w:rsid w:val="4BE73201"/>
    <w:rsid w:val="4BE9F724"/>
    <w:rsid w:val="4C928D86"/>
    <w:rsid w:val="4C98704C"/>
    <w:rsid w:val="4C9FEB23"/>
    <w:rsid w:val="4CA7761E"/>
    <w:rsid w:val="4CC3EAC5"/>
    <w:rsid w:val="4CE637B9"/>
    <w:rsid w:val="4D4FD638"/>
    <w:rsid w:val="4D515948"/>
    <w:rsid w:val="4D856770"/>
    <w:rsid w:val="4DCDE6DE"/>
    <w:rsid w:val="4DD8D49B"/>
    <w:rsid w:val="4DF4589D"/>
    <w:rsid w:val="4DFE0F27"/>
    <w:rsid w:val="4E024814"/>
    <w:rsid w:val="4E603A62"/>
    <w:rsid w:val="4E653162"/>
    <w:rsid w:val="4E70CB3A"/>
    <w:rsid w:val="4E71D346"/>
    <w:rsid w:val="4E84F078"/>
    <w:rsid w:val="4E9FEB93"/>
    <w:rsid w:val="4EBE181A"/>
    <w:rsid w:val="4EF22F6E"/>
    <w:rsid w:val="4F188530"/>
    <w:rsid w:val="4F2CE778"/>
    <w:rsid w:val="4F4C9034"/>
    <w:rsid w:val="4F4F5F6B"/>
    <w:rsid w:val="4F69D5D0"/>
    <w:rsid w:val="4F728A1C"/>
    <w:rsid w:val="4F96377A"/>
    <w:rsid w:val="4FDB945D"/>
    <w:rsid w:val="4FEF356A"/>
    <w:rsid w:val="4FFF1261"/>
    <w:rsid w:val="50138D19"/>
    <w:rsid w:val="502FE788"/>
    <w:rsid w:val="503864AB"/>
    <w:rsid w:val="504D33E9"/>
    <w:rsid w:val="50503EDC"/>
    <w:rsid w:val="50536427"/>
    <w:rsid w:val="508D6106"/>
    <w:rsid w:val="50986ACD"/>
    <w:rsid w:val="50B302B7"/>
    <w:rsid w:val="50E97CC4"/>
    <w:rsid w:val="50F7711E"/>
    <w:rsid w:val="50FC4B40"/>
    <w:rsid w:val="511E087B"/>
    <w:rsid w:val="512EEDE3"/>
    <w:rsid w:val="512EFC05"/>
    <w:rsid w:val="5131B16C"/>
    <w:rsid w:val="513C6921"/>
    <w:rsid w:val="513E5EAD"/>
    <w:rsid w:val="5153E1A9"/>
    <w:rsid w:val="51645F21"/>
    <w:rsid w:val="517B446F"/>
    <w:rsid w:val="518E7E84"/>
    <w:rsid w:val="51BAC9F0"/>
    <w:rsid w:val="51F15BB5"/>
    <w:rsid w:val="520FCFAD"/>
    <w:rsid w:val="52271B60"/>
    <w:rsid w:val="522E342F"/>
    <w:rsid w:val="52308E81"/>
    <w:rsid w:val="5240D74D"/>
    <w:rsid w:val="5244673B"/>
    <w:rsid w:val="526A2057"/>
    <w:rsid w:val="526FC21D"/>
    <w:rsid w:val="52C2ABAE"/>
    <w:rsid w:val="52F36CA7"/>
    <w:rsid w:val="531086F0"/>
    <w:rsid w:val="53390782"/>
    <w:rsid w:val="534B0B40"/>
    <w:rsid w:val="53523343"/>
    <w:rsid w:val="5357C383"/>
    <w:rsid w:val="537E8844"/>
    <w:rsid w:val="538A5183"/>
    <w:rsid w:val="53A781B9"/>
    <w:rsid w:val="53C0D0CF"/>
    <w:rsid w:val="53C33432"/>
    <w:rsid w:val="53C79398"/>
    <w:rsid w:val="53D92E16"/>
    <w:rsid w:val="53DD519C"/>
    <w:rsid w:val="54199FF7"/>
    <w:rsid w:val="542D337B"/>
    <w:rsid w:val="542FDD49"/>
    <w:rsid w:val="543967A3"/>
    <w:rsid w:val="5459A908"/>
    <w:rsid w:val="545A72D0"/>
    <w:rsid w:val="54621367"/>
    <w:rsid w:val="5477E29A"/>
    <w:rsid w:val="548C3EA1"/>
    <w:rsid w:val="54EFBD63"/>
    <w:rsid w:val="55121B94"/>
    <w:rsid w:val="55452648"/>
    <w:rsid w:val="5571B2C7"/>
    <w:rsid w:val="55BDA1B0"/>
    <w:rsid w:val="55D25A23"/>
    <w:rsid w:val="55EE60F7"/>
    <w:rsid w:val="55F389F2"/>
    <w:rsid w:val="56271C85"/>
    <w:rsid w:val="5628D7F9"/>
    <w:rsid w:val="563282C3"/>
    <w:rsid w:val="56412B43"/>
    <w:rsid w:val="5642CA22"/>
    <w:rsid w:val="5659993B"/>
    <w:rsid w:val="565B3AE6"/>
    <w:rsid w:val="56856E89"/>
    <w:rsid w:val="56A27562"/>
    <w:rsid w:val="570F07AE"/>
    <w:rsid w:val="57113CA9"/>
    <w:rsid w:val="5722B3DD"/>
    <w:rsid w:val="573D1FCA"/>
    <w:rsid w:val="57414F9D"/>
    <w:rsid w:val="57509D9D"/>
    <w:rsid w:val="576F6833"/>
    <w:rsid w:val="577E2250"/>
    <w:rsid w:val="57A4687A"/>
    <w:rsid w:val="57AF72C5"/>
    <w:rsid w:val="57F77B9E"/>
    <w:rsid w:val="5828AB2D"/>
    <w:rsid w:val="58368D75"/>
    <w:rsid w:val="583E861B"/>
    <w:rsid w:val="5845EB91"/>
    <w:rsid w:val="5848205C"/>
    <w:rsid w:val="584BD110"/>
    <w:rsid w:val="58535720"/>
    <w:rsid w:val="58650F9C"/>
    <w:rsid w:val="586EFDD3"/>
    <w:rsid w:val="58858E71"/>
    <w:rsid w:val="58ADDC5F"/>
    <w:rsid w:val="58C87A43"/>
    <w:rsid w:val="58D0D55F"/>
    <w:rsid w:val="58FB269B"/>
    <w:rsid w:val="5902514D"/>
    <w:rsid w:val="591F3C7F"/>
    <w:rsid w:val="59265151"/>
    <w:rsid w:val="59306BB2"/>
    <w:rsid w:val="5940832C"/>
    <w:rsid w:val="59568762"/>
    <w:rsid w:val="59646C1B"/>
    <w:rsid w:val="598C08D2"/>
    <w:rsid w:val="598C9354"/>
    <w:rsid w:val="5998B120"/>
    <w:rsid w:val="599DF341"/>
    <w:rsid w:val="59A119C8"/>
    <w:rsid w:val="59AE1403"/>
    <w:rsid w:val="59C3C641"/>
    <w:rsid w:val="59CE7646"/>
    <w:rsid w:val="5A4B96E6"/>
    <w:rsid w:val="5A62EFFF"/>
    <w:rsid w:val="5A7931FC"/>
    <w:rsid w:val="5A97B5CB"/>
    <w:rsid w:val="5AC6DC5A"/>
    <w:rsid w:val="5ACD354E"/>
    <w:rsid w:val="5AF5AE46"/>
    <w:rsid w:val="5B04C26E"/>
    <w:rsid w:val="5B2F1B7A"/>
    <w:rsid w:val="5B346180"/>
    <w:rsid w:val="5B7060CC"/>
    <w:rsid w:val="5B73E357"/>
    <w:rsid w:val="5B989F4E"/>
    <w:rsid w:val="5B9F9F54"/>
    <w:rsid w:val="5BB0FF55"/>
    <w:rsid w:val="5BEE758A"/>
    <w:rsid w:val="5C15397D"/>
    <w:rsid w:val="5C27B2F1"/>
    <w:rsid w:val="5C28997A"/>
    <w:rsid w:val="5C54B930"/>
    <w:rsid w:val="5CF1DE60"/>
    <w:rsid w:val="5CFBF4A7"/>
    <w:rsid w:val="5D3D5CDA"/>
    <w:rsid w:val="5D4C332C"/>
    <w:rsid w:val="5D7C0087"/>
    <w:rsid w:val="5DAF5475"/>
    <w:rsid w:val="5DB2ADD5"/>
    <w:rsid w:val="5DB766DB"/>
    <w:rsid w:val="5DC2B5E8"/>
    <w:rsid w:val="5DD02B55"/>
    <w:rsid w:val="5DE2F9D3"/>
    <w:rsid w:val="5E019E2F"/>
    <w:rsid w:val="5E16F301"/>
    <w:rsid w:val="5E45E9FF"/>
    <w:rsid w:val="5E4D6B6C"/>
    <w:rsid w:val="5E6326CA"/>
    <w:rsid w:val="5E89CAB4"/>
    <w:rsid w:val="5EAB805A"/>
    <w:rsid w:val="5ECB3B9B"/>
    <w:rsid w:val="5EDC5185"/>
    <w:rsid w:val="5EDFD94E"/>
    <w:rsid w:val="5EFFAE4F"/>
    <w:rsid w:val="5F244107"/>
    <w:rsid w:val="5F2DED39"/>
    <w:rsid w:val="5F311D30"/>
    <w:rsid w:val="5F32636A"/>
    <w:rsid w:val="5F40106A"/>
    <w:rsid w:val="5F418676"/>
    <w:rsid w:val="5F505AEA"/>
    <w:rsid w:val="5F53AC43"/>
    <w:rsid w:val="5F54FBCC"/>
    <w:rsid w:val="5F6C4F6D"/>
    <w:rsid w:val="5F78CCF4"/>
    <w:rsid w:val="5F84E566"/>
    <w:rsid w:val="5F952FFA"/>
    <w:rsid w:val="5FD6586A"/>
    <w:rsid w:val="5FD93E7E"/>
    <w:rsid w:val="5FE62B8A"/>
    <w:rsid w:val="5FE8F83D"/>
    <w:rsid w:val="5FF17339"/>
    <w:rsid w:val="60228EF5"/>
    <w:rsid w:val="602E2CD6"/>
    <w:rsid w:val="604B5236"/>
    <w:rsid w:val="607BE885"/>
    <w:rsid w:val="60C08093"/>
    <w:rsid w:val="60C6C045"/>
    <w:rsid w:val="610CA4A7"/>
    <w:rsid w:val="6125C299"/>
    <w:rsid w:val="612F7E0F"/>
    <w:rsid w:val="613B90E8"/>
    <w:rsid w:val="615EFBF7"/>
    <w:rsid w:val="616B2448"/>
    <w:rsid w:val="617583D2"/>
    <w:rsid w:val="619016C7"/>
    <w:rsid w:val="619581B7"/>
    <w:rsid w:val="61AE1AEF"/>
    <w:rsid w:val="61B9DBEF"/>
    <w:rsid w:val="61C29B4B"/>
    <w:rsid w:val="61C51174"/>
    <w:rsid w:val="62067DB9"/>
    <w:rsid w:val="621F05EF"/>
    <w:rsid w:val="623956D2"/>
    <w:rsid w:val="623BD58B"/>
    <w:rsid w:val="62809EE7"/>
    <w:rsid w:val="6291F30F"/>
    <w:rsid w:val="6294AFA7"/>
    <w:rsid w:val="62CD7D9D"/>
    <w:rsid w:val="631C764D"/>
    <w:rsid w:val="63300C26"/>
    <w:rsid w:val="63404942"/>
    <w:rsid w:val="63575403"/>
    <w:rsid w:val="6373EA12"/>
    <w:rsid w:val="637C2375"/>
    <w:rsid w:val="6393DAA5"/>
    <w:rsid w:val="63BD11E5"/>
    <w:rsid w:val="63BF1F9F"/>
    <w:rsid w:val="63C9C436"/>
    <w:rsid w:val="6424E82F"/>
    <w:rsid w:val="6449C077"/>
    <w:rsid w:val="6451C05E"/>
    <w:rsid w:val="645F003A"/>
    <w:rsid w:val="6469858B"/>
    <w:rsid w:val="646BF1E6"/>
    <w:rsid w:val="6476F98C"/>
    <w:rsid w:val="6477C42A"/>
    <w:rsid w:val="64BA5212"/>
    <w:rsid w:val="64E9EB68"/>
    <w:rsid w:val="650C060A"/>
    <w:rsid w:val="6517EFB4"/>
    <w:rsid w:val="6543FB21"/>
    <w:rsid w:val="65512CDA"/>
    <w:rsid w:val="65ABC141"/>
    <w:rsid w:val="65BFC88F"/>
    <w:rsid w:val="65F9758F"/>
    <w:rsid w:val="661692E8"/>
    <w:rsid w:val="663236EB"/>
    <w:rsid w:val="6637EA1D"/>
    <w:rsid w:val="6637F87D"/>
    <w:rsid w:val="66570D85"/>
    <w:rsid w:val="665E4A83"/>
    <w:rsid w:val="66827465"/>
    <w:rsid w:val="66A08446"/>
    <w:rsid w:val="66B1D2D1"/>
    <w:rsid w:val="66B451FD"/>
    <w:rsid w:val="66CEF4C0"/>
    <w:rsid w:val="66D81470"/>
    <w:rsid w:val="6710EEE0"/>
    <w:rsid w:val="675B3BE7"/>
    <w:rsid w:val="676BCFA0"/>
    <w:rsid w:val="677E7978"/>
    <w:rsid w:val="67ADA42A"/>
    <w:rsid w:val="67B4A681"/>
    <w:rsid w:val="67BCDA8D"/>
    <w:rsid w:val="67CAF03B"/>
    <w:rsid w:val="67DAB698"/>
    <w:rsid w:val="67DE6CBC"/>
    <w:rsid w:val="68064BF9"/>
    <w:rsid w:val="6809B2AD"/>
    <w:rsid w:val="6848DE0D"/>
    <w:rsid w:val="685151BE"/>
    <w:rsid w:val="685E9542"/>
    <w:rsid w:val="68643B64"/>
    <w:rsid w:val="6874134A"/>
    <w:rsid w:val="687FEA43"/>
    <w:rsid w:val="68858D83"/>
    <w:rsid w:val="68B72034"/>
    <w:rsid w:val="68E32322"/>
    <w:rsid w:val="6900A47B"/>
    <w:rsid w:val="69098A67"/>
    <w:rsid w:val="691B3BDE"/>
    <w:rsid w:val="69269DC7"/>
    <w:rsid w:val="6937405B"/>
    <w:rsid w:val="6942221E"/>
    <w:rsid w:val="6951C42A"/>
    <w:rsid w:val="69839757"/>
    <w:rsid w:val="69839D9E"/>
    <w:rsid w:val="69BA68A1"/>
    <w:rsid w:val="69C58366"/>
    <w:rsid w:val="69D19C3E"/>
    <w:rsid w:val="69E24580"/>
    <w:rsid w:val="69E729DF"/>
    <w:rsid w:val="6A06ADE5"/>
    <w:rsid w:val="6A39A996"/>
    <w:rsid w:val="6A426EBF"/>
    <w:rsid w:val="6A82858F"/>
    <w:rsid w:val="6A849FD6"/>
    <w:rsid w:val="6A89A912"/>
    <w:rsid w:val="6AB0A8D8"/>
    <w:rsid w:val="6AB9782C"/>
    <w:rsid w:val="6ACD555E"/>
    <w:rsid w:val="6ADB7CED"/>
    <w:rsid w:val="6AE2891D"/>
    <w:rsid w:val="6AFA2E53"/>
    <w:rsid w:val="6B257EA0"/>
    <w:rsid w:val="6B37A88E"/>
    <w:rsid w:val="6B47CFB6"/>
    <w:rsid w:val="6B4F482C"/>
    <w:rsid w:val="6B5D9F57"/>
    <w:rsid w:val="6B62147C"/>
    <w:rsid w:val="6B857199"/>
    <w:rsid w:val="6B93F285"/>
    <w:rsid w:val="6BA95197"/>
    <w:rsid w:val="6BD64273"/>
    <w:rsid w:val="6BD8F8D2"/>
    <w:rsid w:val="6BE10437"/>
    <w:rsid w:val="6BE9555D"/>
    <w:rsid w:val="6BEFFB26"/>
    <w:rsid w:val="6C0DEB9A"/>
    <w:rsid w:val="6C1D8357"/>
    <w:rsid w:val="6C28DDF1"/>
    <w:rsid w:val="6C3C0755"/>
    <w:rsid w:val="6C52215F"/>
    <w:rsid w:val="6C946A44"/>
    <w:rsid w:val="6CAF6620"/>
    <w:rsid w:val="6CB14F9C"/>
    <w:rsid w:val="6D1CE1E4"/>
    <w:rsid w:val="6D1EDE0A"/>
    <w:rsid w:val="6D439B31"/>
    <w:rsid w:val="6D6E7F7C"/>
    <w:rsid w:val="6D958BBB"/>
    <w:rsid w:val="6DA4B057"/>
    <w:rsid w:val="6DB6B960"/>
    <w:rsid w:val="6DB8C6AB"/>
    <w:rsid w:val="6DC176AD"/>
    <w:rsid w:val="6DE108ED"/>
    <w:rsid w:val="6DE557FF"/>
    <w:rsid w:val="6E170489"/>
    <w:rsid w:val="6E1A0DD5"/>
    <w:rsid w:val="6E4C649E"/>
    <w:rsid w:val="6E508846"/>
    <w:rsid w:val="6E90C7D4"/>
    <w:rsid w:val="6EB4E55F"/>
    <w:rsid w:val="6ED6E1DE"/>
    <w:rsid w:val="6EDFFAAE"/>
    <w:rsid w:val="6EEBF9BD"/>
    <w:rsid w:val="6EF98EB4"/>
    <w:rsid w:val="6EF9D291"/>
    <w:rsid w:val="6EFAA69B"/>
    <w:rsid w:val="6F1FE019"/>
    <w:rsid w:val="6F3A8CC0"/>
    <w:rsid w:val="6F66966F"/>
    <w:rsid w:val="6F80FBFD"/>
    <w:rsid w:val="6F8E5C0A"/>
    <w:rsid w:val="6FBE06E4"/>
    <w:rsid w:val="6FE5E401"/>
    <w:rsid w:val="6FECCC76"/>
    <w:rsid w:val="700C7A32"/>
    <w:rsid w:val="70186BEE"/>
    <w:rsid w:val="702A52D4"/>
    <w:rsid w:val="7081DA12"/>
    <w:rsid w:val="70822441"/>
    <w:rsid w:val="70AA7F96"/>
    <w:rsid w:val="70AE8FED"/>
    <w:rsid w:val="70AFE653"/>
    <w:rsid w:val="70C0F92A"/>
    <w:rsid w:val="70C42F73"/>
    <w:rsid w:val="70EB0E8C"/>
    <w:rsid w:val="7108D5D0"/>
    <w:rsid w:val="710AFD8B"/>
    <w:rsid w:val="71136CA3"/>
    <w:rsid w:val="7113E649"/>
    <w:rsid w:val="71141D77"/>
    <w:rsid w:val="714371F2"/>
    <w:rsid w:val="7149FDBA"/>
    <w:rsid w:val="715F5D40"/>
    <w:rsid w:val="71AEC250"/>
    <w:rsid w:val="71CD994F"/>
    <w:rsid w:val="71D870D1"/>
    <w:rsid w:val="7205BBC9"/>
    <w:rsid w:val="721B3531"/>
    <w:rsid w:val="7229AE9D"/>
    <w:rsid w:val="72416845"/>
    <w:rsid w:val="72552B6D"/>
    <w:rsid w:val="729BEFE1"/>
    <w:rsid w:val="72A3A7DC"/>
    <w:rsid w:val="72BA24B9"/>
    <w:rsid w:val="72BD8E98"/>
    <w:rsid w:val="72CE52D3"/>
    <w:rsid w:val="72D39122"/>
    <w:rsid w:val="72D90FEC"/>
    <w:rsid w:val="72E719B2"/>
    <w:rsid w:val="72FAD1C9"/>
    <w:rsid w:val="7310FDD9"/>
    <w:rsid w:val="731829D5"/>
    <w:rsid w:val="734C89ED"/>
    <w:rsid w:val="7363F88F"/>
    <w:rsid w:val="737FF7AB"/>
    <w:rsid w:val="73AA968C"/>
    <w:rsid w:val="73F55432"/>
    <w:rsid w:val="73FE7255"/>
    <w:rsid w:val="741DD700"/>
    <w:rsid w:val="74425B02"/>
    <w:rsid w:val="7443CA2A"/>
    <w:rsid w:val="745E5F90"/>
    <w:rsid w:val="74747E9D"/>
    <w:rsid w:val="74EC5C46"/>
    <w:rsid w:val="74FA0941"/>
    <w:rsid w:val="7532EE89"/>
    <w:rsid w:val="75354E28"/>
    <w:rsid w:val="75762101"/>
    <w:rsid w:val="75990251"/>
    <w:rsid w:val="75A1E682"/>
    <w:rsid w:val="75A422C5"/>
    <w:rsid w:val="75B029DB"/>
    <w:rsid w:val="75CFC239"/>
    <w:rsid w:val="75D46627"/>
    <w:rsid w:val="75DC97FA"/>
    <w:rsid w:val="75EDA4CD"/>
    <w:rsid w:val="76129DC5"/>
    <w:rsid w:val="764711F0"/>
    <w:rsid w:val="7648FC6A"/>
    <w:rsid w:val="7653D7D1"/>
    <w:rsid w:val="766971FB"/>
    <w:rsid w:val="767CBF5B"/>
    <w:rsid w:val="76ADC4A6"/>
    <w:rsid w:val="76AE7790"/>
    <w:rsid w:val="76C521F3"/>
    <w:rsid w:val="76D3C767"/>
    <w:rsid w:val="76F7340B"/>
    <w:rsid w:val="77233F93"/>
    <w:rsid w:val="772E79B9"/>
    <w:rsid w:val="776187CC"/>
    <w:rsid w:val="77ACCE4D"/>
    <w:rsid w:val="77E05D96"/>
    <w:rsid w:val="7805C402"/>
    <w:rsid w:val="782CDE0A"/>
    <w:rsid w:val="784D9318"/>
    <w:rsid w:val="78C78AF4"/>
    <w:rsid w:val="78EB130E"/>
    <w:rsid w:val="78ED068A"/>
    <w:rsid w:val="78ED65EF"/>
    <w:rsid w:val="78FBFB69"/>
    <w:rsid w:val="79543330"/>
    <w:rsid w:val="7987E4BE"/>
    <w:rsid w:val="798FA6D4"/>
    <w:rsid w:val="79B65C86"/>
    <w:rsid w:val="7A0CE1CF"/>
    <w:rsid w:val="7A27B987"/>
    <w:rsid w:val="7A8734AF"/>
    <w:rsid w:val="7A8E18EF"/>
    <w:rsid w:val="7A9DF8DF"/>
    <w:rsid w:val="7AB87E28"/>
    <w:rsid w:val="7ABD9BB3"/>
    <w:rsid w:val="7ABE88D2"/>
    <w:rsid w:val="7AC741B6"/>
    <w:rsid w:val="7B4D99C1"/>
    <w:rsid w:val="7BB00FFE"/>
    <w:rsid w:val="7BC864D6"/>
    <w:rsid w:val="7BE1A2E7"/>
    <w:rsid w:val="7BEC17AC"/>
    <w:rsid w:val="7C105DFA"/>
    <w:rsid w:val="7C38AF47"/>
    <w:rsid w:val="7C3D01F2"/>
    <w:rsid w:val="7C5650C8"/>
    <w:rsid w:val="7C713AE5"/>
    <w:rsid w:val="7C785E41"/>
    <w:rsid w:val="7C938BF6"/>
    <w:rsid w:val="7CD20A1E"/>
    <w:rsid w:val="7CE0701D"/>
    <w:rsid w:val="7CE24C6A"/>
    <w:rsid w:val="7CE89196"/>
    <w:rsid w:val="7CFCDE26"/>
    <w:rsid w:val="7D0892E5"/>
    <w:rsid w:val="7D11C320"/>
    <w:rsid w:val="7D168F6B"/>
    <w:rsid w:val="7D1FD03B"/>
    <w:rsid w:val="7D4245E7"/>
    <w:rsid w:val="7D563A3F"/>
    <w:rsid w:val="7D8FF9D2"/>
    <w:rsid w:val="7D958DBD"/>
    <w:rsid w:val="7E312AC5"/>
    <w:rsid w:val="7E49F3B7"/>
    <w:rsid w:val="7E50315C"/>
    <w:rsid w:val="7EACC0D2"/>
    <w:rsid w:val="7EB80A41"/>
    <w:rsid w:val="7EBC8AE2"/>
    <w:rsid w:val="7EC22932"/>
    <w:rsid w:val="7ED2DCB6"/>
    <w:rsid w:val="7EE8E339"/>
    <w:rsid w:val="7F12C51F"/>
    <w:rsid w:val="7F5F52C7"/>
    <w:rsid w:val="7F6286ED"/>
    <w:rsid w:val="7F97AE49"/>
    <w:rsid w:val="7F9F2233"/>
    <w:rsid w:val="7FA11B10"/>
    <w:rsid w:val="7FA72ED1"/>
    <w:rsid w:val="7FCD4503"/>
    <w:rsid w:val="7FDDF3C3"/>
    <w:rsid w:val="7FDE8C4A"/>
    <w:rsid w:val="7FE5EC48"/>
    <w:rsid w:val="7FE6EE0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2ED90F"/>
  <w15:docId w15:val="{95FB5B8F-5193-4295-8B49-D224E3C17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6B9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EC6B92"/>
    <w:pPr>
      <w:keepNext/>
      <w:tabs>
        <w:tab w:val="left" w:pos="851"/>
        <w:tab w:val="left" w:pos="1701"/>
      </w:tabs>
      <w:jc w:val="center"/>
      <w:outlineLvl w:val="0"/>
    </w:pPr>
    <w:rPr>
      <w:b/>
      <w:bCs/>
    </w:rPr>
  </w:style>
  <w:style w:type="paragraph" w:styleId="Heading2">
    <w:name w:val="heading 2"/>
    <w:basedOn w:val="Normal"/>
    <w:next w:val="Normal"/>
    <w:link w:val="Heading2Char"/>
    <w:qFormat/>
    <w:rsid w:val="00EC6B92"/>
    <w:pPr>
      <w:keepNext/>
      <w:spacing w:before="240" w:after="60"/>
      <w:outlineLvl w:val="1"/>
    </w:pPr>
    <w:rPr>
      <w:rFonts w:cs="Arial"/>
      <w:b/>
      <w:bCs/>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C6B92"/>
    <w:rPr>
      <w:rFonts w:ascii="Times New Roman" w:eastAsia="Times New Roman" w:hAnsi="Times New Roman" w:cs="Times New Roman"/>
      <w:b/>
      <w:bCs/>
      <w:sz w:val="24"/>
      <w:szCs w:val="24"/>
    </w:rPr>
  </w:style>
  <w:style w:type="character" w:customStyle="1" w:styleId="Heading2Char">
    <w:name w:val="Heading 2 Char"/>
    <w:basedOn w:val="DefaultParagraphFont"/>
    <w:link w:val="Heading2"/>
    <w:rsid w:val="00EC6B92"/>
    <w:rPr>
      <w:rFonts w:ascii="Times New Roman" w:eastAsia="Times New Roman" w:hAnsi="Times New Roman" w:cs="Arial"/>
      <w:b/>
      <w:bCs/>
      <w:i/>
      <w:iCs/>
      <w:sz w:val="24"/>
      <w:szCs w:val="28"/>
    </w:rPr>
  </w:style>
  <w:style w:type="character" w:styleId="PageNumber">
    <w:name w:val="page number"/>
    <w:basedOn w:val="DefaultParagraphFont"/>
    <w:rsid w:val="00EC6B92"/>
  </w:style>
  <w:style w:type="paragraph" w:styleId="Header">
    <w:name w:val="header"/>
    <w:basedOn w:val="Normal"/>
    <w:link w:val="HeaderChar"/>
    <w:rsid w:val="00EC6B92"/>
    <w:pPr>
      <w:tabs>
        <w:tab w:val="center" w:pos="4153"/>
        <w:tab w:val="right" w:pos="8306"/>
      </w:tabs>
    </w:pPr>
  </w:style>
  <w:style w:type="character" w:customStyle="1" w:styleId="HeaderChar">
    <w:name w:val="Header Char"/>
    <w:basedOn w:val="DefaultParagraphFont"/>
    <w:link w:val="Header"/>
    <w:rsid w:val="00EC6B92"/>
    <w:rPr>
      <w:rFonts w:ascii="Times New Roman" w:eastAsia="Times New Roman" w:hAnsi="Times New Roman" w:cs="Times New Roman"/>
      <w:sz w:val="24"/>
      <w:szCs w:val="24"/>
    </w:rPr>
  </w:style>
  <w:style w:type="paragraph" w:styleId="Title">
    <w:name w:val="Title"/>
    <w:basedOn w:val="Normal"/>
    <w:link w:val="TitleChar"/>
    <w:qFormat/>
    <w:rsid w:val="00EC6B92"/>
    <w:pPr>
      <w:jc w:val="center"/>
    </w:pPr>
    <w:rPr>
      <w:b/>
      <w:bCs/>
    </w:rPr>
  </w:style>
  <w:style w:type="character" w:customStyle="1" w:styleId="TitleChar">
    <w:name w:val="Title Char"/>
    <w:basedOn w:val="DefaultParagraphFont"/>
    <w:link w:val="Title"/>
    <w:rsid w:val="00EC6B92"/>
    <w:rPr>
      <w:rFonts w:ascii="Times New Roman" w:eastAsia="Times New Roman" w:hAnsi="Times New Roman" w:cs="Times New Roman"/>
      <w:b/>
      <w:bCs/>
      <w:sz w:val="24"/>
      <w:szCs w:val="24"/>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AS"/>
    <w:basedOn w:val="Normal"/>
    <w:link w:val="ListParagraphChar"/>
    <w:uiPriority w:val="34"/>
    <w:qFormat/>
    <w:rsid w:val="00EC6B92"/>
    <w:pPr>
      <w:ind w:left="720"/>
    </w:pPr>
    <w:rPr>
      <w:rFonts w:ascii="Calibri" w:eastAsiaTheme="minorHAnsi" w:hAnsi="Calibri"/>
      <w:sz w:val="22"/>
      <w:szCs w:val="22"/>
      <w:lang w:eastAsia="lt-L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3702A8"/>
    <w:rPr>
      <w:rFonts w:ascii="Calibri" w:hAnsi="Calibri" w:cs="Times New Roman"/>
      <w:lang w:eastAsia="lt-LT"/>
    </w:rPr>
  </w:style>
  <w:style w:type="character" w:customStyle="1" w:styleId="Laukeliai">
    <w:name w:val="Laukeliai"/>
    <w:basedOn w:val="DefaultParagraphFont"/>
    <w:uiPriority w:val="1"/>
    <w:rsid w:val="0087706C"/>
    <w:rPr>
      <w:rFonts w:ascii="Arial" w:hAnsi="Arial"/>
      <w:sz w:val="20"/>
    </w:rPr>
  </w:style>
  <w:style w:type="paragraph" w:styleId="Footer">
    <w:name w:val="footer"/>
    <w:basedOn w:val="Normal"/>
    <w:link w:val="FooterChar"/>
    <w:uiPriority w:val="99"/>
    <w:unhideWhenUsed/>
    <w:rsid w:val="0056321E"/>
    <w:pPr>
      <w:tabs>
        <w:tab w:val="center" w:pos="4819"/>
        <w:tab w:val="right" w:pos="9638"/>
      </w:tabs>
    </w:pPr>
  </w:style>
  <w:style w:type="character" w:customStyle="1" w:styleId="FooterChar">
    <w:name w:val="Footer Char"/>
    <w:basedOn w:val="DefaultParagraphFont"/>
    <w:link w:val="Footer"/>
    <w:uiPriority w:val="99"/>
    <w:rsid w:val="0056321E"/>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5234AE"/>
    <w:rPr>
      <w:sz w:val="16"/>
      <w:szCs w:val="16"/>
    </w:rPr>
  </w:style>
  <w:style w:type="paragraph" w:styleId="CommentText">
    <w:name w:val="annotation text"/>
    <w:basedOn w:val="Normal"/>
    <w:link w:val="CommentTextChar"/>
    <w:uiPriority w:val="99"/>
    <w:unhideWhenUsed/>
    <w:rsid w:val="005234AE"/>
    <w:rPr>
      <w:sz w:val="20"/>
      <w:szCs w:val="20"/>
    </w:rPr>
  </w:style>
  <w:style w:type="character" w:customStyle="1" w:styleId="CommentTextChar">
    <w:name w:val="Comment Text Char"/>
    <w:basedOn w:val="DefaultParagraphFont"/>
    <w:link w:val="CommentText"/>
    <w:uiPriority w:val="99"/>
    <w:rsid w:val="005234A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234AE"/>
    <w:rPr>
      <w:b/>
      <w:bCs/>
    </w:rPr>
  </w:style>
  <w:style w:type="character" w:customStyle="1" w:styleId="CommentSubjectChar">
    <w:name w:val="Comment Subject Char"/>
    <w:basedOn w:val="CommentTextChar"/>
    <w:link w:val="CommentSubject"/>
    <w:uiPriority w:val="99"/>
    <w:semiHidden/>
    <w:rsid w:val="005234AE"/>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5234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34AE"/>
    <w:rPr>
      <w:rFonts w:ascii="Segoe UI" w:eastAsia="Times New Roman" w:hAnsi="Segoe UI" w:cs="Segoe UI"/>
      <w:sz w:val="18"/>
      <w:szCs w:val="18"/>
    </w:rPr>
  </w:style>
  <w:style w:type="paragraph" w:customStyle="1" w:styleId="StyleRDKbody">
    <w:name w:val="Style RDK body"/>
    <w:basedOn w:val="Normal"/>
    <w:link w:val="StyleRDKbodyChar"/>
    <w:qFormat/>
    <w:rsid w:val="002B24CD"/>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2B24CD"/>
    <w:rPr>
      <w:rFonts w:ascii="Arial" w:eastAsia="Calibri" w:hAnsi="Arial" w:cs="Times New Roman"/>
    </w:rPr>
  </w:style>
  <w:style w:type="paragraph" w:styleId="Revision">
    <w:name w:val="Revision"/>
    <w:hidden/>
    <w:uiPriority w:val="99"/>
    <w:semiHidden/>
    <w:rsid w:val="008D762B"/>
    <w:pPr>
      <w:spacing w:after="0"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8C40D1"/>
  </w:style>
  <w:style w:type="character" w:customStyle="1" w:styleId="Bodytext2">
    <w:name w:val="Body text (2)_"/>
    <w:link w:val="Bodytext20"/>
    <w:rsid w:val="00C6414B"/>
    <w:rPr>
      <w:rFonts w:ascii="Times New Roman" w:hAnsi="Times New Roman" w:cs="Times New Roman"/>
      <w:i/>
      <w:iCs/>
      <w:sz w:val="23"/>
      <w:szCs w:val="23"/>
      <w:shd w:val="clear" w:color="auto" w:fill="FFFFFF"/>
    </w:rPr>
  </w:style>
  <w:style w:type="character" w:customStyle="1" w:styleId="Bodytext2NotItalic2">
    <w:name w:val="Body text (2) + Not Italic2"/>
    <w:basedOn w:val="Bodytext2"/>
    <w:rsid w:val="00C6414B"/>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C6414B"/>
    <w:pPr>
      <w:shd w:val="clear" w:color="auto" w:fill="FFFFFF"/>
      <w:spacing w:line="269" w:lineRule="exact"/>
      <w:ind w:hanging="400"/>
    </w:pPr>
    <w:rPr>
      <w:rFonts w:eastAsiaTheme="minorHAnsi"/>
      <w:i/>
      <w:iCs/>
      <w:sz w:val="23"/>
      <w:szCs w:val="23"/>
    </w:rPr>
  </w:style>
  <w:style w:type="character" w:customStyle="1" w:styleId="Bodytext">
    <w:name w:val="Body text_"/>
    <w:link w:val="Bodytext1"/>
    <w:rsid w:val="001C507B"/>
    <w:rPr>
      <w:rFonts w:ascii="Times New Roman" w:hAnsi="Times New Roman" w:cs="Times New Roman"/>
      <w:sz w:val="23"/>
      <w:szCs w:val="23"/>
      <w:shd w:val="clear" w:color="auto" w:fill="FFFFFF"/>
    </w:rPr>
  </w:style>
  <w:style w:type="paragraph" w:customStyle="1" w:styleId="Bodytext1">
    <w:name w:val="Body text1"/>
    <w:basedOn w:val="Normal"/>
    <w:link w:val="Bodytext"/>
    <w:rsid w:val="001C507B"/>
    <w:pPr>
      <w:shd w:val="clear" w:color="auto" w:fill="FFFFFF"/>
      <w:spacing w:before="240" w:after="240" w:line="274" w:lineRule="exact"/>
      <w:ind w:hanging="1060"/>
    </w:pPr>
    <w:rPr>
      <w:rFonts w:eastAsiaTheme="minorHAnsi"/>
      <w:sz w:val="23"/>
      <w:szCs w:val="23"/>
    </w:rPr>
  </w:style>
  <w:style w:type="table" w:styleId="TableGrid">
    <w:name w:val="Table Grid"/>
    <w:basedOn w:val="TableNormal"/>
    <w:uiPriority w:val="39"/>
    <w:rsid w:val="005428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4289A"/>
    <w:rPr>
      <w:color w:val="0563C1"/>
      <w:u w:val="single"/>
    </w:rPr>
  </w:style>
  <w:style w:type="character" w:styleId="Strong">
    <w:name w:val="Strong"/>
    <w:basedOn w:val="DefaultParagraphFont"/>
    <w:uiPriority w:val="22"/>
    <w:qFormat/>
    <w:rsid w:val="0054289A"/>
    <w:rPr>
      <w:b/>
      <w:bCs/>
    </w:rPr>
  </w:style>
  <w:style w:type="character" w:styleId="UnresolvedMention">
    <w:name w:val="Unresolved Mention"/>
    <w:basedOn w:val="DefaultParagraphFont"/>
    <w:uiPriority w:val="99"/>
    <w:semiHidden/>
    <w:unhideWhenUsed/>
    <w:rsid w:val="0054289A"/>
    <w:rPr>
      <w:color w:val="605E5C"/>
      <w:shd w:val="clear" w:color="auto" w:fill="E1DFDD"/>
    </w:rPr>
  </w:style>
  <w:style w:type="character" w:styleId="FollowedHyperlink">
    <w:name w:val="FollowedHyperlink"/>
    <w:basedOn w:val="DefaultParagraphFont"/>
    <w:uiPriority w:val="99"/>
    <w:semiHidden/>
    <w:unhideWhenUsed/>
    <w:rsid w:val="005D3EAB"/>
    <w:rPr>
      <w:color w:val="954F72" w:themeColor="followedHyperlink"/>
      <w:u w:val="single"/>
    </w:rPr>
  </w:style>
  <w:style w:type="paragraph" w:styleId="FootnoteText">
    <w:name w:val="footnote text"/>
    <w:basedOn w:val="Normal"/>
    <w:link w:val="FootnoteTextChar"/>
    <w:uiPriority w:val="99"/>
    <w:semiHidden/>
    <w:unhideWhenUsed/>
    <w:rsid w:val="00180881"/>
    <w:rPr>
      <w:sz w:val="20"/>
      <w:szCs w:val="20"/>
    </w:rPr>
  </w:style>
  <w:style w:type="character" w:customStyle="1" w:styleId="FootnoteTextChar">
    <w:name w:val="Footnote Text Char"/>
    <w:basedOn w:val="DefaultParagraphFont"/>
    <w:link w:val="FootnoteText"/>
    <w:uiPriority w:val="99"/>
    <w:semiHidden/>
    <w:rsid w:val="00180881"/>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18088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8904">
      <w:bodyDiv w:val="1"/>
      <w:marLeft w:val="0"/>
      <w:marRight w:val="0"/>
      <w:marTop w:val="0"/>
      <w:marBottom w:val="0"/>
      <w:divBdr>
        <w:top w:val="none" w:sz="0" w:space="0" w:color="auto"/>
        <w:left w:val="none" w:sz="0" w:space="0" w:color="auto"/>
        <w:bottom w:val="none" w:sz="0" w:space="0" w:color="auto"/>
        <w:right w:val="none" w:sz="0" w:space="0" w:color="auto"/>
      </w:divBdr>
    </w:div>
    <w:div w:id="169492522">
      <w:bodyDiv w:val="1"/>
      <w:marLeft w:val="0"/>
      <w:marRight w:val="0"/>
      <w:marTop w:val="0"/>
      <w:marBottom w:val="0"/>
      <w:divBdr>
        <w:top w:val="none" w:sz="0" w:space="0" w:color="auto"/>
        <w:left w:val="none" w:sz="0" w:space="0" w:color="auto"/>
        <w:bottom w:val="none" w:sz="0" w:space="0" w:color="auto"/>
        <w:right w:val="none" w:sz="0" w:space="0" w:color="auto"/>
      </w:divBdr>
    </w:div>
    <w:div w:id="178475310">
      <w:bodyDiv w:val="1"/>
      <w:marLeft w:val="0"/>
      <w:marRight w:val="0"/>
      <w:marTop w:val="0"/>
      <w:marBottom w:val="0"/>
      <w:divBdr>
        <w:top w:val="none" w:sz="0" w:space="0" w:color="auto"/>
        <w:left w:val="none" w:sz="0" w:space="0" w:color="auto"/>
        <w:bottom w:val="none" w:sz="0" w:space="0" w:color="auto"/>
        <w:right w:val="none" w:sz="0" w:space="0" w:color="auto"/>
      </w:divBdr>
    </w:div>
    <w:div w:id="888228710">
      <w:bodyDiv w:val="1"/>
      <w:marLeft w:val="0"/>
      <w:marRight w:val="0"/>
      <w:marTop w:val="0"/>
      <w:marBottom w:val="0"/>
      <w:divBdr>
        <w:top w:val="none" w:sz="0" w:space="0" w:color="auto"/>
        <w:left w:val="none" w:sz="0" w:space="0" w:color="auto"/>
        <w:bottom w:val="none" w:sz="0" w:space="0" w:color="auto"/>
        <w:right w:val="none" w:sz="0" w:space="0" w:color="auto"/>
      </w:divBdr>
    </w:div>
    <w:div w:id="1132095726">
      <w:bodyDiv w:val="1"/>
      <w:marLeft w:val="0"/>
      <w:marRight w:val="0"/>
      <w:marTop w:val="0"/>
      <w:marBottom w:val="0"/>
      <w:divBdr>
        <w:top w:val="none" w:sz="0" w:space="0" w:color="auto"/>
        <w:left w:val="none" w:sz="0" w:space="0" w:color="auto"/>
        <w:bottom w:val="none" w:sz="0" w:space="0" w:color="auto"/>
        <w:right w:val="none" w:sz="0" w:space="0" w:color="auto"/>
      </w:divBdr>
    </w:div>
    <w:div w:id="1143540821">
      <w:bodyDiv w:val="1"/>
      <w:marLeft w:val="0"/>
      <w:marRight w:val="0"/>
      <w:marTop w:val="0"/>
      <w:marBottom w:val="0"/>
      <w:divBdr>
        <w:top w:val="none" w:sz="0" w:space="0" w:color="auto"/>
        <w:left w:val="none" w:sz="0" w:space="0" w:color="auto"/>
        <w:bottom w:val="none" w:sz="0" w:space="0" w:color="auto"/>
        <w:right w:val="none" w:sz="0" w:space="0" w:color="auto"/>
      </w:divBdr>
      <w:divsChild>
        <w:div w:id="261838092">
          <w:marLeft w:val="0"/>
          <w:marRight w:val="0"/>
          <w:marTop w:val="0"/>
          <w:marBottom w:val="0"/>
          <w:divBdr>
            <w:top w:val="none" w:sz="0" w:space="0" w:color="auto"/>
            <w:left w:val="none" w:sz="0" w:space="0" w:color="auto"/>
            <w:bottom w:val="none" w:sz="0" w:space="0" w:color="auto"/>
            <w:right w:val="none" w:sz="0" w:space="0" w:color="auto"/>
          </w:divBdr>
        </w:div>
        <w:div w:id="1627082956">
          <w:marLeft w:val="0"/>
          <w:marRight w:val="0"/>
          <w:marTop w:val="0"/>
          <w:marBottom w:val="0"/>
          <w:divBdr>
            <w:top w:val="none" w:sz="0" w:space="0" w:color="auto"/>
            <w:left w:val="none" w:sz="0" w:space="0" w:color="auto"/>
            <w:bottom w:val="none" w:sz="0" w:space="0" w:color="auto"/>
            <w:right w:val="none" w:sz="0" w:space="0" w:color="auto"/>
          </w:divBdr>
        </w:div>
      </w:divsChild>
    </w:div>
    <w:div w:id="1213806124">
      <w:bodyDiv w:val="1"/>
      <w:marLeft w:val="0"/>
      <w:marRight w:val="0"/>
      <w:marTop w:val="0"/>
      <w:marBottom w:val="0"/>
      <w:divBdr>
        <w:top w:val="none" w:sz="0" w:space="0" w:color="auto"/>
        <w:left w:val="none" w:sz="0" w:space="0" w:color="auto"/>
        <w:bottom w:val="none" w:sz="0" w:space="0" w:color="auto"/>
        <w:right w:val="none" w:sz="0" w:space="0" w:color="auto"/>
      </w:divBdr>
    </w:div>
    <w:div w:id="1252161711">
      <w:bodyDiv w:val="1"/>
      <w:marLeft w:val="0"/>
      <w:marRight w:val="0"/>
      <w:marTop w:val="0"/>
      <w:marBottom w:val="0"/>
      <w:divBdr>
        <w:top w:val="none" w:sz="0" w:space="0" w:color="auto"/>
        <w:left w:val="none" w:sz="0" w:space="0" w:color="auto"/>
        <w:bottom w:val="none" w:sz="0" w:space="0" w:color="auto"/>
        <w:right w:val="none" w:sz="0" w:space="0" w:color="auto"/>
      </w:divBdr>
    </w:div>
    <w:div w:id="1410925334">
      <w:bodyDiv w:val="1"/>
      <w:marLeft w:val="0"/>
      <w:marRight w:val="0"/>
      <w:marTop w:val="0"/>
      <w:marBottom w:val="0"/>
      <w:divBdr>
        <w:top w:val="none" w:sz="0" w:space="0" w:color="auto"/>
        <w:left w:val="none" w:sz="0" w:space="0" w:color="auto"/>
        <w:bottom w:val="none" w:sz="0" w:space="0" w:color="auto"/>
        <w:right w:val="none" w:sz="0" w:space="0" w:color="auto"/>
      </w:divBdr>
    </w:div>
    <w:div w:id="1574390640">
      <w:bodyDiv w:val="1"/>
      <w:marLeft w:val="0"/>
      <w:marRight w:val="0"/>
      <w:marTop w:val="0"/>
      <w:marBottom w:val="0"/>
      <w:divBdr>
        <w:top w:val="none" w:sz="0" w:space="0" w:color="auto"/>
        <w:left w:val="none" w:sz="0" w:space="0" w:color="auto"/>
        <w:bottom w:val="none" w:sz="0" w:space="0" w:color="auto"/>
        <w:right w:val="none" w:sz="0" w:space="0" w:color="auto"/>
      </w:divBdr>
    </w:div>
    <w:div w:id="1637638998">
      <w:bodyDiv w:val="1"/>
      <w:marLeft w:val="0"/>
      <w:marRight w:val="0"/>
      <w:marTop w:val="0"/>
      <w:marBottom w:val="0"/>
      <w:divBdr>
        <w:top w:val="none" w:sz="0" w:space="0" w:color="auto"/>
        <w:left w:val="none" w:sz="0" w:space="0" w:color="auto"/>
        <w:bottom w:val="none" w:sz="0" w:space="0" w:color="auto"/>
        <w:right w:val="none" w:sz="0" w:space="0" w:color="auto"/>
      </w:divBdr>
    </w:div>
    <w:div w:id="1829200379">
      <w:bodyDiv w:val="1"/>
      <w:marLeft w:val="0"/>
      <w:marRight w:val="0"/>
      <w:marTop w:val="0"/>
      <w:marBottom w:val="0"/>
      <w:divBdr>
        <w:top w:val="none" w:sz="0" w:space="0" w:color="auto"/>
        <w:left w:val="none" w:sz="0" w:space="0" w:color="auto"/>
        <w:bottom w:val="none" w:sz="0" w:space="0" w:color="auto"/>
        <w:right w:val="none" w:sz="0" w:space="0" w:color="auto"/>
      </w:divBdr>
    </w:div>
    <w:div w:id="1838643973">
      <w:bodyDiv w:val="1"/>
      <w:marLeft w:val="0"/>
      <w:marRight w:val="0"/>
      <w:marTop w:val="0"/>
      <w:marBottom w:val="0"/>
      <w:divBdr>
        <w:top w:val="none" w:sz="0" w:space="0" w:color="auto"/>
        <w:left w:val="none" w:sz="0" w:space="0" w:color="auto"/>
        <w:bottom w:val="none" w:sz="0" w:space="0" w:color="auto"/>
        <w:right w:val="none" w:sz="0" w:space="0" w:color="auto"/>
      </w:divBdr>
      <w:divsChild>
        <w:div w:id="35469745">
          <w:marLeft w:val="0"/>
          <w:marRight w:val="0"/>
          <w:marTop w:val="0"/>
          <w:marBottom w:val="0"/>
          <w:divBdr>
            <w:top w:val="none" w:sz="0" w:space="0" w:color="auto"/>
            <w:left w:val="none" w:sz="0" w:space="0" w:color="auto"/>
            <w:bottom w:val="none" w:sz="0" w:space="0" w:color="auto"/>
            <w:right w:val="none" w:sz="0" w:space="0" w:color="auto"/>
          </w:divBdr>
        </w:div>
        <w:div w:id="238485531">
          <w:marLeft w:val="0"/>
          <w:marRight w:val="0"/>
          <w:marTop w:val="0"/>
          <w:marBottom w:val="0"/>
          <w:divBdr>
            <w:top w:val="none" w:sz="0" w:space="0" w:color="auto"/>
            <w:left w:val="none" w:sz="0" w:space="0" w:color="auto"/>
            <w:bottom w:val="none" w:sz="0" w:space="0" w:color="auto"/>
            <w:right w:val="none" w:sz="0" w:space="0" w:color="auto"/>
          </w:divBdr>
        </w:div>
        <w:div w:id="723528522">
          <w:marLeft w:val="0"/>
          <w:marRight w:val="0"/>
          <w:marTop w:val="0"/>
          <w:marBottom w:val="0"/>
          <w:divBdr>
            <w:top w:val="none" w:sz="0" w:space="0" w:color="auto"/>
            <w:left w:val="none" w:sz="0" w:space="0" w:color="auto"/>
            <w:bottom w:val="none" w:sz="0" w:space="0" w:color="auto"/>
            <w:right w:val="none" w:sz="0" w:space="0" w:color="auto"/>
          </w:divBdr>
        </w:div>
        <w:div w:id="965740558">
          <w:marLeft w:val="0"/>
          <w:marRight w:val="0"/>
          <w:marTop w:val="0"/>
          <w:marBottom w:val="0"/>
          <w:divBdr>
            <w:top w:val="none" w:sz="0" w:space="0" w:color="auto"/>
            <w:left w:val="none" w:sz="0" w:space="0" w:color="auto"/>
            <w:bottom w:val="none" w:sz="0" w:space="0" w:color="auto"/>
            <w:right w:val="none" w:sz="0" w:space="0" w:color="auto"/>
          </w:divBdr>
        </w:div>
        <w:div w:id="1183472642">
          <w:marLeft w:val="0"/>
          <w:marRight w:val="0"/>
          <w:marTop w:val="0"/>
          <w:marBottom w:val="0"/>
          <w:divBdr>
            <w:top w:val="none" w:sz="0" w:space="0" w:color="auto"/>
            <w:left w:val="none" w:sz="0" w:space="0" w:color="auto"/>
            <w:bottom w:val="none" w:sz="0" w:space="0" w:color="auto"/>
            <w:right w:val="none" w:sz="0" w:space="0" w:color="auto"/>
          </w:divBdr>
        </w:div>
        <w:div w:id="1452701436">
          <w:marLeft w:val="0"/>
          <w:marRight w:val="0"/>
          <w:marTop w:val="0"/>
          <w:marBottom w:val="0"/>
          <w:divBdr>
            <w:top w:val="none" w:sz="0" w:space="0" w:color="auto"/>
            <w:left w:val="none" w:sz="0" w:space="0" w:color="auto"/>
            <w:bottom w:val="none" w:sz="0" w:space="0" w:color="auto"/>
            <w:right w:val="none" w:sz="0" w:space="0" w:color="auto"/>
          </w:divBdr>
        </w:div>
      </w:divsChild>
    </w:div>
    <w:div w:id="1932546520">
      <w:bodyDiv w:val="1"/>
      <w:marLeft w:val="0"/>
      <w:marRight w:val="0"/>
      <w:marTop w:val="0"/>
      <w:marBottom w:val="0"/>
      <w:divBdr>
        <w:top w:val="none" w:sz="0" w:space="0" w:color="auto"/>
        <w:left w:val="none" w:sz="0" w:space="0" w:color="auto"/>
        <w:bottom w:val="none" w:sz="0" w:space="0" w:color="auto"/>
        <w:right w:val="none" w:sz="0" w:space="0" w:color="auto"/>
      </w:divBdr>
    </w:div>
    <w:div w:id="2043548587">
      <w:bodyDiv w:val="1"/>
      <w:marLeft w:val="0"/>
      <w:marRight w:val="0"/>
      <w:marTop w:val="0"/>
      <w:marBottom w:val="0"/>
      <w:divBdr>
        <w:top w:val="none" w:sz="0" w:space="0" w:color="auto"/>
        <w:left w:val="none" w:sz="0" w:space="0" w:color="auto"/>
        <w:bottom w:val="none" w:sz="0" w:space="0" w:color="auto"/>
        <w:right w:val="none" w:sz="0" w:space="0" w:color="auto"/>
      </w:divBdr>
    </w:div>
    <w:div w:id="2065790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c.lt/tiekejams-ir-rangova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chc.lt/tiekejams-ir-rangovams/"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E8B855-954E-4855-AF2D-B3B2FADC3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12</Pages>
  <Words>36077</Words>
  <Characters>20564</Characters>
  <Application>Microsoft Office Word</Application>
  <DocSecurity>0</DocSecurity>
  <Lines>171</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Denis Sosunov</cp:lastModifiedBy>
  <cp:revision>35</cp:revision>
  <dcterms:created xsi:type="dcterms:W3CDTF">2025-06-02T04:50:00Z</dcterms:created>
  <dcterms:modified xsi:type="dcterms:W3CDTF">2025-06-05T10:42:00Z</dcterms:modified>
</cp:coreProperties>
</file>